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09" w:rsidRDefault="008C2809" w:rsidP="008C2809">
      <w:pPr>
        <w:jc w:val="center"/>
        <w:rPr>
          <w:rFonts w:ascii="Arial" w:hAnsi="Arial" w:cs="Arial"/>
          <w:b/>
          <w:sz w:val="24"/>
          <w:szCs w:val="24"/>
        </w:rPr>
      </w:pPr>
    </w:p>
    <w:p w:rsidR="008C2809" w:rsidRDefault="008C2809" w:rsidP="008C2809">
      <w:pPr>
        <w:jc w:val="center"/>
        <w:rPr>
          <w:rFonts w:ascii="Arial" w:hAnsi="Arial" w:cs="Arial"/>
          <w:b/>
          <w:sz w:val="24"/>
          <w:szCs w:val="24"/>
        </w:rPr>
      </w:pPr>
    </w:p>
    <w:p w:rsidR="008C2809" w:rsidRPr="000609E7" w:rsidRDefault="003621AA" w:rsidP="008C2809">
      <w:pPr>
        <w:jc w:val="center"/>
        <w:rPr>
          <w:rFonts w:ascii="Arial" w:hAnsi="Arial" w:cs="Arial"/>
          <w:b/>
          <w:sz w:val="24"/>
          <w:szCs w:val="24"/>
        </w:rPr>
      </w:pPr>
      <w:r w:rsidRPr="000609E7">
        <w:rPr>
          <w:rFonts w:ascii="Arial" w:hAnsi="Arial" w:cs="Arial"/>
          <w:b/>
          <w:sz w:val="24"/>
          <w:szCs w:val="24"/>
        </w:rPr>
        <w:t xml:space="preserve">Pojašnjenje Javnog poziva za podnošenje Programa za </w:t>
      </w:r>
      <w:r w:rsidR="009953A0" w:rsidRPr="000609E7">
        <w:rPr>
          <w:rFonts w:ascii="Arial" w:hAnsi="Arial" w:cs="Arial"/>
          <w:b/>
          <w:sz w:val="24"/>
          <w:szCs w:val="24"/>
        </w:rPr>
        <w:tab/>
      </w:r>
      <w:r w:rsidRPr="000609E7">
        <w:rPr>
          <w:rFonts w:ascii="Arial" w:hAnsi="Arial" w:cs="Arial"/>
          <w:b/>
          <w:sz w:val="24"/>
          <w:szCs w:val="24"/>
        </w:rPr>
        <w:t>obavljanje usluge sakupljanja neopasne otpadne ambalaže</w:t>
      </w:r>
      <w:r w:rsidR="00BD0575" w:rsidRPr="000609E7">
        <w:rPr>
          <w:rFonts w:ascii="Arial" w:hAnsi="Arial" w:cs="Arial"/>
          <w:b/>
          <w:sz w:val="24"/>
          <w:szCs w:val="24"/>
        </w:rPr>
        <w:t xml:space="preserve"> </w:t>
      </w:r>
    </w:p>
    <w:p w:rsidR="009953A0" w:rsidRPr="000609E7" w:rsidRDefault="009953A0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609E7" w:rsidRPr="000609E7" w:rsidRDefault="000609E7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A0EC6" w:rsidRPr="000609E7" w:rsidRDefault="00CA2155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ab/>
        <w:t xml:space="preserve">Dana </w:t>
      </w:r>
      <w:r w:rsidR="000609E7">
        <w:rPr>
          <w:rFonts w:ascii="Arial" w:hAnsi="Arial" w:cs="Arial"/>
          <w:sz w:val="24"/>
          <w:szCs w:val="24"/>
        </w:rPr>
        <w:t>1</w:t>
      </w:r>
      <w:r w:rsidR="00EA0EC6" w:rsidRPr="000609E7">
        <w:rPr>
          <w:rFonts w:ascii="Arial" w:hAnsi="Arial" w:cs="Arial"/>
          <w:sz w:val="24"/>
          <w:szCs w:val="24"/>
        </w:rPr>
        <w:t>9.</w:t>
      </w:r>
      <w:r w:rsidRPr="000609E7">
        <w:rPr>
          <w:rFonts w:ascii="Arial" w:hAnsi="Arial" w:cs="Arial"/>
          <w:sz w:val="24"/>
          <w:szCs w:val="24"/>
        </w:rPr>
        <w:t xml:space="preserve"> listopada 2015. godine </w:t>
      </w:r>
      <w:r w:rsidR="002B0C5B" w:rsidRPr="000609E7">
        <w:rPr>
          <w:rFonts w:ascii="Arial" w:hAnsi="Arial" w:cs="Arial"/>
          <w:sz w:val="24"/>
          <w:szCs w:val="24"/>
        </w:rPr>
        <w:t>društvo</w:t>
      </w:r>
      <w:r w:rsidR="00EA0EC6" w:rsidRPr="000609E7">
        <w:rPr>
          <w:rFonts w:ascii="Arial" w:hAnsi="Arial" w:cs="Arial"/>
          <w:sz w:val="24"/>
          <w:szCs w:val="24"/>
        </w:rPr>
        <w:t xml:space="preserve"> R</w:t>
      </w:r>
      <w:r w:rsidR="002B0C5B" w:rsidRPr="000609E7">
        <w:rPr>
          <w:rFonts w:ascii="Arial" w:hAnsi="Arial" w:cs="Arial"/>
          <w:sz w:val="24"/>
          <w:szCs w:val="24"/>
        </w:rPr>
        <w:t>espekt d.o.o. kao zainteresirana članica</w:t>
      </w:r>
      <w:r w:rsidR="00EA0EC6" w:rsidRPr="000609E7">
        <w:rPr>
          <w:rFonts w:ascii="Arial" w:hAnsi="Arial" w:cs="Arial"/>
          <w:sz w:val="24"/>
          <w:szCs w:val="24"/>
        </w:rPr>
        <w:t xml:space="preserve"> zajednice ponuditelja za Javni poziv za podnošenje Programa za obavljanje usluge sakupljanja neopasne otpadne ambalaže objavljenog 30. rujna 2015. godine (“Narodne novine“ broj 104/15</w:t>
      </w:r>
      <w:r w:rsidR="002B0C5B" w:rsidRPr="000609E7">
        <w:rPr>
          <w:rFonts w:ascii="Arial" w:hAnsi="Arial" w:cs="Arial"/>
          <w:sz w:val="24"/>
          <w:szCs w:val="24"/>
        </w:rPr>
        <w:t>),  Fondu za zaštitu okoliša i energetsku učinkovitost</w:t>
      </w:r>
      <w:r w:rsidR="00EA0EC6" w:rsidRPr="000609E7">
        <w:rPr>
          <w:rFonts w:ascii="Arial" w:hAnsi="Arial" w:cs="Arial"/>
          <w:sz w:val="24"/>
          <w:szCs w:val="24"/>
        </w:rPr>
        <w:t xml:space="preserve"> </w:t>
      </w:r>
      <w:r w:rsidR="00C33C84">
        <w:rPr>
          <w:rFonts w:ascii="Arial" w:hAnsi="Arial" w:cs="Arial"/>
          <w:sz w:val="24"/>
          <w:szCs w:val="24"/>
        </w:rPr>
        <w:t>podnijelo</w:t>
      </w:r>
      <w:r w:rsidR="002B0C5B" w:rsidRPr="000609E7">
        <w:rPr>
          <w:rFonts w:ascii="Arial" w:hAnsi="Arial" w:cs="Arial"/>
          <w:sz w:val="24"/>
          <w:szCs w:val="24"/>
        </w:rPr>
        <w:t xml:space="preserve"> je upit </w:t>
      </w:r>
      <w:r w:rsidR="00EA0EC6" w:rsidRPr="000609E7">
        <w:rPr>
          <w:rFonts w:ascii="Arial" w:hAnsi="Arial" w:cs="Arial"/>
          <w:sz w:val="24"/>
          <w:szCs w:val="24"/>
        </w:rPr>
        <w:t>sljedećeg sadržaja:</w:t>
      </w:r>
    </w:p>
    <w:p w:rsidR="000609E7" w:rsidRPr="000609E7" w:rsidRDefault="00BD0575" w:rsidP="00060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ab/>
      </w:r>
    </w:p>
    <w:p w:rsidR="00C33C84" w:rsidRDefault="000609E7" w:rsidP="00060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609E7">
        <w:rPr>
          <w:rFonts w:ascii="Arial" w:hAnsi="Arial" w:cs="Arial"/>
          <w:sz w:val="24"/>
          <w:szCs w:val="24"/>
        </w:rPr>
        <w:t>„</w:t>
      </w:r>
      <w:r w:rsidR="00C33C84">
        <w:rPr>
          <w:rFonts w:ascii="Arial" w:hAnsi="Arial" w:cs="Arial"/>
          <w:sz w:val="24"/>
          <w:szCs w:val="24"/>
        </w:rPr>
        <w:t xml:space="preserve">Ukoliko zajednica pravnih i fizičkih osoba – obrtnika </w:t>
      </w:r>
      <w:r w:rsidR="00C33C84">
        <w:rPr>
          <w:rFonts w:ascii="Arial" w:hAnsi="Arial" w:cs="Arial"/>
          <w:sz w:val="24"/>
          <w:szCs w:val="24"/>
        </w:rPr>
        <w:t xml:space="preserve">u jednoj regionalnoj cjelini </w:t>
      </w:r>
      <w:r w:rsidR="00C33C84">
        <w:rPr>
          <w:rFonts w:ascii="Arial" w:hAnsi="Arial" w:cs="Arial"/>
          <w:sz w:val="24"/>
          <w:szCs w:val="24"/>
        </w:rPr>
        <w:t>ima više članova, mora li svaka članica zajednice ima dozvolu za sakupljanje svih ključnih brojeva?“</w:t>
      </w:r>
    </w:p>
    <w:p w:rsidR="000609E7" w:rsidRDefault="000609E7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2D3F02" w:rsidRPr="000609E7" w:rsidRDefault="00CA7781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>Slijedom navedenog</w:t>
      </w:r>
      <w:r w:rsidR="00BD0575" w:rsidRPr="000609E7">
        <w:rPr>
          <w:rFonts w:ascii="Arial" w:hAnsi="Arial" w:cs="Arial"/>
          <w:sz w:val="24"/>
          <w:szCs w:val="24"/>
        </w:rPr>
        <w:t xml:space="preserve"> upita</w:t>
      </w:r>
      <w:r w:rsidRPr="000609E7">
        <w:rPr>
          <w:rFonts w:ascii="Arial" w:hAnsi="Arial" w:cs="Arial"/>
          <w:sz w:val="24"/>
          <w:szCs w:val="24"/>
        </w:rPr>
        <w:t xml:space="preserve">, </w:t>
      </w:r>
      <w:r w:rsidR="00BD0575" w:rsidRPr="000609E7">
        <w:rPr>
          <w:rFonts w:ascii="Arial" w:hAnsi="Arial" w:cs="Arial"/>
          <w:sz w:val="24"/>
          <w:szCs w:val="24"/>
        </w:rPr>
        <w:t>s</w:t>
      </w:r>
      <w:r w:rsidRPr="000609E7">
        <w:rPr>
          <w:rFonts w:ascii="Arial" w:hAnsi="Arial" w:cs="Arial"/>
          <w:sz w:val="24"/>
          <w:szCs w:val="24"/>
        </w:rPr>
        <w:t xml:space="preserve">ukladno točki 4.2 teksta </w:t>
      </w:r>
      <w:proofErr w:type="spellStart"/>
      <w:r w:rsidRPr="000609E7">
        <w:rPr>
          <w:rFonts w:ascii="Arial" w:hAnsi="Arial" w:cs="Arial"/>
          <w:sz w:val="24"/>
          <w:szCs w:val="24"/>
        </w:rPr>
        <w:t>cit</w:t>
      </w:r>
      <w:proofErr w:type="spellEnd"/>
      <w:r w:rsidRPr="000609E7">
        <w:rPr>
          <w:rFonts w:ascii="Arial" w:hAnsi="Arial" w:cs="Arial"/>
          <w:sz w:val="24"/>
          <w:szCs w:val="24"/>
        </w:rPr>
        <w:t>. Javnog poziva</w:t>
      </w:r>
      <w:r w:rsidR="00BD0575" w:rsidRPr="000609E7">
        <w:rPr>
          <w:rFonts w:ascii="Arial" w:hAnsi="Arial" w:cs="Arial"/>
          <w:sz w:val="24"/>
          <w:szCs w:val="24"/>
        </w:rPr>
        <w:t>, Fond</w:t>
      </w:r>
      <w:r w:rsidRPr="000609E7">
        <w:rPr>
          <w:rFonts w:ascii="Arial" w:hAnsi="Arial" w:cs="Arial"/>
          <w:sz w:val="24"/>
          <w:szCs w:val="24"/>
        </w:rPr>
        <w:t xml:space="preserve"> daje pojašnjenje slijedećeg sadržaja:</w:t>
      </w:r>
      <w:r w:rsidR="009953A0" w:rsidRPr="000609E7">
        <w:rPr>
          <w:rFonts w:ascii="Arial" w:hAnsi="Arial" w:cs="Arial"/>
          <w:sz w:val="24"/>
          <w:szCs w:val="24"/>
        </w:rPr>
        <w:t xml:space="preserve"> </w:t>
      </w:r>
    </w:p>
    <w:p w:rsidR="0072021C" w:rsidRPr="000609E7" w:rsidRDefault="0072021C" w:rsidP="00060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218B" w:rsidRDefault="0047218B" w:rsidP="000609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  <w:lang w:eastAsia="hr-HR"/>
        </w:rPr>
        <w:tab/>
      </w:r>
      <w:r w:rsidR="00C33C84">
        <w:rPr>
          <w:rFonts w:ascii="Arial" w:hAnsi="Arial" w:cs="Arial"/>
          <w:b/>
          <w:sz w:val="24"/>
          <w:szCs w:val="24"/>
          <w:lang w:eastAsia="hr-HR"/>
        </w:rPr>
        <w:t>U slučaju kada je podnositelj Programa zajednica pravnih i fizičkih osoba – obrtnika svaki član zajednice mora</w:t>
      </w:r>
      <w:r>
        <w:rPr>
          <w:rFonts w:ascii="Arial" w:hAnsi="Arial" w:cs="Arial"/>
          <w:b/>
          <w:sz w:val="24"/>
          <w:szCs w:val="24"/>
          <w:lang w:eastAsia="hr-HR"/>
        </w:rPr>
        <w:t xml:space="preserve"> imati dozvolu za obavljanje dje</w:t>
      </w:r>
      <w:r w:rsidR="00C33C84">
        <w:rPr>
          <w:rFonts w:ascii="Arial" w:hAnsi="Arial" w:cs="Arial"/>
          <w:b/>
          <w:sz w:val="24"/>
          <w:szCs w:val="24"/>
          <w:lang w:eastAsia="hr-HR"/>
        </w:rPr>
        <w:t>l</w:t>
      </w:r>
      <w:r>
        <w:rPr>
          <w:rFonts w:ascii="Arial" w:hAnsi="Arial" w:cs="Arial"/>
          <w:b/>
          <w:sz w:val="24"/>
          <w:szCs w:val="24"/>
          <w:lang w:eastAsia="hr-HR"/>
        </w:rPr>
        <w:t>a</w:t>
      </w:r>
      <w:r w:rsidR="00C33C84">
        <w:rPr>
          <w:rFonts w:ascii="Arial" w:hAnsi="Arial" w:cs="Arial"/>
          <w:b/>
          <w:sz w:val="24"/>
          <w:szCs w:val="24"/>
          <w:lang w:eastAsia="hr-HR"/>
        </w:rPr>
        <w:t>tnosti sakupljanja na način da zajedno s ostalim članovima zajednice ispunjava uvjet sakupljanja svih ključnih brojeva otpadne ambalaže koja je predmet ovog Javnog poziva</w:t>
      </w:r>
      <w:r>
        <w:rPr>
          <w:rFonts w:ascii="Arial" w:hAnsi="Arial" w:cs="Arial"/>
          <w:b/>
          <w:sz w:val="24"/>
          <w:szCs w:val="24"/>
          <w:lang w:eastAsia="hr-HR"/>
        </w:rPr>
        <w:t xml:space="preserve"> u svakoj od regionalnih cjelina</w:t>
      </w:r>
      <w:r w:rsidR="00C33C84">
        <w:rPr>
          <w:rFonts w:ascii="Arial" w:hAnsi="Arial" w:cs="Arial"/>
          <w:b/>
          <w:sz w:val="24"/>
          <w:szCs w:val="24"/>
          <w:lang w:eastAsia="hr-HR"/>
        </w:rPr>
        <w:t>. Dakle, ukoliko u jednoj region</w:t>
      </w:r>
      <w:r>
        <w:rPr>
          <w:rFonts w:ascii="Arial" w:hAnsi="Arial" w:cs="Arial"/>
          <w:b/>
          <w:sz w:val="24"/>
          <w:szCs w:val="24"/>
          <w:lang w:eastAsia="hr-HR"/>
        </w:rPr>
        <w:t>alnoj cjelini podnositelj Programa ima više članova zajednice, svaki član zajednice ne mora imati dozvolu za sve ključne brojeve, ali svi članovi zajednice u toj regionalnoj cjelini zajedno moraju ispuniti predmetni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eastAsia="hr-HR"/>
        </w:rPr>
        <w:t xml:space="preserve"> uvjet. </w:t>
      </w:r>
    </w:p>
    <w:p w:rsidR="0047218B" w:rsidRDefault="0047218B" w:rsidP="000609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:rsidR="00BD0575" w:rsidRPr="000609E7" w:rsidRDefault="00BD0575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BD0575" w:rsidRPr="000609E7" w:rsidRDefault="00BD0575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BD0575" w:rsidRPr="000609E7" w:rsidRDefault="00BD0575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Zagreb, </w:t>
      </w:r>
      <w:r w:rsidR="0072021C" w:rsidRPr="000609E7">
        <w:rPr>
          <w:rFonts w:ascii="Arial" w:hAnsi="Arial" w:cs="Arial"/>
          <w:sz w:val="24"/>
          <w:szCs w:val="24"/>
        </w:rPr>
        <w:t>30</w:t>
      </w:r>
      <w:r w:rsidRPr="000609E7">
        <w:rPr>
          <w:rFonts w:ascii="Arial" w:hAnsi="Arial" w:cs="Arial"/>
          <w:sz w:val="24"/>
          <w:szCs w:val="24"/>
        </w:rPr>
        <w:t>. listopada 2015.</w:t>
      </w:r>
    </w:p>
    <w:p w:rsidR="009953A0" w:rsidRPr="000609E7" w:rsidRDefault="009953A0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 </w:t>
      </w:r>
    </w:p>
    <w:p w:rsidR="00EB19AB" w:rsidRPr="000609E7" w:rsidRDefault="00EB19AB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A2155" w:rsidRPr="000609E7" w:rsidRDefault="00CA2155" w:rsidP="000609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A2155" w:rsidRDefault="008210D4" w:rsidP="000609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DIREKTOR</w:t>
      </w:r>
    </w:p>
    <w:p w:rsidR="000609E7" w:rsidRPr="000609E7" w:rsidRDefault="000609E7" w:rsidP="000609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10D4" w:rsidRPr="000609E7" w:rsidRDefault="008210D4" w:rsidP="000609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Sven </w:t>
      </w:r>
      <w:proofErr w:type="spellStart"/>
      <w:r w:rsidRPr="000609E7">
        <w:rPr>
          <w:rFonts w:ascii="Arial" w:hAnsi="Arial" w:cs="Arial"/>
          <w:sz w:val="24"/>
          <w:szCs w:val="24"/>
        </w:rPr>
        <w:t>Müller</w:t>
      </w:r>
      <w:proofErr w:type="spellEnd"/>
      <w:r w:rsidRPr="000609E7">
        <w:rPr>
          <w:rFonts w:ascii="Arial" w:hAnsi="Arial" w:cs="Arial"/>
          <w:sz w:val="24"/>
          <w:szCs w:val="24"/>
        </w:rPr>
        <w:t xml:space="preserve">, dipl. ing. </w:t>
      </w:r>
      <w:proofErr w:type="spellStart"/>
      <w:r w:rsidRPr="000609E7">
        <w:rPr>
          <w:rFonts w:ascii="Arial" w:hAnsi="Arial" w:cs="Arial"/>
          <w:sz w:val="24"/>
          <w:szCs w:val="24"/>
        </w:rPr>
        <w:t>građ</w:t>
      </w:r>
      <w:proofErr w:type="spellEnd"/>
      <w:r w:rsidR="008C2809" w:rsidRPr="000609E7">
        <w:rPr>
          <w:rFonts w:ascii="Arial" w:hAnsi="Arial" w:cs="Arial"/>
          <w:sz w:val="24"/>
          <w:szCs w:val="24"/>
        </w:rPr>
        <w:t>.</w:t>
      </w:r>
      <w:r w:rsidR="00EB19AB" w:rsidRPr="000609E7">
        <w:rPr>
          <w:rFonts w:ascii="Arial" w:hAnsi="Arial" w:cs="Arial"/>
          <w:sz w:val="24"/>
          <w:szCs w:val="24"/>
        </w:rPr>
        <w:t>,v.r.</w:t>
      </w:r>
    </w:p>
    <w:sectPr w:rsidR="008210D4" w:rsidRPr="00060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55"/>
    <w:rsid w:val="000609E7"/>
    <w:rsid w:val="000A146D"/>
    <w:rsid w:val="001D6D76"/>
    <w:rsid w:val="002B0C5B"/>
    <w:rsid w:val="002D3F02"/>
    <w:rsid w:val="003621AA"/>
    <w:rsid w:val="0047218B"/>
    <w:rsid w:val="00696C42"/>
    <w:rsid w:val="006C56A3"/>
    <w:rsid w:val="0072021C"/>
    <w:rsid w:val="008210D4"/>
    <w:rsid w:val="008C2809"/>
    <w:rsid w:val="00913E6E"/>
    <w:rsid w:val="009953A0"/>
    <w:rsid w:val="009E5E5D"/>
    <w:rsid w:val="00BD0575"/>
    <w:rsid w:val="00BE0418"/>
    <w:rsid w:val="00C33C84"/>
    <w:rsid w:val="00CA2155"/>
    <w:rsid w:val="00CA7781"/>
    <w:rsid w:val="00CD7326"/>
    <w:rsid w:val="00D061FD"/>
    <w:rsid w:val="00DE51EA"/>
    <w:rsid w:val="00E33603"/>
    <w:rsid w:val="00EA0EC6"/>
    <w:rsid w:val="00EB19AB"/>
    <w:rsid w:val="00EE1518"/>
    <w:rsid w:val="00F7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10D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E1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10D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E1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Dijana Petković</cp:lastModifiedBy>
  <cp:revision>2</cp:revision>
  <cp:lastPrinted>2015-10-20T15:27:00Z</cp:lastPrinted>
  <dcterms:created xsi:type="dcterms:W3CDTF">2015-11-02T11:47:00Z</dcterms:created>
  <dcterms:modified xsi:type="dcterms:W3CDTF">2015-11-02T11:47:00Z</dcterms:modified>
</cp:coreProperties>
</file>