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AB" w:rsidRDefault="005751AB" w:rsidP="004F23E4">
      <w:pPr>
        <w:jc w:val="center"/>
        <w:rPr>
          <w:rFonts w:ascii="Arial" w:hAnsi="Arial" w:cs="Arial"/>
          <w:b/>
          <w:sz w:val="24"/>
          <w:szCs w:val="24"/>
        </w:rPr>
      </w:pPr>
      <w:bookmarkStart w:id="0" w:name="_GoBack"/>
      <w:bookmarkEnd w:id="0"/>
    </w:p>
    <w:p w:rsidR="004F23E4" w:rsidRPr="00492085" w:rsidRDefault="004F23E4" w:rsidP="004F23E4">
      <w:pPr>
        <w:jc w:val="center"/>
        <w:rPr>
          <w:rFonts w:ascii="Arial" w:hAnsi="Arial" w:cs="Arial"/>
          <w:b/>
          <w:sz w:val="24"/>
          <w:szCs w:val="24"/>
        </w:rPr>
      </w:pPr>
      <w:r w:rsidRPr="00492085">
        <w:rPr>
          <w:rFonts w:ascii="Arial" w:hAnsi="Arial" w:cs="Arial"/>
          <w:b/>
          <w:sz w:val="24"/>
          <w:szCs w:val="24"/>
        </w:rPr>
        <w:t>REPUBLIKA HRVATSKA</w:t>
      </w:r>
    </w:p>
    <w:p w:rsidR="004F23E4" w:rsidRPr="00492085" w:rsidRDefault="004F23E4" w:rsidP="004F23E4">
      <w:pPr>
        <w:jc w:val="center"/>
        <w:rPr>
          <w:rFonts w:ascii="Arial" w:hAnsi="Arial" w:cs="Arial"/>
          <w:b/>
          <w:sz w:val="24"/>
          <w:szCs w:val="24"/>
        </w:rPr>
      </w:pPr>
      <w:r>
        <w:rPr>
          <w:rFonts w:ascii="Arial" w:hAnsi="Arial" w:cs="Arial"/>
          <w:b/>
          <w:sz w:val="24"/>
          <w:szCs w:val="24"/>
        </w:rPr>
        <w:t xml:space="preserve">FOND ZA </w:t>
      </w:r>
      <w:r w:rsidRPr="00492085">
        <w:rPr>
          <w:rFonts w:ascii="Arial" w:hAnsi="Arial" w:cs="Arial"/>
          <w:b/>
          <w:sz w:val="24"/>
          <w:szCs w:val="24"/>
        </w:rPr>
        <w:t>ZAŠTITU OKOLIŠA I ENERGETSKU UČINKOVITOST</w:t>
      </w:r>
    </w:p>
    <w:p w:rsidR="004F23E4" w:rsidRPr="00492085" w:rsidRDefault="004F23E4" w:rsidP="004F23E4">
      <w:pPr>
        <w:jc w:val="center"/>
        <w:rPr>
          <w:rFonts w:ascii="Arial" w:hAnsi="Arial" w:cs="Arial"/>
          <w:b/>
          <w:sz w:val="24"/>
          <w:szCs w:val="24"/>
        </w:rPr>
      </w:pPr>
      <w:r>
        <w:rPr>
          <w:rFonts w:ascii="Arial" w:hAnsi="Arial" w:cs="Arial"/>
          <w:b/>
          <w:sz w:val="24"/>
          <w:szCs w:val="24"/>
        </w:rPr>
        <w:t xml:space="preserve">10 000 ZAGREB, RADNIČKA CESTA </w:t>
      </w:r>
      <w:r w:rsidRPr="00492085">
        <w:rPr>
          <w:rFonts w:ascii="Arial" w:hAnsi="Arial" w:cs="Arial"/>
          <w:b/>
          <w:sz w:val="24"/>
          <w:szCs w:val="24"/>
        </w:rPr>
        <w:t>8</w:t>
      </w:r>
      <w:r>
        <w:rPr>
          <w:rFonts w:ascii="Arial" w:hAnsi="Arial" w:cs="Arial"/>
          <w:b/>
          <w:sz w:val="24"/>
          <w:szCs w:val="24"/>
        </w:rPr>
        <w:t>0</w:t>
      </w:r>
    </w:p>
    <w:p w:rsidR="004F23E4" w:rsidRPr="00492085" w:rsidRDefault="001B231C" w:rsidP="004F23E4">
      <w:pPr>
        <w:jc w:val="center"/>
        <w:rPr>
          <w:rFonts w:ascii="Arial" w:hAnsi="Arial" w:cs="Arial"/>
          <w:b/>
          <w:sz w:val="24"/>
          <w:szCs w:val="24"/>
        </w:rPr>
      </w:pPr>
      <w:r>
        <w:rPr>
          <w:rFonts w:ascii="Arial" w:hAnsi="Arial" w:cs="Arial"/>
          <w:b/>
          <w:sz w:val="24"/>
          <w:szCs w:val="24"/>
        </w:rPr>
        <w:t>MB</w:t>
      </w:r>
      <w:r w:rsidR="004F23E4" w:rsidRPr="00492085">
        <w:rPr>
          <w:rFonts w:ascii="Arial" w:hAnsi="Arial" w:cs="Arial"/>
          <w:b/>
          <w:sz w:val="24"/>
          <w:szCs w:val="24"/>
        </w:rPr>
        <w:t>: 1781286, OIB: 85828625994</w:t>
      </w:r>
    </w:p>
    <w:p w:rsidR="004F23E4" w:rsidRPr="00492085" w:rsidRDefault="004F23E4" w:rsidP="004F23E4">
      <w:pPr>
        <w:jc w:val="center"/>
        <w:rPr>
          <w:rFonts w:ascii="Arial" w:hAnsi="Arial" w:cs="Arial"/>
          <w:b/>
          <w:sz w:val="24"/>
          <w:szCs w:val="24"/>
        </w:rPr>
      </w:pPr>
      <w:r w:rsidRPr="00492085">
        <w:rPr>
          <w:rFonts w:ascii="Arial" w:hAnsi="Arial" w:cs="Arial"/>
          <w:b/>
          <w:sz w:val="24"/>
          <w:szCs w:val="24"/>
        </w:rPr>
        <w:t>broj telefona: 01/ 5391 800, broj telefaksa: 01/ 5391 810</w:t>
      </w:r>
    </w:p>
    <w:p w:rsidR="00A8795F" w:rsidRPr="00492085" w:rsidRDefault="00A8795F" w:rsidP="00324072">
      <w:pPr>
        <w:ind w:left="708" w:firstLine="708"/>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5759D" w:rsidRDefault="00FC05B8" w:rsidP="00324072">
      <w:pPr>
        <w:jc w:val="center"/>
        <w:rPr>
          <w:rFonts w:ascii="Arial" w:hAnsi="Arial" w:cs="Arial"/>
          <w:b/>
          <w:sz w:val="44"/>
          <w:szCs w:val="44"/>
        </w:rPr>
      </w:pPr>
      <w:r>
        <w:rPr>
          <w:rFonts w:ascii="Arial" w:hAnsi="Arial" w:cs="Arial"/>
          <w:b/>
          <w:sz w:val="44"/>
          <w:szCs w:val="44"/>
        </w:rPr>
        <w:t>POZIV NA DOSTAVU PONUDA</w:t>
      </w:r>
    </w:p>
    <w:p w:rsidR="00A8795F" w:rsidRPr="00492085" w:rsidRDefault="00A8795F" w:rsidP="00324072">
      <w:pPr>
        <w:jc w:val="center"/>
        <w:rPr>
          <w:rFonts w:ascii="Arial" w:hAnsi="Arial" w:cs="Arial"/>
          <w:b/>
          <w:color w:val="000000" w:themeColor="text1"/>
          <w:sz w:val="24"/>
          <w:szCs w:val="24"/>
        </w:rPr>
      </w:pPr>
    </w:p>
    <w:p w:rsidR="00DF72FA" w:rsidRPr="00492085" w:rsidRDefault="007C0A89" w:rsidP="009059B7">
      <w:pPr>
        <w:jc w:val="center"/>
        <w:rPr>
          <w:rFonts w:ascii="Arial" w:hAnsi="Arial" w:cs="Arial"/>
          <w:b/>
          <w:sz w:val="24"/>
          <w:szCs w:val="24"/>
        </w:rPr>
      </w:pPr>
      <w:r w:rsidRPr="00434F2D">
        <w:rPr>
          <w:rFonts w:ascii="Arial" w:hAnsi="Arial" w:cs="Arial"/>
          <w:b/>
          <w:color w:val="000000" w:themeColor="text1"/>
          <w:sz w:val="24"/>
          <w:szCs w:val="24"/>
        </w:rPr>
        <w:t xml:space="preserve">za </w:t>
      </w:r>
      <w:r w:rsidR="004B6E91" w:rsidRPr="003F422B">
        <w:rPr>
          <w:rFonts w:ascii="Arial" w:hAnsi="Arial" w:cs="Arial"/>
          <w:b/>
          <w:color w:val="000000" w:themeColor="text1"/>
          <w:sz w:val="24"/>
          <w:szCs w:val="24"/>
        </w:rPr>
        <w:t xml:space="preserve">provedbu postupka nabave </w:t>
      </w:r>
      <w:r w:rsidR="009059B7">
        <w:rPr>
          <w:rFonts w:ascii="Arial" w:hAnsi="Arial" w:cs="Arial"/>
          <w:b/>
          <w:color w:val="000000" w:themeColor="text1"/>
          <w:sz w:val="24"/>
          <w:szCs w:val="24"/>
        </w:rPr>
        <w:t>usluga osiguranja osoba i vozila</w:t>
      </w:r>
    </w:p>
    <w:p w:rsidR="00A8795F" w:rsidRPr="00492085" w:rsidRDefault="00A8795F" w:rsidP="00324072">
      <w:pPr>
        <w:jc w:val="center"/>
        <w:rPr>
          <w:rFonts w:ascii="Arial" w:hAnsi="Arial" w:cs="Arial"/>
          <w:b/>
          <w:sz w:val="24"/>
          <w:szCs w:val="24"/>
        </w:rPr>
      </w:pPr>
    </w:p>
    <w:p w:rsidR="008670B3" w:rsidRPr="00492085" w:rsidRDefault="008670B3" w:rsidP="00324072">
      <w:pPr>
        <w:jc w:val="center"/>
        <w:rPr>
          <w:rFonts w:ascii="Arial" w:hAnsi="Arial" w:cs="Arial"/>
          <w:b/>
          <w:sz w:val="24"/>
          <w:szCs w:val="24"/>
        </w:rPr>
      </w:pPr>
    </w:p>
    <w:p w:rsidR="004F23E4" w:rsidRDefault="004F23E4" w:rsidP="004F23E4">
      <w:pPr>
        <w:jc w:val="center"/>
        <w:rPr>
          <w:rFonts w:ascii="Arial" w:hAnsi="Arial" w:cs="Arial"/>
          <w:b/>
          <w:sz w:val="24"/>
          <w:szCs w:val="24"/>
        </w:rPr>
      </w:pPr>
      <w:r>
        <w:rPr>
          <w:rFonts w:ascii="Arial" w:hAnsi="Arial" w:cs="Arial"/>
          <w:b/>
          <w:sz w:val="24"/>
          <w:szCs w:val="24"/>
        </w:rPr>
        <w:t>Evidencijski broj nabave:</w:t>
      </w:r>
    </w:p>
    <w:p w:rsidR="004F23E4" w:rsidRPr="00492085" w:rsidRDefault="004F23E4" w:rsidP="004F23E4">
      <w:pPr>
        <w:jc w:val="center"/>
        <w:rPr>
          <w:rFonts w:ascii="Arial" w:hAnsi="Arial" w:cs="Arial"/>
          <w:b/>
          <w:sz w:val="24"/>
          <w:szCs w:val="24"/>
        </w:rPr>
      </w:pPr>
      <w:r>
        <w:rPr>
          <w:rFonts w:ascii="Arial" w:hAnsi="Arial" w:cs="Arial"/>
          <w:b/>
          <w:sz w:val="24"/>
          <w:szCs w:val="24"/>
        </w:rPr>
        <w:t>E-BAG-</w:t>
      </w:r>
      <w:r w:rsidR="001B231C">
        <w:rPr>
          <w:rFonts w:ascii="Arial" w:hAnsi="Arial" w:cs="Arial"/>
          <w:b/>
          <w:sz w:val="24"/>
          <w:szCs w:val="24"/>
        </w:rPr>
        <w:t>48</w:t>
      </w:r>
      <w:r w:rsidR="00CA117B">
        <w:rPr>
          <w:rFonts w:ascii="Arial" w:hAnsi="Arial" w:cs="Arial"/>
          <w:b/>
          <w:sz w:val="24"/>
          <w:szCs w:val="24"/>
        </w:rPr>
        <w:t>/</w:t>
      </w:r>
      <w:r>
        <w:rPr>
          <w:rFonts w:ascii="Arial" w:hAnsi="Arial" w:cs="Arial"/>
          <w:b/>
          <w:sz w:val="24"/>
          <w:szCs w:val="24"/>
        </w:rPr>
        <w:t>201</w:t>
      </w:r>
      <w:r w:rsidR="001B231C">
        <w:rPr>
          <w:rFonts w:ascii="Arial" w:hAnsi="Arial" w:cs="Arial"/>
          <w:b/>
          <w:sz w:val="24"/>
          <w:szCs w:val="24"/>
        </w:rPr>
        <w:t>6</w:t>
      </w:r>
    </w:p>
    <w:p w:rsidR="004F23E4" w:rsidRPr="00492085" w:rsidRDefault="004F23E4" w:rsidP="004F23E4">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Default="00A8795F"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EB2277" w:rsidRDefault="00EB2277" w:rsidP="00324072">
      <w:pPr>
        <w:jc w:val="center"/>
        <w:rPr>
          <w:rFonts w:ascii="Arial" w:hAnsi="Arial" w:cs="Arial"/>
          <w:b/>
          <w:sz w:val="24"/>
          <w:szCs w:val="24"/>
        </w:rPr>
      </w:pPr>
    </w:p>
    <w:p w:rsidR="00EB2277" w:rsidRDefault="00EB2277" w:rsidP="00324072">
      <w:pPr>
        <w:jc w:val="center"/>
        <w:rPr>
          <w:rFonts w:ascii="Arial" w:hAnsi="Arial" w:cs="Arial"/>
          <w:b/>
          <w:sz w:val="24"/>
          <w:szCs w:val="24"/>
        </w:rPr>
      </w:pPr>
    </w:p>
    <w:p w:rsidR="00EB2277" w:rsidRPr="00492085" w:rsidRDefault="00EB2277"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Default="00FB7E33" w:rsidP="00324072">
      <w:pPr>
        <w:jc w:val="center"/>
        <w:rPr>
          <w:rFonts w:ascii="Arial" w:hAnsi="Arial" w:cs="Arial"/>
          <w:b/>
          <w:sz w:val="24"/>
          <w:szCs w:val="24"/>
        </w:rPr>
      </w:pPr>
      <w:r w:rsidRPr="00492085">
        <w:rPr>
          <w:rFonts w:ascii="Arial" w:hAnsi="Arial" w:cs="Arial"/>
          <w:b/>
          <w:sz w:val="24"/>
          <w:szCs w:val="24"/>
        </w:rPr>
        <w:t>Zagreb,</w:t>
      </w:r>
      <w:r w:rsidR="00165FC8">
        <w:rPr>
          <w:rFonts w:ascii="Arial" w:hAnsi="Arial" w:cs="Arial"/>
          <w:b/>
          <w:sz w:val="24"/>
          <w:szCs w:val="24"/>
        </w:rPr>
        <w:t xml:space="preserve"> </w:t>
      </w:r>
      <w:r w:rsidR="00A30807">
        <w:rPr>
          <w:rFonts w:ascii="Arial" w:hAnsi="Arial" w:cs="Arial"/>
          <w:b/>
          <w:sz w:val="24"/>
          <w:szCs w:val="24"/>
        </w:rPr>
        <w:t>listopad</w:t>
      </w:r>
      <w:r w:rsidR="00FF2132" w:rsidRPr="00FF2132">
        <w:rPr>
          <w:rFonts w:ascii="Arial" w:hAnsi="Arial" w:cs="Arial"/>
          <w:b/>
          <w:sz w:val="24"/>
          <w:szCs w:val="24"/>
        </w:rPr>
        <w:t xml:space="preserve"> 201</w:t>
      </w:r>
      <w:r w:rsidR="001B231C">
        <w:rPr>
          <w:rFonts w:ascii="Arial" w:hAnsi="Arial" w:cs="Arial"/>
          <w:b/>
          <w:sz w:val="24"/>
          <w:szCs w:val="24"/>
        </w:rPr>
        <w:t>6</w:t>
      </w:r>
      <w:r w:rsidRPr="00FF2132">
        <w:rPr>
          <w:rFonts w:ascii="Arial" w:hAnsi="Arial" w:cs="Arial"/>
          <w:b/>
          <w:sz w:val="24"/>
          <w:szCs w:val="24"/>
        </w:rPr>
        <w:t>.</w:t>
      </w:r>
    </w:p>
    <w:p w:rsidR="00361FEE" w:rsidRDefault="00361FEE" w:rsidP="00324072">
      <w:pPr>
        <w:jc w:val="both"/>
        <w:rPr>
          <w:rFonts w:ascii="Arial" w:hAnsi="Arial" w:cs="Arial"/>
          <w:b/>
          <w:sz w:val="24"/>
          <w:szCs w:val="24"/>
        </w:rPr>
      </w:pPr>
    </w:p>
    <w:p w:rsidR="00434F2D" w:rsidRDefault="00434F2D" w:rsidP="00324072">
      <w:pPr>
        <w:jc w:val="both"/>
        <w:rPr>
          <w:rFonts w:ascii="Arial" w:hAnsi="Arial" w:cs="Arial"/>
          <w:b/>
          <w:sz w:val="24"/>
          <w:szCs w:val="24"/>
        </w:rPr>
      </w:pPr>
    </w:p>
    <w:p w:rsidR="007C4541" w:rsidRPr="00785C01" w:rsidRDefault="00A8795F" w:rsidP="00324072">
      <w:pPr>
        <w:jc w:val="both"/>
        <w:rPr>
          <w:rFonts w:ascii="Arial" w:hAnsi="Arial" w:cs="Arial"/>
          <w:b/>
          <w:sz w:val="24"/>
          <w:szCs w:val="24"/>
        </w:rPr>
      </w:pPr>
      <w:r w:rsidRPr="00785C01">
        <w:rPr>
          <w:rFonts w:ascii="Arial" w:hAnsi="Arial" w:cs="Arial"/>
          <w:b/>
          <w:sz w:val="24"/>
          <w:szCs w:val="24"/>
        </w:rPr>
        <w:lastRenderedPageBreak/>
        <w:t>UPUTE ZA PRIPREMU I PODNOŠENJE PONUDE</w:t>
      </w:r>
    </w:p>
    <w:p w:rsidR="00FC2906" w:rsidRPr="00DC08EE" w:rsidRDefault="004F23E4" w:rsidP="00FC2906">
      <w:pPr>
        <w:ind w:right="1"/>
        <w:jc w:val="both"/>
        <w:rPr>
          <w:rFonts w:ascii="Arial" w:hAnsi="Arial" w:cs="Arial"/>
          <w:b/>
          <w:sz w:val="24"/>
          <w:szCs w:val="24"/>
        </w:rPr>
      </w:pPr>
      <w:r w:rsidRPr="00CF63FE">
        <w:rPr>
          <w:rFonts w:ascii="Arial" w:hAnsi="Arial" w:cs="Arial"/>
          <w:sz w:val="24"/>
          <w:szCs w:val="24"/>
        </w:rPr>
        <w:t>Fond za zaštitu okoliša i energetsku učinkovitost pokrenuo je postupak nabave</w:t>
      </w:r>
      <w:r>
        <w:rPr>
          <w:rFonts w:ascii="Arial" w:hAnsi="Arial" w:cs="Arial"/>
          <w:sz w:val="24"/>
          <w:szCs w:val="24"/>
        </w:rPr>
        <w:t xml:space="preserve"> </w:t>
      </w:r>
      <w:r w:rsidR="00CA36D4">
        <w:rPr>
          <w:rFonts w:ascii="Arial" w:hAnsi="Arial" w:cs="Arial"/>
          <w:sz w:val="24"/>
          <w:szCs w:val="24"/>
        </w:rPr>
        <w:t xml:space="preserve">usluge </w:t>
      </w:r>
      <w:r w:rsidR="00A30807">
        <w:rPr>
          <w:rFonts w:ascii="Arial" w:hAnsi="Arial" w:cs="Arial"/>
          <w:sz w:val="24"/>
          <w:szCs w:val="24"/>
        </w:rPr>
        <w:t>osiguranja osoba i vozila</w:t>
      </w:r>
      <w:r>
        <w:rPr>
          <w:rFonts w:ascii="Arial" w:hAnsi="Arial" w:cs="Arial"/>
          <w:sz w:val="24"/>
          <w:szCs w:val="24"/>
        </w:rPr>
        <w:t xml:space="preserve">, </w:t>
      </w:r>
      <w:r w:rsidRPr="00CF63FE">
        <w:rPr>
          <w:rFonts w:ascii="Arial" w:hAnsi="Arial" w:cs="Arial"/>
          <w:sz w:val="24"/>
          <w:szCs w:val="24"/>
        </w:rPr>
        <w:t>te je donio Odluku o početku postupka nabave (klasa: 406-07/1</w:t>
      </w:r>
      <w:r w:rsidR="001B231C">
        <w:rPr>
          <w:rFonts w:ascii="Arial" w:hAnsi="Arial" w:cs="Arial"/>
          <w:sz w:val="24"/>
          <w:szCs w:val="24"/>
        </w:rPr>
        <w:t>6</w:t>
      </w:r>
      <w:r w:rsidRPr="00CF63FE">
        <w:rPr>
          <w:rFonts w:ascii="Arial" w:hAnsi="Arial" w:cs="Arial"/>
          <w:sz w:val="24"/>
          <w:szCs w:val="24"/>
        </w:rPr>
        <w:t>-02</w:t>
      </w:r>
      <w:r w:rsidRPr="000A1F3B">
        <w:rPr>
          <w:rFonts w:ascii="Arial" w:hAnsi="Arial" w:cs="Arial"/>
          <w:sz w:val="24"/>
          <w:szCs w:val="24"/>
        </w:rPr>
        <w:t>/</w:t>
      </w:r>
      <w:r w:rsidR="001B231C">
        <w:rPr>
          <w:rFonts w:ascii="Arial" w:hAnsi="Arial" w:cs="Arial"/>
          <w:sz w:val="24"/>
          <w:szCs w:val="24"/>
        </w:rPr>
        <w:t>50</w:t>
      </w:r>
      <w:r w:rsidRPr="000A1F3B">
        <w:rPr>
          <w:rFonts w:ascii="Arial" w:hAnsi="Arial" w:cs="Arial"/>
          <w:sz w:val="24"/>
          <w:szCs w:val="24"/>
        </w:rPr>
        <w:t>,</w:t>
      </w:r>
      <w:r w:rsidRPr="00CF63FE">
        <w:rPr>
          <w:rFonts w:ascii="Arial" w:hAnsi="Arial" w:cs="Arial"/>
          <w:sz w:val="24"/>
          <w:szCs w:val="24"/>
        </w:rPr>
        <w:t xml:space="preserve"> </w:t>
      </w:r>
      <w:proofErr w:type="spellStart"/>
      <w:r w:rsidRPr="00CF63FE">
        <w:rPr>
          <w:rFonts w:ascii="Arial" w:hAnsi="Arial" w:cs="Arial"/>
          <w:sz w:val="24"/>
          <w:szCs w:val="24"/>
        </w:rPr>
        <w:t>ur</w:t>
      </w:r>
      <w:proofErr w:type="spellEnd"/>
      <w:r w:rsidRPr="00CF63FE">
        <w:rPr>
          <w:rFonts w:ascii="Arial" w:hAnsi="Arial" w:cs="Arial"/>
          <w:sz w:val="24"/>
          <w:szCs w:val="24"/>
        </w:rPr>
        <w:t>. broj: 563-10/</w:t>
      </w:r>
      <w:r w:rsidR="001B231C">
        <w:rPr>
          <w:rFonts w:ascii="Arial" w:hAnsi="Arial" w:cs="Arial"/>
          <w:sz w:val="24"/>
          <w:szCs w:val="24"/>
        </w:rPr>
        <w:t>09</w:t>
      </w:r>
      <w:r w:rsidRPr="00CF63FE">
        <w:rPr>
          <w:rFonts w:ascii="Arial" w:hAnsi="Arial" w:cs="Arial"/>
          <w:sz w:val="24"/>
          <w:szCs w:val="24"/>
        </w:rPr>
        <w:t>-1</w:t>
      </w:r>
      <w:r w:rsidR="001B231C">
        <w:rPr>
          <w:rFonts w:ascii="Arial" w:hAnsi="Arial" w:cs="Arial"/>
          <w:sz w:val="24"/>
          <w:szCs w:val="24"/>
        </w:rPr>
        <w:t>6</w:t>
      </w:r>
      <w:r w:rsidRPr="00CF63FE">
        <w:rPr>
          <w:rFonts w:ascii="Arial" w:hAnsi="Arial" w:cs="Arial"/>
          <w:sz w:val="24"/>
          <w:szCs w:val="24"/>
        </w:rPr>
        <w:t xml:space="preserve">-2). </w:t>
      </w:r>
      <w:r w:rsidR="00FC2906" w:rsidRPr="006D758B">
        <w:rPr>
          <w:rFonts w:ascii="Arial" w:hAnsi="Arial" w:cs="Arial"/>
          <w:bCs/>
          <w:sz w:val="24"/>
          <w:szCs w:val="24"/>
        </w:rPr>
        <w:t xml:space="preserve">Na temelju odredbe članka </w:t>
      </w:r>
      <w:r w:rsidR="00FC2906" w:rsidRPr="006D758B">
        <w:rPr>
          <w:rFonts w:ascii="Arial" w:hAnsi="Arial" w:cs="Arial"/>
          <w:sz w:val="24"/>
          <w:szCs w:val="24"/>
        </w:rPr>
        <w:t xml:space="preserve">18. stavka 3. Zakona o javnoj nabavi („Narodne novine“ broj 90/11, 83/13, 143/13 i Odluka Ustavnog suda Republike Hrvatske broj: U-I-1678/2013 „Narodne novine“ broj 13/2014) i točke IV. </w:t>
      </w:r>
      <w:proofErr w:type="spellStart"/>
      <w:r w:rsidR="00FC2906" w:rsidRPr="006D758B">
        <w:rPr>
          <w:rFonts w:ascii="Arial" w:hAnsi="Arial" w:cs="Arial"/>
          <w:sz w:val="24"/>
          <w:szCs w:val="24"/>
        </w:rPr>
        <w:t>podtočke</w:t>
      </w:r>
      <w:proofErr w:type="spellEnd"/>
      <w:r w:rsidR="00FC2906" w:rsidRPr="006D758B">
        <w:rPr>
          <w:rFonts w:ascii="Arial" w:hAnsi="Arial" w:cs="Arial"/>
          <w:sz w:val="24"/>
          <w:szCs w:val="24"/>
        </w:rPr>
        <w:t xml:space="preserve"> 4.7 Naputka za postupanje u postupcima nabave (Klasa: </w:t>
      </w:r>
      <w:r w:rsidR="00FC2906" w:rsidRPr="00257EC7">
        <w:rPr>
          <w:rFonts w:ascii="Arial" w:hAnsi="Arial" w:cs="Arial"/>
          <w:sz w:val="24"/>
          <w:szCs w:val="24"/>
        </w:rPr>
        <w:t xml:space="preserve">024-04/14-02/14, </w:t>
      </w:r>
      <w:proofErr w:type="spellStart"/>
      <w:r w:rsidR="00FC2906" w:rsidRPr="00257EC7">
        <w:rPr>
          <w:rFonts w:ascii="Arial" w:hAnsi="Arial" w:cs="Arial"/>
          <w:sz w:val="24"/>
          <w:szCs w:val="24"/>
        </w:rPr>
        <w:t>Urbroj</w:t>
      </w:r>
      <w:proofErr w:type="spellEnd"/>
      <w:r w:rsidR="00FC2906" w:rsidRPr="00257EC7">
        <w:rPr>
          <w:rFonts w:ascii="Arial" w:hAnsi="Arial" w:cs="Arial"/>
          <w:sz w:val="24"/>
          <w:szCs w:val="24"/>
        </w:rPr>
        <w:t>: 563-10/148-14-2) od 22. prosinca 2014.,</w:t>
      </w:r>
      <w:r w:rsidR="00FC2906" w:rsidRPr="00257EC7">
        <w:rPr>
          <w:rFonts w:ascii="Arial" w:hAnsi="Arial" w:cs="Arial"/>
          <w:bCs/>
          <w:sz w:val="24"/>
          <w:szCs w:val="24"/>
        </w:rPr>
        <w:t xml:space="preserve"> </w:t>
      </w:r>
      <w:r w:rsidR="00FC2906" w:rsidRPr="00257EC7">
        <w:rPr>
          <w:rFonts w:ascii="Arial" w:hAnsi="Arial" w:cs="Arial"/>
          <w:sz w:val="24"/>
          <w:szCs w:val="24"/>
        </w:rPr>
        <w:t>Naputka o izmjenama naputka za postupanje u postupcima nabave (KLASA: 024-04/14-02/14, URBROJ: 563-10/148-14-3) od 15. travnja 2015. te Naputka o II. izmjenama Naputka za postupanje u postupcima nabave (KLASA: 024-04/14-02/14, URBROJ: 563-10/148-14-4) od 30. listopada 2015.</w:t>
      </w:r>
      <w:r w:rsidR="00FC2906">
        <w:rPr>
          <w:rFonts w:ascii="Arial" w:hAnsi="Arial" w:cs="Arial"/>
          <w:sz w:val="24"/>
          <w:szCs w:val="24"/>
        </w:rPr>
        <w:t xml:space="preserve"> </w:t>
      </w:r>
      <w:r w:rsidR="00FC2906" w:rsidRPr="00257EC7">
        <w:rPr>
          <w:rFonts w:ascii="Arial" w:hAnsi="Arial" w:cs="Arial"/>
          <w:bCs/>
          <w:sz w:val="24"/>
          <w:szCs w:val="24"/>
        </w:rPr>
        <w:t>za nabavu robe i usluga procijenjene vrijednosti do 200.000,00 kuna, odnosno za nabavu radova do 500.000,00 kuna godišnje (</w:t>
      </w:r>
      <w:proofErr w:type="spellStart"/>
      <w:r w:rsidR="00FC2906" w:rsidRPr="00257EC7">
        <w:rPr>
          <w:rFonts w:ascii="Arial" w:hAnsi="Arial" w:cs="Arial"/>
          <w:iCs/>
          <w:sz w:val="24"/>
          <w:szCs w:val="24"/>
        </w:rPr>
        <w:t>tzv</w:t>
      </w:r>
      <w:proofErr w:type="spellEnd"/>
      <w:r w:rsidR="00FC2906" w:rsidRPr="00257EC7">
        <w:rPr>
          <w:rFonts w:ascii="Arial" w:hAnsi="Arial" w:cs="Arial"/>
          <w:iCs/>
          <w:sz w:val="24"/>
          <w:szCs w:val="24"/>
        </w:rPr>
        <w:t>. bagatelnu nabavu),</w:t>
      </w:r>
      <w:r w:rsidR="00FC2906" w:rsidRPr="00257EC7">
        <w:rPr>
          <w:rFonts w:ascii="Arial" w:hAnsi="Arial" w:cs="Arial"/>
          <w:bCs/>
          <w:sz w:val="24"/>
          <w:szCs w:val="24"/>
        </w:rPr>
        <w:t xml:space="preserve"> naručitelj nije obvezan provoditi postupke javne nabave</w:t>
      </w:r>
      <w:r w:rsidR="00FC2906" w:rsidRPr="00DC08EE">
        <w:rPr>
          <w:rFonts w:ascii="Arial" w:hAnsi="Arial" w:cs="Arial"/>
          <w:bCs/>
          <w:sz w:val="24"/>
          <w:szCs w:val="24"/>
        </w:rPr>
        <w:t xml:space="preserve"> propisane Zakonom</w:t>
      </w:r>
      <w:r w:rsidR="00FC2906" w:rsidRPr="00DC08EE">
        <w:rPr>
          <w:rFonts w:ascii="Arial" w:hAnsi="Arial" w:cs="Arial"/>
          <w:sz w:val="24"/>
          <w:szCs w:val="24"/>
        </w:rPr>
        <w:t xml:space="preserve"> o javnoj nabavi.</w:t>
      </w:r>
    </w:p>
    <w:p w:rsidR="00FC2906" w:rsidRPr="00785C01" w:rsidRDefault="00FC2906" w:rsidP="00FC2906">
      <w:pPr>
        <w:jc w:val="both"/>
        <w:rPr>
          <w:rFonts w:ascii="Arial" w:hAnsi="Arial" w:cs="Arial"/>
          <w:b/>
          <w:sz w:val="24"/>
          <w:szCs w:val="24"/>
        </w:rPr>
      </w:pPr>
    </w:p>
    <w:p w:rsidR="00A66390" w:rsidRPr="00785C01" w:rsidRDefault="00A66390" w:rsidP="00324072">
      <w:pPr>
        <w:jc w:val="both"/>
        <w:rPr>
          <w:rFonts w:ascii="Arial" w:hAnsi="Arial" w:cs="Arial"/>
          <w:b/>
          <w:sz w:val="24"/>
          <w:szCs w:val="24"/>
        </w:rPr>
      </w:pPr>
    </w:p>
    <w:p w:rsidR="00A8795F" w:rsidRPr="00785C01" w:rsidRDefault="00A8795F" w:rsidP="00324072">
      <w:pPr>
        <w:jc w:val="both"/>
        <w:rPr>
          <w:rFonts w:ascii="Arial" w:hAnsi="Arial" w:cs="Arial"/>
          <w:b/>
          <w:sz w:val="24"/>
          <w:szCs w:val="24"/>
        </w:rPr>
      </w:pPr>
      <w:r w:rsidRPr="00785C01">
        <w:rPr>
          <w:rFonts w:ascii="Arial" w:hAnsi="Arial" w:cs="Arial"/>
          <w:b/>
          <w:sz w:val="24"/>
          <w:szCs w:val="24"/>
        </w:rPr>
        <w:t>1. Podaci o Naručitelju</w:t>
      </w:r>
    </w:p>
    <w:p w:rsidR="004F23E4" w:rsidRPr="00785C01" w:rsidRDefault="004F23E4" w:rsidP="004F23E4">
      <w:pPr>
        <w:spacing w:before="60" w:after="60"/>
        <w:jc w:val="both"/>
        <w:rPr>
          <w:rFonts w:ascii="Arial" w:hAnsi="Arial" w:cs="Arial"/>
          <w:b/>
          <w:sz w:val="24"/>
          <w:szCs w:val="24"/>
        </w:rPr>
      </w:pPr>
      <w:r w:rsidRPr="00785C01">
        <w:rPr>
          <w:rFonts w:ascii="Arial" w:hAnsi="Arial" w:cs="Arial"/>
          <w:b/>
          <w:sz w:val="24"/>
          <w:szCs w:val="24"/>
        </w:rPr>
        <w:t>FOND ZA ZAŠTITU OKOLIŠA I ENERGETSKU UČINKOVITOST</w:t>
      </w:r>
    </w:p>
    <w:p w:rsidR="004F23E4" w:rsidRPr="00785C01" w:rsidRDefault="004F23E4" w:rsidP="004F23E4">
      <w:pPr>
        <w:spacing w:before="60" w:after="60"/>
        <w:jc w:val="both"/>
        <w:rPr>
          <w:rFonts w:ascii="Arial" w:hAnsi="Arial" w:cs="Arial"/>
          <w:sz w:val="24"/>
          <w:szCs w:val="24"/>
        </w:rPr>
      </w:pPr>
      <w:r>
        <w:rPr>
          <w:rFonts w:ascii="Arial" w:hAnsi="Arial" w:cs="Arial"/>
          <w:sz w:val="24"/>
          <w:szCs w:val="24"/>
        </w:rPr>
        <w:t>Radnička cesta 80</w:t>
      </w:r>
      <w:r w:rsidRPr="00785C01">
        <w:rPr>
          <w:rFonts w:ascii="Arial" w:hAnsi="Arial" w:cs="Arial"/>
          <w:sz w:val="24"/>
          <w:szCs w:val="24"/>
        </w:rPr>
        <w:t>,  10 000 Zagreb</w:t>
      </w:r>
    </w:p>
    <w:p w:rsidR="004F23E4" w:rsidRPr="00785C01" w:rsidRDefault="004F23E4" w:rsidP="004F23E4">
      <w:pPr>
        <w:spacing w:before="60" w:after="60"/>
        <w:jc w:val="both"/>
        <w:rPr>
          <w:rFonts w:ascii="Arial" w:hAnsi="Arial" w:cs="Arial"/>
          <w:sz w:val="24"/>
          <w:szCs w:val="24"/>
        </w:rPr>
      </w:pPr>
      <w:r w:rsidRPr="00785C01">
        <w:rPr>
          <w:rFonts w:ascii="Arial" w:hAnsi="Arial" w:cs="Arial"/>
          <w:sz w:val="24"/>
          <w:szCs w:val="24"/>
        </w:rPr>
        <w:t>Broj telefona:</w:t>
      </w:r>
      <w:r w:rsidRPr="00785C01">
        <w:rPr>
          <w:rFonts w:ascii="Arial" w:hAnsi="Arial" w:cs="Arial"/>
          <w:sz w:val="24"/>
          <w:szCs w:val="24"/>
        </w:rPr>
        <w:tab/>
      </w:r>
      <w:r w:rsidRPr="00785C01">
        <w:rPr>
          <w:rFonts w:ascii="Arial" w:hAnsi="Arial" w:cs="Arial"/>
          <w:sz w:val="24"/>
          <w:szCs w:val="24"/>
        </w:rPr>
        <w:tab/>
        <w:t>01/5391 800</w:t>
      </w:r>
    </w:p>
    <w:p w:rsidR="004F23E4" w:rsidRPr="00785C01" w:rsidRDefault="004F23E4" w:rsidP="004F23E4">
      <w:pPr>
        <w:spacing w:before="60" w:after="60"/>
        <w:jc w:val="both"/>
        <w:rPr>
          <w:rFonts w:ascii="Arial" w:hAnsi="Arial" w:cs="Arial"/>
          <w:sz w:val="24"/>
          <w:szCs w:val="24"/>
        </w:rPr>
      </w:pPr>
      <w:r w:rsidRPr="00785C01">
        <w:rPr>
          <w:rFonts w:ascii="Arial" w:hAnsi="Arial" w:cs="Arial"/>
          <w:sz w:val="24"/>
          <w:szCs w:val="24"/>
        </w:rPr>
        <w:t>Broj telefaksa:</w:t>
      </w:r>
      <w:r w:rsidRPr="00785C01">
        <w:rPr>
          <w:rFonts w:ascii="Arial" w:hAnsi="Arial" w:cs="Arial"/>
          <w:sz w:val="24"/>
          <w:szCs w:val="24"/>
        </w:rPr>
        <w:tab/>
        <w:t>01/5391 810</w:t>
      </w:r>
    </w:p>
    <w:p w:rsidR="004F23E4" w:rsidRPr="00785C01" w:rsidRDefault="004F23E4" w:rsidP="004F23E4">
      <w:pPr>
        <w:tabs>
          <w:tab w:val="left" w:pos="476"/>
          <w:tab w:val="left" w:pos="2835"/>
        </w:tabs>
        <w:rPr>
          <w:rFonts w:ascii="Arial" w:hAnsi="Arial"/>
          <w:sz w:val="24"/>
          <w:szCs w:val="24"/>
        </w:rPr>
      </w:pPr>
      <w:r w:rsidRPr="00785C01">
        <w:rPr>
          <w:rFonts w:ascii="Arial" w:hAnsi="Arial"/>
          <w:sz w:val="24"/>
          <w:szCs w:val="24"/>
        </w:rPr>
        <w:t>Poslovna banka:Hrvatska poštanska banka</w:t>
      </w:r>
      <w:r w:rsidRPr="00785C01">
        <w:rPr>
          <w:rFonts w:ascii="Arial" w:hAnsi="Arial"/>
          <w:sz w:val="24"/>
          <w:szCs w:val="24"/>
        </w:rPr>
        <w:br/>
      </w:r>
      <w:r>
        <w:rPr>
          <w:rFonts w:ascii="Arial" w:hAnsi="Arial"/>
          <w:sz w:val="24"/>
          <w:szCs w:val="24"/>
        </w:rPr>
        <w:t>IBAN</w:t>
      </w:r>
      <w:r w:rsidRPr="00785C01">
        <w:rPr>
          <w:rFonts w:ascii="Arial" w:hAnsi="Arial"/>
          <w:sz w:val="24"/>
          <w:szCs w:val="24"/>
        </w:rPr>
        <w:t>:</w:t>
      </w:r>
      <w:r>
        <w:rPr>
          <w:rFonts w:ascii="Arial" w:hAnsi="Arial"/>
          <w:sz w:val="24"/>
          <w:szCs w:val="24"/>
        </w:rPr>
        <w:t xml:space="preserve"> </w:t>
      </w:r>
      <w:r w:rsidRPr="00496EA8">
        <w:rPr>
          <w:rFonts w:ascii="Arial" w:hAnsi="Arial" w:cs="Arial"/>
          <w:color w:val="000000" w:themeColor="text1"/>
          <w:sz w:val="24"/>
          <w:szCs w:val="24"/>
        </w:rPr>
        <w:t>HR63 2390 0011 1003 14066</w:t>
      </w:r>
    </w:p>
    <w:p w:rsidR="004F23E4" w:rsidRPr="00785C01" w:rsidRDefault="004F23E4" w:rsidP="004F23E4">
      <w:pPr>
        <w:spacing w:before="60" w:after="60"/>
        <w:jc w:val="both"/>
        <w:rPr>
          <w:rFonts w:ascii="Arial" w:hAnsi="Arial" w:cs="Arial"/>
          <w:sz w:val="24"/>
          <w:szCs w:val="24"/>
        </w:rPr>
      </w:pPr>
      <w:r w:rsidRPr="00785C01">
        <w:rPr>
          <w:rFonts w:ascii="Arial" w:hAnsi="Arial" w:cs="Arial"/>
          <w:sz w:val="24"/>
          <w:szCs w:val="24"/>
        </w:rPr>
        <w:t>MB: 1781286, OIB: 85828625994</w:t>
      </w:r>
    </w:p>
    <w:p w:rsidR="004F23E4" w:rsidRPr="00785C01" w:rsidRDefault="004F23E4" w:rsidP="004F23E4">
      <w:pPr>
        <w:spacing w:before="60" w:after="60"/>
        <w:jc w:val="both"/>
        <w:rPr>
          <w:rFonts w:ascii="Arial" w:hAnsi="Arial" w:cs="Arial"/>
          <w:sz w:val="24"/>
          <w:szCs w:val="24"/>
        </w:rPr>
      </w:pPr>
      <w:r w:rsidRPr="00785C01">
        <w:rPr>
          <w:rFonts w:ascii="Arial" w:hAnsi="Arial" w:cs="Arial"/>
          <w:sz w:val="24"/>
          <w:szCs w:val="24"/>
        </w:rPr>
        <w:t xml:space="preserve">Internetska adresa: </w:t>
      </w:r>
      <w:hyperlink r:id="rId8" w:history="1">
        <w:r w:rsidRPr="00785C01">
          <w:rPr>
            <w:rFonts w:ascii="Arial" w:hAnsi="Arial" w:cs="Arial"/>
            <w:sz w:val="24"/>
            <w:szCs w:val="24"/>
            <w:u w:val="single"/>
          </w:rPr>
          <w:t>www.fzoeu.hr</w:t>
        </w:r>
      </w:hyperlink>
      <w:r w:rsidRPr="00785C01">
        <w:rPr>
          <w:rFonts w:ascii="Arial" w:hAnsi="Arial" w:cs="Arial"/>
          <w:sz w:val="24"/>
          <w:szCs w:val="24"/>
        </w:rPr>
        <w:t xml:space="preserve"> </w:t>
      </w:r>
    </w:p>
    <w:p w:rsidR="004F23E4" w:rsidRPr="00785C01" w:rsidRDefault="004F23E4" w:rsidP="004F23E4">
      <w:pPr>
        <w:spacing w:before="60" w:after="60"/>
        <w:jc w:val="both"/>
        <w:rPr>
          <w:rFonts w:ascii="Arial" w:hAnsi="Arial" w:cs="Arial"/>
          <w:sz w:val="24"/>
          <w:szCs w:val="24"/>
        </w:rPr>
      </w:pPr>
      <w:r w:rsidRPr="00785C01">
        <w:rPr>
          <w:rFonts w:ascii="Arial" w:hAnsi="Arial" w:cs="Arial"/>
          <w:sz w:val="24"/>
          <w:szCs w:val="24"/>
        </w:rPr>
        <w:t xml:space="preserve">Adresa elektroničke poste: </w:t>
      </w:r>
      <w:hyperlink r:id="rId9" w:history="1">
        <w:r w:rsidRPr="00785C01">
          <w:rPr>
            <w:rStyle w:val="Hiperveza"/>
            <w:rFonts w:ascii="Arial" w:hAnsi="Arial" w:cs="Arial"/>
            <w:color w:val="auto"/>
            <w:sz w:val="24"/>
            <w:szCs w:val="24"/>
          </w:rPr>
          <w:t>nabava@fzoeu.hr</w:t>
        </w:r>
      </w:hyperlink>
    </w:p>
    <w:p w:rsidR="00A8795F" w:rsidRPr="00785C01" w:rsidRDefault="00A8795F" w:rsidP="00324072">
      <w:pPr>
        <w:jc w:val="both"/>
        <w:rPr>
          <w:rFonts w:ascii="Arial" w:hAnsi="Arial" w:cs="Arial"/>
          <w:b/>
          <w:sz w:val="24"/>
          <w:szCs w:val="24"/>
        </w:rPr>
      </w:pPr>
    </w:p>
    <w:p w:rsidR="008119C3" w:rsidRPr="0090717A" w:rsidRDefault="00A8795F" w:rsidP="00324072">
      <w:pPr>
        <w:jc w:val="both"/>
        <w:rPr>
          <w:rFonts w:ascii="Arial" w:hAnsi="Arial" w:cs="Arial"/>
          <w:b/>
          <w:sz w:val="24"/>
          <w:szCs w:val="24"/>
        </w:rPr>
      </w:pPr>
      <w:r w:rsidRPr="00785C01">
        <w:rPr>
          <w:rFonts w:ascii="Arial" w:hAnsi="Arial" w:cs="Arial"/>
          <w:b/>
          <w:sz w:val="24"/>
          <w:szCs w:val="24"/>
        </w:rPr>
        <w:t>2. Podaci o osobi ili službi zaduženoj za komunikaciju s ponuditeljima</w:t>
      </w:r>
    </w:p>
    <w:p w:rsidR="00520E14" w:rsidRPr="00785C01" w:rsidRDefault="00520E14" w:rsidP="00324072">
      <w:pPr>
        <w:jc w:val="both"/>
        <w:rPr>
          <w:rFonts w:ascii="Arial" w:hAnsi="Arial" w:cs="Arial"/>
          <w:sz w:val="24"/>
          <w:szCs w:val="24"/>
        </w:rPr>
      </w:pPr>
      <w:r w:rsidRPr="00785C01">
        <w:rPr>
          <w:rFonts w:ascii="Arial" w:hAnsi="Arial" w:cs="Arial"/>
          <w:sz w:val="24"/>
          <w:szCs w:val="24"/>
        </w:rPr>
        <w:t>Sve obavijesti u sv</w:t>
      </w:r>
      <w:r w:rsidR="005546D7" w:rsidRPr="00785C01">
        <w:rPr>
          <w:rFonts w:ascii="Arial" w:hAnsi="Arial" w:cs="Arial"/>
          <w:sz w:val="24"/>
          <w:szCs w:val="24"/>
        </w:rPr>
        <w:t xml:space="preserve">ezi ovog postupka nabave mogu se dobiti </w:t>
      </w:r>
      <w:r w:rsidR="00A30807">
        <w:rPr>
          <w:rFonts w:ascii="Arial" w:hAnsi="Arial" w:cs="Arial"/>
          <w:sz w:val="24"/>
          <w:szCs w:val="24"/>
        </w:rPr>
        <w:t>svakog radnog između 9 i 15</w:t>
      </w:r>
      <w:r w:rsidRPr="00785C01">
        <w:rPr>
          <w:rFonts w:ascii="Arial" w:hAnsi="Arial" w:cs="Arial"/>
          <w:sz w:val="24"/>
          <w:szCs w:val="24"/>
        </w:rPr>
        <w:t xml:space="preserve"> sati, do roka za dostavu ponuda, od osoba zaduženih za komunikaciju </w:t>
      </w:r>
      <w:r w:rsidR="00CF3CA2" w:rsidRPr="00785C01">
        <w:rPr>
          <w:rFonts w:ascii="Arial" w:hAnsi="Arial" w:cs="Arial"/>
          <w:sz w:val="24"/>
          <w:szCs w:val="24"/>
        </w:rPr>
        <w:t>sa gospodarskim subjektima.</w:t>
      </w:r>
    </w:p>
    <w:p w:rsidR="00145C70" w:rsidRPr="00145C70" w:rsidRDefault="00145C70" w:rsidP="00145C70">
      <w:pPr>
        <w:pStyle w:val="Bezproreda"/>
        <w:jc w:val="both"/>
        <w:rPr>
          <w:rFonts w:ascii="Arial" w:hAnsi="Arial" w:cs="Arial"/>
          <w:sz w:val="24"/>
          <w:szCs w:val="24"/>
        </w:rPr>
      </w:pPr>
      <w:r w:rsidRPr="00145C70">
        <w:rPr>
          <w:rFonts w:ascii="Arial" w:hAnsi="Arial" w:cs="Arial"/>
          <w:sz w:val="24"/>
          <w:szCs w:val="24"/>
        </w:rPr>
        <w:t>Osobe ovlaštene za komunikaciju s ponuditeljima su: Željka Abramović,</w:t>
      </w:r>
      <w:r w:rsidRPr="00145C70">
        <w:rPr>
          <w:rFonts w:ascii="Arial" w:hAnsi="Arial" w:cs="Arial"/>
          <w:sz w:val="24"/>
          <w:szCs w:val="24"/>
          <w:lang w:eastAsia="hr-HR"/>
        </w:rPr>
        <w:t xml:space="preserve"> </w:t>
      </w:r>
      <w:r w:rsidRPr="00145C70">
        <w:rPr>
          <w:rFonts w:ascii="Arial" w:hAnsi="Arial" w:cs="Arial"/>
          <w:sz w:val="24"/>
          <w:szCs w:val="24"/>
        </w:rPr>
        <w:t xml:space="preserve">bacc.ing.agr., adresa elektroničke pošte: </w:t>
      </w:r>
      <w:hyperlink r:id="rId10" w:history="1">
        <w:r w:rsidRPr="00145C70">
          <w:rPr>
            <w:rStyle w:val="Hiperveza"/>
            <w:rFonts w:ascii="Arial" w:hAnsi="Arial" w:cs="Arial"/>
            <w:sz w:val="24"/>
            <w:szCs w:val="24"/>
          </w:rPr>
          <w:t>zeljka.abramovic@fzoeu.hr</w:t>
        </w:r>
      </w:hyperlink>
      <w:r w:rsidRPr="00145C70">
        <w:rPr>
          <w:rFonts w:ascii="Arial" w:hAnsi="Arial" w:cs="Arial"/>
          <w:sz w:val="24"/>
          <w:szCs w:val="24"/>
        </w:rPr>
        <w:t>, za pravni dio poziva na dostavu ponuda i Mirko Vranar, univ.bacc.ing.traff</w:t>
      </w:r>
      <w:r>
        <w:rPr>
          <w:rFonts w:ascii="Arial" w:hAnsi="Arial" w:cs="Arial"/>
          <w:sz w:val="24"/>
          <w:szCs w:val="24"/>
        </w:rPr>
        <w:t>.</w:t>
      </w:r>
      <w:r w:rsidRPr="00145C70">
        <w:rPr>
          <w:rFonts w:ascii="Arial" w:hAnsi="Arial" w:cs="Arial"/>
          <w:sz w:val="24"/>
          <w:szCs w:val="24"/>
        </w:rPr>
        <w:t xml:space="preserve">, adresa elektroničke pošte: </w:t>
      </w:r>
      <w:hyperlink r:id="rId11" w:history="1">
        <w:r w:rsidRPr="008F1519">
          <w:rPr>
            <w:rStyle w:val="Hiperveza"/>
            <w:rFonts w:ascii="Arial" w:hAnsi="Arial" w:cs="Arial"/>
            <w:sz w:val="24"/>
            <w:szCs w:val="24"/>
          </w:rPr>
          <w:t xml:space="preserve">mirko.vranar@fzoeu.hr </w:t>
        </w:r>
        <w:r w:rsidRPr="00145C70">
          <w:rPr>
            <w:rStyle w:val="Hiperveza"/>
            <w:rFonts w:ascii="Arial" w:hAnsi="Arial" w:cs="Arial"/>
            <w:color w:val="auto"/>
            <w:sz w:val="24"/>
            <w:szCs w:val="24"/>
            <w:u w:val="none"/>
          </w:rPr>
          <w:t>za</w:t>
        </w:r>
      </w:hyperlink>
      <w:r w:rsidRPr="00145C70">
        <w:rPr>
          <w:rFonts w:ascii="Arial" w:hAnsi="Arial" w:cs="Arial"/>
          <w:sz w:val="24"/>
          <w:szCs w:val="24"/>
        </w:rPr>
        <w:t xml:space="preserve"> tehnički dio poziva na dostavu ponuda. </w:t>
      </w:r>
    </w:p>
    <w:p w:rsidR="00145C70" w:rsidRDefault="00145C70" w:rsidP="00145C70">
      <w:pPr>
        <w:pStyle w:val="2012TEXT"/>
        <w:ind w:left="0"/>
        <w:rPr>
          <w:rFonts w:cs="Arial"/>
          <w:sz w:val="24"/>
          <w:szCs w:val="24"/>
        </w:rPr>
      </w:pPr>
    </w:p>
    <w:p w:rsidR="00BF409C" w:rsidRDefault="00BF409C" w:rsidP="00BF409C">
      <w:pPr>
        <w:pStyle w:val="2012TEXT"/>
        <w:ind w:left="0" w:right="-141"/>
        <w:rPr>
          <w:rFonts w:cs="Arial"/>
          <w:b/>
          <w:sz w:val="24"/>
          <w:szCs w:val="24"/>
        </w:rPr>
      </w:pPr>
      <w:r w:rsidRPr="00972970">
        <w:rPr>
          <w:rFonts w:cs="Arial"/>
          <w:b/>
          <w:sz w:val="24"/>
          <w:szCs w:val="24"/>
        </w:rPr>
        <w:t xml:space="preserve">Zahtjeve za pojašnjenjem potrebno je poslati na </w:t>
      </w:r>
      <w:r>
        <w:rPr>
          <w:rFonts w:cs="Arial"/>
          <w:b/>
          <w:sz w:val="24"/>
          <w:szCs w:val="24"/>
        </w:rPr>
        <w:t xml:space="preserve">e-mail: </w:t>
      </w:r>
      <w:hyperlink r:id="rId12" w:history="1">
        <w:r w:rsidRPr="00972970">
          <w:rPr>
            <w:rStyle w:val="Hiperveza"/>
            <w:b/>
            <w:color w:val="auto"/>
            <w:sz w:val="24"/>
            <w:szCs w:val="24"/>
          </w:rPr>
          <w:t>nabava@fzoeu.hr</w:t>
        </w:r>
      </w:hyperlink>
      <w:r w:rsidRPr="00972970">
        <w:rPr>
          <w:rFonts w:cs="Arial"/>
          <w:b/>
          <w:sz w:val="24"/>
          <w:szCs w:val="24"/>
        </w:rPr>
        <w:t xml:space="preserve">. </w:t>
      </w:r>
    </w:p>
    <w:p w:rsidR="00070190" w:rsidRDefault="00070190" w:rsidP="00324072">
      <w:pPr>
        <w:pStyle w:val="Bezproreda"/>
        <w:jc w:val="both"/>
        <w:rPr>
          <w:rFonts w:ascii="Arial" w:hAnsi="Arial" w:cs="Arial"/>
          <w:sz w:val="24"/>
          <w:szCs w:val="24"/>
        </w:rPr>
      </w:pPr>
    </w:p>
    <w:p w:rsidR="00F52FEE" w:rsidRDefault="00F52FEE" w:rsidP="00324072">
      <w:pPr>
        <w:jc w:val="both"/>
        <w:rPr>
          <w:rFonts w:ascii="Arial" w:hAnsi="Arial" w:cs="Arial"/>
          <w:b/>
          <w:sz w:val="24"/>
          <w:szCs w:val="24"/>
        </w:rPr>
      </w:pPr>
      <w:r>
        <w:rPr>
          <w:rFonts w:ascii="Arial" w:hAnsi="Arial" w:cs="Arial"/>
          <w:b/>
          <w:sz w:val="24"/>
          <w:szCs w:val="24"/>
        </w:rPr>
        <w:t>3. Popis gospodarskih subjekata sukladno članku 13. Zakona</w:t>
      </w:r>
    </w:p>
    <w:p w:rsidR="00F13784" w:rsidRDefault="00F13784" w:rsidP="00F13784">
      <w:pPr>
        <w:jc w:val="both"/>
        <w:rPr>
          <w:rFonts w:ascii="Arial" w:hAnsi="Arial" w:cs="Arial"/>
          <w:sz w:val="24"/>
          <w:szCs w:val="24"/>
        </w:rPr>
      </w:pPr>
      <w:r>
        <w:rPr>
          <w:rFonts w:ascii="Arial" w:hAnsi="Arial" w:cs="Arial"/>
          <w:sz w:val="24"/>
          <w:szCs w:val="24"/>
        </w:rPr>
        <w:t xml:space="preserve">Gospodarski subjekti s kojima Naručitelj ne smije sklapati ugovore o javnoj nabavi u svojstvu ponuditelja, niti isti smiju biti </w:t>
      </w:r>
      <w:proofErr w:type="spellStart"/>
      <w:r>
        <w:rPr>
          <w:rFonts w:ascii="Arial" w:hAnsi="Arial" w:cs="Arial"/>
          <w:sz w:val="24"/>
          <w:szCs w:val="24"/>
        </w:rPr>
        <w:t>podizvoditelji</w:t>
      </w:r>
      <w:proofErr w:type="spellEnd"/>
      <w:r>
        <w:rPr>
          <w:rFonts w:ascii="Arial" w:hAnsi="Arial" w:cs="Arial"/>
          <w:sz w:val="24"/>
          <w:szCs w:val="24"/>
        </w:rPr>
        <w:t xml:space="preserve"> odabranom ponuditelju su:</w:t>
      </w:r>
    </w:p>
    <w:p w:rsidR="00F13784" w:rsidRPr="00624BEB" w:rsidRDefault="00F13784" w:rsidP="00F13784">
      <w:pPr>
        <w:pStyle w:val="Odlomakpopisa"/>
        <w:numPr>
          <w:ilvl w:val="0"/>
          <w:numId w:val="26"/>
        </w:numPr>
        <w:ind w:hanging="720"/>
        <w:jc w:val="both"/>
        <w:rPr>
          <w:bCs/>
          <w:color w:val="222222"/>
          <w:sz w:val="24"/>
          <w:szCs w:val="24"/>
        </w:rPr>
      </w:pPr>
      <w:r w:rsidRPr="00624BEB">
        <w:rPr>
          <w:bCs/>
          <w:color w:val="222222"/>
          <w:sz w:val="24"/>
          <w:szCs w:val="24"/>
        </w:rPr>
        <w:t xml:space="preserve">Ugostiteljski obrt „DIM“, </w:t>
      </w:r>
      <w:r>
        <w:rPr>
          <w:bCs/>
          <w:color w:val="222222"/>
          <w:sz w:val="24"/>
          <w:szCs w:val="24"/>
        </w:rPr>
        <w:t xml:space="preserve">23295 </w:t>
      </w:r>
      <w:r w:rsidRPr="00624BEB">
        <w:rPr>
          <w:bCs/>
          <w:color w:val="222222"/>
          <w:sz w:val="24"/>
          <w:szCs w:val="24"/>
        </w:rPr>
        <w:t>Silba; OIB 36673875016</w:t>
      </w:r>
    </w:p>
    <w:p w:rsidR="00F13784" w:rsidRPr="00624BEB" w:rsidRDefault="00F13784" w:rsidP="00F13784">
      <w:pPr>
        <w:pStyle w:val="Odlomakpopisa"/>
        <w:numPr>
          <w:ilvl w:val="0"/>
          <w:numId w:val="26"/>
        </w:numPr>
        <w:ind w:hanging="720"/>
        <w:jc w:val="both"/>
        <w:rPr>
          <w:bCs/>
          <w:color w:val="222222"/>
          <w:sz w:val="24"/>
          <w:szCs w:val="24"/>
        </w:rPr>
      </w:pPr>
      <w:r>
        <w:rPr>
          <w:bCs/>
          <w:color w:val="222222"/>
          <w:sz w:val="24"/>
          <w:szCs w:val="24"/>
        </w:rPr>
        <w:lastRenderedPageBreak/>
        <w:t>Brodska P</w:t>
      </w:r>
      <w:r w:rsidRPr="00624BEB">
        <w:rPr>
          <w:bCs/>
          <w:color w:val="222222"/>
          <w:sz w:val="24"/>
          <w:szCs w:val="24"/>
        </w:rPr>
        <w:t>osavina d.d.</w:t>
      </w:r>
      <w:r>
        <w:rPr>
          <w:bCs/>
          <w:color w:val="222222"/>
          <w:sz w:val="24"/>
          <w:szCs w:val="24"/>
        </w:rPr>
        <w:t>,</w:t>
      </w:r>
      <w:r w:rsidRPr="00624BEB">
        <w:rPr>
          <w:bCs/>
          <w:color w:val="222222"/>
          <w:sz w:val="24"/>
          <w:szCs w:val="24"/>
        </w:rPr>
        <w:t xml:space="preserve"> Šetal</w:t>
      </w:r>
      <w:r>
        <w:rPr>
          <w:bCs/>
          <w:color w:val="222222"/>
          <w:sz w:val="24"/>
          <w:szCs w:val="24"/>
        </w:rPr>
        <w:t>ište braće Radić 22, Slavonski B</w:t>
      </w:r>
      <w:r w:rsidRPr="00624BEB">
        <w:rPr>
          <w:bCs/>
          <w:color w:val="222222"/>
          <w:sz w:val="24"/>
          <w:szCs w:val="24"/>
        </w:rPr>
        <w:t>rod; OIB  10430829428</w:t>
      </w:r>
    </w:p>
    <w:p w:rsidR="00F13784" w:rsidRPr="00624BEB" w:rsidRDefault="00F13784" w:rsidP="00F13784">
      <w:pPr>
        <w:pStyle w:val="Odlomakpopisa"/>
        <w:numPr>
          <w:ilvl w:val="0"/>
          <w:numId w:val="26"/>
        </w:numPr>
        <w:ind w:hanging="720"/>
        <w:jc w:val="both"/>
        <w:rPr>
          <w:bCs/>
          <w:color w:val="222222"/>
          <w:sz w:val="24"/>
          <w:szCs w:val="24"/>
        </w:rPr>
      </w:pPr>
      <w:r w:rsidRPr="00624BEB">
        <w:rPr>
          <w:bCs/>
          <w:color w:val="222222"/>
          <w:sz w:val="24"/>
          <w:szCs w:val="24"/>
        </w:rPr>
        <w:t xml:space="preserve">Slavonsko-brodska televizija d.o.o., </w:t>
      </w:r>
      <w:proofErr w:type="spellStart"/>
      <w:r w:rsidRPr="00624BEB">
        <w:rPr>
          <w:bCs/>
          <w:color w:val="222222"/>
          <w:sz w:val="24"/>
          <w:szCs w:val="24"/>
        </w:rPr>
        <w:t>Dr</w:t>
      </w:r>
      <w:proofErr w:type="spellEnd"/>
      <w:r w:rsidRPr="00624BEB">
        <w:rPr>
          <w:bCs/>
          <w:color w:val="222222"/>
          <w:sz w:val="24"/>
          <w:szCs w:val="24"/>
        </w:rPr>
        <w:t>. M. Budaka 1, Slavonski Brod; OIB 19751090713</w:t>
      </w:r>
    </w:p>
    <w:p w:rsidR="00F13784" w:rsidRPr="00624BEB" w:rsidRDefault="00F13784" w:rsidP="00F13784">
      <w:pPr>
        <w:pStyle w:val="Odlomakpopisa"/>
        <w:numPr>
          <w:ilvl w:val="0"/>
          <w:numId w:val="26"/>
        </w:numPr>
        <w:ind w:hanging="720"/>
        <w:jc w:val="both"/>
        <w:rPr>
          <w:bCs/>
          <w:color w:val="222222"/>
          <w:sz w:val="24"/>
          <w:szCs w:val="24"/>
        </w:rPr>
      </w:pPr>
      <w:r w:rsidRPr="00624BEB">
        <w:rPr>
          <w:bCs/>
          <w:color w:val="222222"/>
          <w:sz w:val="24"/>
          <w:szCs w:val="24"/>
        </w:rPr>
        <w:t>Korzo d.o.o., Trg Ivane Brlić Mažuranić 14, Slavonski Brod; OIB 81065155742</w:t>
      </w:r>
    </w:p>
    <w:p w:rsidR="00F13784" w:rsidRPr="00624BEB" w:rsidRDefault="00F13784" w:rsidP="00F13784">
      <w:pPr>
        <w:pStyle w:val="Odlomakpopisa"/>
        <w:numPr>
          <w:ilvl w:val="0"/>
          <w:numId w:val="26"/>
        </w:numPr>
        <w:ind w:hanging="720"/>
        <w:jc w:val="both"/>
        <w:rPr>
          <w:bCs/>
          <w:color w:val="222222"/>
          <w:sz w:val="24"/>
          <w:szCs w:val="24"/>
        </w:rPr>
      </w:pPr>
      <w:r>
        <w:rPr>
          <w:bCs/>
          <w:color w:val="222222"/>
          <w:sz w:val="24"/>
          <w:szCs w:val="24"/>
        </w:rPr>
        <w:t>Poliklinika Ć</w:t>
      </w:r>
      <w:r w:rsidRPr="00624BEB">
        <w:rPr>
          <w:bCs/>
          <w:color w:val="222222"/>
          <w:sz w:val="24"/>
          <w:szCs w:val="24"/>
        </w:rPr>
        <w:t>osić, Petra Preradovića 4, Slavonski Brod; OIB 82020124372</w:t>
      </w:r>
    </w:p>
    <w:p w:rsidR="00F13784" w:rsidRPr="00624BEB" w:rsidRDefault="00F13784" w:rsidP="00F13784">
      <w:pPr>
        <w:widowControl/>
        <w:numPr>
          <w:ilvl w:val="0"/>
          <w:numId w:val="26"/>
        </w:numPr>
        <w:shd w:val="clear" w:color="auto" w:fill="FFFFFF"/>
        <w:autoSpaceDE/>
        <w:autoSpaceDN/>
        <w:adjustRightInd/>
        <w:ind w:hanging="720"/>
        <w:jc w:val="both"/>
        <w:rPr>
          <w:rFonts w:ascii="Arial" w:eastAsiaTheme="minorHAnsi" w:hAnsi="Arial" w:cs="Arial"/>
          <w:bCs/>
          <w:color w:val="222222"/>
          <w:sz w:val="24"/>
          <w:szCs w:val="24"/>
        </w:rPr>
      </w:pPr>
      <w:r w:rsidRPr="00624BEB">
        <w:rPr>
          <w:rFonts w:ascii="Arial" w:hAnsi="Arial" w:cs="Arial"/>
          <w:bCs/>
          <w:color w:val="222222"/>
          <w:sz w:val="24"/>
          <w:szCs w:val="24"/>
        </w:rPr>
        <w:t>Ustanova za zdravstvenu skrb za djelatnost ginekologije i medicine rada Ćosić,</w:t>
      </w:r>
    </w:p>
    <w:p w:rsidR="00F13784" w:rsidRDefault="00F13784" w:rsidP="00F13784">
      <w:pPr>
        <w:ind w:left="720" w:hanging="11"/>
        <w:jc w:val="both"/>
        <w:rPr>
          <w:rFonts w:ascii="Arial" w:hAnsi="Arial" w:cs="Arial"/>
          <w:bCs/>
          <w:color w:val="222222"/>
          <w:sz w:val="24"/>
          <w:szCs w:val="24"/>
        </w:rPr>
      </w:pPr>
      <w:r w:rsidRPr="00624BEB">
        <w:rPr>
          <w:rFonts w:ascii="Arial" w:hAnsi="Arial" w:cs="Arial"/>
          <w:bCs/>
          <w:color w:val="222222"/>
          <w:sz w:val="24"/>
          <w:szCs w:val="24"/>
        </w:rPr>
        <w:t>Petra Preradovića 4, Slavonski Brod;  35995618919</w:t>
      </w:r>
    </w:p>
    <w:p w:rsidR="00F13784" w:rsidRDefault="00F13784" w:rsidP="00F13784">
      <w:pPr>
        <w:pStyle w:val="Odlomakpopisa"/>
        <w:numPr>
          <w:ilvl w:val="0"/>
          <w:numId w:val="27"/>
        </w:numPr>
        <w:ind w:hanging="720"/>
        <w:jc w:val="both"/>
        <w:rPr>
          <w:sz w:val="24"/>
          <w:szCs w:val="24"/>
        </w:rPr>
      </w:pPr>
      <w:proofErr w:type="spellStart"/>
      <w:r>
        <w:rPr>
          <w:sz w:val="24"/>
          <w:szCs w:val="24"/>
        </w:rPr>
        <w:t>Mariomont</w:t>
      </w:r>
      <w:proofErr w:type="spellEnd"/>
      <w:r>
        <w:rPr>
          <w:sz w:val="24"/>
          <w:szCs w:val="24"/>
        </w:rPr>
        <w:t xml:space="preserve"> d.o.o., Jeronima </w:t>
      </w:r>
      <w:proofErr w:type="spellStart"/>
      <w:r>
        <w:rPr>
          <w:sz w:val="24"/>
          <w:szCs w:val="24"/>
        </w:rPr>
        <w:t>Kavanjina</w:t>
      </w:r>
      <w:proofErr w:type="spellEnd"/>
      <w:r>
        <w:rPr>
          <w:sz w:val="24"/>
          <w:szCs w:val="24"/>
        </w:rPr>
        <w:t xml:space="preserve"> 14, Zagreb, OIB: 15652341625</w:t>
      </w:r>
    </w:p>
    <w:p w:rsidR="00F13784" w:rsidRDefault="00F13784" w:rsidP="00F13784">
      <w:pPr>
        <w:pStyle w:val="Odlomakpopisa"/>
        <w:numPr>
          <w:ilvl w:val="0"/>
          <w:numId w:val="27"/>
        </w:numPr>
        <w:ind w:hanging="720"/>
        <w:rPr>
          <w:sz w:val="24"/>
          <w:szCs w:val="24"/>
        </w:rPr>
      </w:pPr>
      <w:r>
        <w:rPr>
          <w:sz w:val="24"/>
          <w:szCs w:val="24"/>
        </w:rPr>
        <w:t>M-</w:t>
      </w:r>
      <w:proofErr w:type="spellStart"/>
      <w:r>
        <w:rPr>
          <w:sz w:val="24"/>
          <w:szCs w:val="24"/>
        </w:rPr>
        <w:t>Solar</w:t>
      </w:r>
      <w:proofErr w:type="spellEnd"/>
      <w:r>
        <w:rPr>
          <w:sz w:val="24"/>
          <w:szCs w:val="24"/>
        </w:rPr>
        <w:t xml:space="preserve"> d.o.o., Zelinska 14, Dugo Selo, OIB: 07670398244</w:t>
      </w:r>
    </w:p>
    <w:p w:rsidR="00A30807" w:rsidRDefault="00A30807" w:rsidP="00324072">
      <w:pPr>
        <w:jc w:val="both"/>
        <w:rPr>
          <w:rFonts w:ascii="Arial" w:hAnsi="Arial" w:cs="Arial"/>
          <w:b/>
          <w:sz w:val="24"/>
          <w:szCs w:val="24"/>
        </w:rPr>
      </w:pPr>
    </w:p>
    <w:p w:rsidR="00A8795F" w:rsidRDefault="00756D16" w:rsidP="00324072">
      <w:pPr>
        <w:jc w:val="both"/>
        <w:rPr>
          <w:rFonts w:ascii="Arial" w:hAnsi="Arial" w:cs="Arial"/>
          <w:b/>
          <w:sz w:val="24"/>
          <w:szCs w:val="24"/>
        </w:rPr>
      </w:pPr>
      <w:r>
        <w:rPr>
          <w:rFonts w:ascii="Arial" w:hAnsi="Arial" w:cs="Arial"/>
          <w:b/>
          <w:sz w:val="24"/>
          <w:szCs w:val="24"/>
        </w:rPr>
        <w:t>4</w:t>
      </w:r>
      <w:r w:rsidR="00A8795F" w:rsidRPr="00785C01">
        <w:rPr>
          <w:rFonts w:ascii="Arial" w:hAnsi="Arial" w:cs="Arial"/>
          <w:b/>
          <w:sz w:val="24"/>
          <w:szCs w:val="24"/>
        </w:rPr>
        <w:t>. Opis predmeta nabave</w:t>
      </w:r>
    </w:p>
    <w:p w:rsidR="00A30807" w:rsidRPr="003F422B" w:rsidRDefault="00A30807" w:rsidP="00A30807">
      <w:pPr>
        <w:jc w:val="both"/>
        <w:rPr>
          <w:rFonts w:ascii="Arial" w:hAnsi="Arial" w:cs="Arial"/>
          <w:sz w:val="24"/>
          <w:szCs w:val="24"/>
        </w:rPr>
      </w:pPr>
      <w:r>
        <w:rPr>
          <w:rFonts w:ascii="Arial" w:hAnsi="Arial" w:cs="Arial"/>
          <w:sz w:val="24"/>
          <w:szCs w:val="24"/>
        </w:rPr>
        <w:t>Usluge osiguranja osoba i vozila 201</w:t>
      </w:r>
      <w:r w:rsidR="00F13784">
        <w:rPr>
          <w:rFonts w:ascii="Arial" w:hAnsi="Arial" w:cs="Arial"/>
          <w:sz w:val="24"/>
          <w:szCs w:val="24"/>
        </w:rPr>
        <w:t>6</w:t>
      </w:r>
      <w:r>
        <w:rPr>
          <w:rFonts w:ascii="Arial" w:hAnsi="Arial" w:cs="Arial"/>
          <w:sz w:val="24"/>
          <w:szCs w:val="24"/>
        </w:rPr>
        <w:t>/201</w:t>
      </w:r>
      <w:r w:rsidR="00F13784">
        <w:rPr>
          <w:rFonts w:ascii="Arial" w:hAnsi="Arial" w:cs="Arial"/>
          <w:sz w:val="24"/>
          <w:szCs w:val="24"/>
        </w:rPr>
        <w:t>7</w:t>
      </w:r>
    </w:p>
    <w:p w:rsidR="0090717A" w:rsidRDefault="0090717A" w:rsidP="00CA36D4">
      <w:pPr>
        <w:jc w:val="both"/>
        <w:rPr>
          <w:rFonts w:ascii="Arial" w:hAnsi="Arial" w:cs="Arial"/>
          <w:sz w:val="24"/>
          <w:szCs w:val="24"/>
        </w:rPr>
      </w:pPr>
    </w:p>
    <w:p w:rsidR="00CA36D4" w:rsidRPr="00CA36D4" w:rsidRDefault="001A12CA" w:rsidP="00CA36D4">
      <w:pPr>
        <w:jc w:val="both"/>
        <w:rPr>
          <w:rFonts w:ascii="Arial" w:hAnsi="Arial" w:cs="Arial"/>
          <w:sz w:val="24"/>
          <w:szCs w:val="24"/>
        </w:rPr>
      </w:pPr>
      <w:r w:rsidRPr="00B70FCE">
        <w:rPr>
          <w:rFonts w:ascii="Arial" w:hAnsi="Arial" w:cs="Arial"/>
          <w:sz w:val="24"/>
          <w:szCs w:val="24"/>
        </w:rPr>
        <w:t>CPV oznaka predmeta nabave:</w:t>
      </w:r>
      <w:r w:rsidRPr="00B70FCE">
        <w:rPr>
          <w:rFonts w:ascii="Arial" w:hAnsi="Arial" w:cs="Arial"/>
          <w:sz w:val="24"/>
          <w:szCs w:val="24"/>
        </w:rPr>
        <w:tab/>
      </w:r>
      <w:r w:rsidRPr="00B70FCE">
        <w:rPr>
          <w:rFonts w:ascii="Arial" w:hAnsi="Arial" w:cs="Arial"/>
          <w:sz w:val="24"/>
          <w:szCs w:val="24"/>
        </w:rPr>
        <w:tab/>
      </w:r>
      <w:r w:rsidR="00A30807">
        <w:rPr>
          <w:rFonts w:ascii="Arial" w:hAnsi="Arial" w:cs="Arial"/>
          <w:sz w:val="24"/>
          <w:szCs w:val="24"/>
        </w:rPr>
        <w:t>66510000-8</w:t>
      </w:r>
    </w:p>
    <w:p w:rsidR="001A12CA" w:rsidRPr="00CC0463" w:rsidRDefault="001A12CA" w:rsidP="001A12CA">
      <w:pPr>
        <w:ind w:left="4253" w:hanging="4253"/>
        <w:jc w:val="both"/>
        <w:rPr>
          <w:rFonts w:ascii="Arial" w:hAnsi="Arial" w:cs="Arial"/>
          <w:sz w:val="24"/>
          <w:szCs w:val="24"/>
        </w:rPr>
      </w:pPr>
      <w:r w:rsidRPr="00CC0463">
        <w:rPr>
          <w:rFonts w:ascii="Arial" w:hAnsi="Arial" w:cs="Arial"/>
          <w:sz w:val="24"/>
          <w:szCs w:val="24"/>
        </w:rPr>
        <w:t>CPV opis predmeta nabave:</w:t>
      </w:r>
      <w:r w:rsidRPr="00CC0463">
        <w:rPr>
          <w:rFonts w:ascii="Arial" w:hAnsi="Arial" w:cs="Arial"/>
          <w:sz w:val="24"/>
          <w:szCs w:val="24"/>
        </w:rPr>
        <w:tab/>
      </w:r>
      <w:r w:rsidR="00A30807">
        <w:rPr>
          <w:rFonts w:ascii="Arial" w:hAnsi="Arial" w:cs="Arial"/>
          <w:sz w:val="24"/>
          <w:szCs w:val="24"/>
        </w:rPr>
        <w:t>Usluge osiguranja</w:t>
      </w:r>
    </w:p>
    <w:p w:rsidR="007D1508" w:rsidRPr="00CC0463" w:rsidRDefault="007D1508" w:rsidP="00324072">
      <w:pPr>
        <w:pStyle w:val="Bezproreda"/>
        <w:jc w:val="both"/>
        <w:rPr>
          <w:rFonts w:ascii="Arial" w:hAnsi="Arial" w:cs="Arial"/>
          <w:b/>
          <w:sz w:val="24"/>
          <w:szCs w:val="24"/>
        </w:rPr>
      </w:pPr>
    </w:p>
    <w:p w:rsidR="00756D16" w:rsidRPr="00492085" w:rsidRDefault="00756D16" w:rsidP="00324072">
      <w:pPr>
        <w:jc w:val="both"/>
        <w:rPr>
          <w:rFonts w:ascii="Arial" w:hAnsi="Arial" w:cs="Arial"/>
          <w:b/>
          <w:sz w:val="24"/>
          <w:szCs w:val="24"/>
        </w:rPr>
      </w:pPr>
      <w:r w:rsidRPr="00492085">
        <w:rPr>
          <w:rFonts w:ascii="Arial" w:hAnsi="Arial" w:cs="Arial"/>
          <w:b/>
          <w:sz w:val="24"/>
          <w:szCs w:val="24"/>
        </w:rPr>
        <w:t>5. Evidencijski broj nabave</w:t>
      </w:r>
    </w:p>
    <w:p w:rsidR="00756D16" w:rsidRDefault="00B02702" w:rsidP="00324072">
      <w:pPr>
        <w:ind w:left="3119" w:hanging="3119"/>
        <w:jc w:val="both"/>
        <w:rPr>
          <w:rFonts w:ascii="Arial" w:hAnsi="Arial" w:cs="Arial"/>
          <w:sz w:val="24"/>
          <w:szCs w:val="24"/>
        </w:rPr>
      </w:pPr>
      <w:r>
        <w:rPr>
          <w:rFonts w:ascii="Arial" w:hAnsi="Arial" w:cs="Arial"/>
          <w:sz w:val="24"/>
          <w:szCs w:val="24"/>
        </w:rPr>
        <w:t>E-BAG-</w:t>
      </w:r>
      <w:r w:rsidR="00F13784">
        <w:rPr>
          <w:rFonts w:ascii="Arial" w:hAnsi="Arial" w:cs="Arial"/>
          <w:sz w:val="24"/>
          <w:szCs w:val="24"/>
        </w:rPr>
        <w:t>48/016</w:t>
      </w:r>
    </w:p>
    <w:p w:rsidR="00756D16" w:rsidRDefault="00756D16" w:rsidP="00324072">
      <w:pPr>
        <w:ind w:left="3119" w:hanging="3119"/>
        <w:jc w:val="both"/>
        <w:rPr>
          <w:rFonts w:ascii="Arial" w:hAnsi="Arial" w:cs="Arial"/>
          <w:sz w:val="24"/>
          <w:szCs w:val="24"/>
        </w:rPr>
      </w:pPr>
    </w:p>
    <w:p w:rsidR="001D4CC1" w:rsidRPr="00785C01" w:rsidRDefault="00756D16" w:rsidP="00324072">
      <w:pPr>
        <w:spacing w:before="60" w:after="60"/>
        <w:jc w:val="both"/>
        <w:rPr>
          <w:rFonts w:ascii="Arial" w:hAnsi="Arial" w:cs="Arial"/>
          <w:sz w:val="24"/>
          <w:szCs w:val="24"/>
        </w:rPr>
      </w:pPr>
      <w:r>
        <w:rPr>
          <w:rFonts w:ascii="Arial" w:hAnsi="Arial" w:cs="Arial"/>
          <w:b/>
          <w:sz w:val="24"/>
          <w:szCs w:val="24"/>
        </w:rPr>
        <w:t>6</w:t>
      </w:r>
      <w:r w:rsidR="00C6640A" w:rsidRPr="00785C01">
        <w:rPr>
          <w:rFonts w:ascii="Arial" w:hAnsi="Arial" w:cs="Arial"/>
          <w:b/>
          <w:sz w:val="24"/>
          <w:szCs w:val="24"/>
        </w:rPr>
        <w:t>. Procijenjena vrijednost nabave</w:t>
      </w:r>
      <w:r w:rsidR="001D4CC1" w:rsidRPr="00785C01">
        <w:rPr>
          <w:rFonts w:ascii="Arial" w:hAnsi="Arial" w:cs="Arial"/>
          <w:b/>
          <w:sz w:val="24"/>
          <w:szCs w:val="24"/>
        </w:rPr>
        <w:t>:</w:t>
      </w:r>
      <w:r w:rsidR="001D4CC1" w:rsidRPr="00785C01">
        <w:rPr>
          <w:rFonts w:ascii="Arial" w:hAnsi="Arial" w:cs="Arial"/>
          <w:sz w:val="24"/>
          <w:szCs w:val="24"/>
        </w:rPr>
        <w:t xml:space="preserve">  </w:t>
      </w:r>
      <w:r w:rsidR="00A30807">
        <w:rPr>
          <w:rFonts w:ascii="Arial" w:hAnsi="Arial" w:cs="Arial"/>
          <w:sz w:val="24"/>
          <w:szCs w:val="24"/>
        </w:rPr>
        <w:t>1</w:t>
      </w:r>
      <w:r w:rsidR="00F13784">
        <w:rPr>
          <w:rFonts w:ascii="Arial" w:hAnsi="Arial" w:cs="Arial"/>
          <w:sz w:val="24"/>
          <w:szCs w:val="24"/>
        </w:rPr>
        <w:t>0</w:t>
      </w:r>
      <w:r w:rsidR="00A30807">
        <w:rPr>
          <w:rFonts w:ascii="Arial" w:hAnsi="Arial" w:cs="Arial"/>
          <w:sz w:val="24"/>
          <w:szCs w:val="24"/>
        </w:rPr>
        <w:t>0</w:t>
      </w:r>
      <w:r w:rsidR="00CA36D4">
        <w:rPr>
          <w:rFonts w:ascii="Arial" w:hAnsi="Arial" w:cs="Arial"/>
          <w:sz w:val="24"/>
          <w:szCs w:val="24"/>
        </w:rPr>
        <w:t>.000,00</w:t>
      </w:r>
      <w:r w:rsidR="001D4CC1" w:rsidRPr="00785C01">
        <w:rPr>
          <w:rFonts w:ascii="Arial" w:hAnsi="Arial" w:cs="Arial"/>
          <w:sz w:val="24"/>
          <w:szCs w:val="24"/>
        </w:rPr>
        <w:t xml:space="preserve"> kuna bez PDV-a</w:t>
      </w:r>
    </w:p>
    <w:p w:rsidR="00C6640A" w:rsidRDefault="00C6640A" w:rsidP="00324072">
      <w:pPr>
        <w:pStyle w:val="Bezproreda"/>
        <w:jc w:val="both"/>
      </w:pPr>
    </w:p>
    <w:p w:rsidR="00A666A9" w:rsidRPr="00785C01" w:rsidRDefault="0012020B" w:rsidP="00324072">
      <w:pPr>
        <w:spacing w:before="60" w:after="60"/>
        <w:jc w:val="both"/>
        <w:rPr>
          <w:rFonts w:ascii="Arial" w:hAnsi="Arial" w:cs="Arial"/>
          <w:b/>
          <w:sz w:val="24"/>
          <w:szCs w:val="24"/>
        </w:rPr>
      </w:pPr>
      <w:r w:rsidRPr="000C5003">
        <w:rPr>
          <w:rFonts w:ascii="Arial" w:hAnsi="Arial" w:cs="Arial"/>
          <w:b/>
          <w:sz w:val="24"/>
          <w:szCs w:val="24"/>
        </w:rPr>
        <w:t>7</w:t>
      </w:r>
      <w:r w:rsidR="00A666A9" w:rsidRPr="000C5003">
        <w:rPr>
          <w:rFonts w:ascii="Arial" w:hAnsi="Arial" w:cs="Arial"/>
          <w:b/>
          <w:sz w:val="24"/>
          <w:szCs w:val="24"/>
        </w:rPr>
        <w:t>.</w:t>
      </w:r>
      <w:r w:rsidR="00A666A9" w:rsidRPr="00785C01">
        <w:rPr>
          <w:rFonts w:ascii="Arial" w:hAnsi="Arial" w:cs="Arial"/>
          <w:b/>
          <w:sz w:val="24"/>
          <w:szCs w:val="24"/>
        </w:rPr>
        <w:t xml:space="preserve"> </w:t>
      </w:r>
      <w:r w:rsidR="00E74487" w:rsidRPr="00785C01">
        <w:rPr>
          <w:rFonts w:ascii="Arial" w:hAnsi="Arial" w:cs="Arial"/>
          <w:b/>
          <w:sz w:val="24"/>
          <w:szCs w:val="24"/>
        </w:rPr>
        <w:t xml:space="preserve">Vrsta </w:t>
      </w:r>
      <w:r w:rsidR="00BF409C">
        <w:rPr>
          <w:rFonts w:ascii="Arial" w:hAnsi="Arial" w:cs="Arial"/>
          <w:b/>
          <w:sz w:val="24"/>
          <w:szCs w:val="24"/>
        </w:rPr>
        <w:t>ugovora</w:t>
      </w:r>
      <w:r w:rsidR="00CA36D4">
        <w:rPr>
          <w:rFonts w:ascii="Arial" w:hAnsi="Arial" w:cs="Arial"/>
          <w:b/>
          <w:sz w:val="24"/>
          <w:szCs w:val="24"/>
        </w:rPr>
        <w:t xml:space="preserve"> </w:t>
      </w:r>
      <w:r w:rsidR="00335663" w:rsidRPr="00785C01">
        <w:rPr>
          <w:rFonts w:ascii="Arial" w:hAnsi="Arial" w:cs="Arial"/>
          <w:b/>
          <w:sz w:val="24"/>
          <w:szCs w:val="24"/>
        </w:rPr>
        <w:t>o</w:t>
      </w:r>
      <w:r w:rsidR="00E74487" w:rsidRPr="00785C01">
        <w:rPr>
          <w:rFonts w:ascii="Arial" w:hAnsi="Arial" w:cs="Arial"/>
          <w:b/>
          <w:sz w:val="24"/>
          <w:szCs w:val="24"/>
        </w:rPr>
        <w:t xml:space="preserve"> nabavi</w:t>
      </w:r>
      <w:r w:rsidR="003116F9" w:rsidRPr="00785C01">
        <w:rPr>
          <w:rFonts w:ascii="Arial" w:hAnsi="Arial" w:cs="Arial"/>
          <w:b/>
          <w:sz w:val="24"/>
          <w:szCs w:val="24"/>
        </w:rPr>
        <w:t xml:space="preserve"> </w:t>
      </w:r>
      <w:r w:rsidR="004B6E91">
        <w:rPr>
          <w:rFonts w:ascii="Arial" w:hAnsi="Arial" w:cs="Arial"/>
          <w:b/>
          <w:sz w:val="24"/>
          <w:szCs w:val="24"/>
        </w:rPr>
        <w:t>i rok na koji se sklapa</w:t>
      </w:r>
    </w:p>
    <w:p w:rsidR="004B6E91" w:rsidRPr="003F422B" w:rsidRDefault="004B6E91" w:rsidP="004B6E91">
      <w:pPr>
        <w:jc w:val="both"/>
        <w:rPr>
          <w:rFonts w:ascii="Arial" w:hAnsi="Arial" w:cs="Arial"/>
          <w:sz w:val="24"/>
          <w:szCs w:val="24"/>
        </w:rPr>
      </w:pPr>
      <w:r>
        <w:rPr>
          <w:rFonts w:ascii="Arial" w:hAnsi="Arial" w:cs="Arial"/>
          <w:sz w:val="24"/>
          <w:szCs w:val="24"/>
        </w:rPr>
        <w:t>Ugovor o nabavi usluga osiguranja osoba i vozila 201</w:t>
      </w:r>
      <w:r w:rsidR="00463647">
        <w:rPr>
          <w:rFonts w:ascii="Arial" w:hAnsi="Arial" w:cs="Arial"/>
          <w:sz w:val="24"/>
          <w:szCs w:val="24"/>
        </w:rPr>
        <w:t>6</w:t>
      </w:r>
      <w:r>
        <w:rPr>
          <w:rFonts w:ascii="Arial" w:hAnsi="Arial" w:cs="Arial"/>
          <w:sz w:val="24"/>
          <w:szCs w:val="24"/>
        </w:rPr>
        <w:t>/201</w:t>
      </w:r>
      <w:r w:rsidR="00463647">
        <w:rPr>
          <w:rFonts w:ascii="Arial" w:hAnsi="Arial" w:cs="Arial"/>
          <w:sz w:val="24"/>
          <w:szCs w:val="24"/>
        </w:rPr>
        <w:t>7</w:t>
      </w:r>
      <w:r>
        <w:rPr>
          <w:rFonts w:ascii="Arial" w:hAnsi="Arial" w:cs="Arial"/>
          <w:sz w:val="24"/>
          <w:szCs w:val="24"/>
        </w:rPr>
        <w:t xml:space="preserve"> godine.</w:t>
      </w:r>
    </w:p>
    <w:p w:rsidR="004B6E91" w:rsidRDefault="004B6E91" w:rsidP="004B6E91">
      <w:pPr>
        <w:jc w:val="both"/>
        <w:rPr>
          <w:rFonts w:ascii="Arial" w:hAnsi="Arial" w:cs="Arial"/>
          <w:sz w:val="24"/>
          <w:szCs w:val="24"/>
        </w:rPr>
      </w:pPr>
      <w:r>
        <w:rPr>
          <w:rFonts w:ascii="Arial" w:hAnsi="Arial" w:cs="Arial"/>
          <w:sz w:val="24"/>
          <w:szCs w:val="24"/>
        </w:rPr>
        <w:t xml:space="preserve">Ugovor se sklapa na </w:t>
      </w:r>
      <w:r w:rsidR="008A340A">
        <w:rPr>
          <w:rFonts w:ascii="Arial" w:hAnsi="Arial" w:cs="Arial"/>
          <w:sz w:val="24"/>
          <w:szCs w:val="24"/>
        </w:rPr>
        <w:t xml:space="preserve">određeno vrijeme u trajanju od </w:t>
      </w:r>
      <w:r w:rsidRPr="00D47A63">
        <w:rPr>
          <w:rFonts w:ascii="Arial" w:hAnsi="Arial" w:cs="Arial"/>
          <w:sz w:val="24"/>
          <w:szCs w:val="24"/>
        </w:rPr>
        <w:t>jedne (1)  godine</w:t>
      </w:r>
      <w:r w:rsidR="008A340A">
        <w:rPr>
          <w:rFonts w:ascii="Arial" w:hAnsi="Arial" w:cs="Arial"/>
          <w:sz w:val="24"/>
          <w:szCs w:val="24"/>
        </w:rPr>
        <w:t xml:space="preserve"> od dana potpisa obiju ugovornih strana.</w:t>
      </w:r>
    </w:p>
    <w:p w:rsidR="008A340A" w:rsidRDefault="008A340A" w:rsidP="004B6E91">
      <w:pPr>
        <w:jc w:val="both"/>
        <w:rPr>
          <w:rFonts w:ascii="Arial" w:hAnsi="Arial" w:cs="Arial"/>
          <w:sz w:val="24"/>
          <w:szCs w:val="24"/>
        </w:rPr>
      </w:pPr>
      <w:r>
        <w:rPr>
          <w:rFonts w:ascii="Arial" w:hAnsi="Arial" w:cs="Arial"/>
          <w:sz w:val="24"/>
          <w:szCs w:val="24"/>
        </w:rPr>
        <w:t xml:space="preserve">Vrijeme trajanja pojedine police osiguranja za pojedinu vrstu osiguranja, vrstu rizika iz specifikacije predmeta nabave je godinu dana, a započinje </w:t>
      </w:r>
      <w:r w:rsidR="008F4357">
        <w:rPr>
          <w:rFonts w:ascii="Arial" w:hAnsi="Arial" w:cs="Arial"/>
          <w:sz w:val="24"/>
          <w:szCs w:val="24"/>
        </w:rPr>
        <w:t>istekom</w:t>
      </w:r>
      <w:r>
        <w:rPr>
          <w:rFonts w:ascii="Arial" w:hAnsi="Arial" w:cs="Arial"/>
          <w:sz w:val="24"/>
          <w:szCs w:val="24"/>
        </w:rPr>
        <w:t xml:space="preserve"> trenutno važećih polica o</w:t>
      </w:r>
      <w:r w:rsidR="008F4357">
        <w:rPr>
          <w:rFonts w:ascii="Arial" w:hAnsi="Arial" w:cs="Arial"/>
          <w:sz w:val="24"/>
          <w:szCs w:val="24"/>
        </w:rPr>
        <w:t>siguranja, i to prema slijedećem:</w:t>
      </w:r>
    </w:p>
    <w:p w:rsidR="008A340A" w:rsidRPr="001E3EDC" w:rsidRDefault="008F4357" w:rsidP="008F4357">
      <w:pPr>
        <w:ind w:left="1418" w:hanging="709"/>
        <w:jc w:val="both"/>
        <w:rPr>
          <w:rFonts w:ascii="Arial" w:hAnsi="Arial" w:cs="Arial"/>
          <w:sz w:val="24"/>
          <w:szCs w:val="24"/>
        </w:rPr>
      </w:pPr>
      <w:r w:rsidRPr="001E3EDC">
        <w:rPr>
          <w:rFonts w:ascii="Arial" w:hAnsi="Arial" w:cs="Arial"/>
          <w:sz w:val="24"/>
          <w:szCs w:val="24"/>
        </w:rPr>
        <w:t xml:space="preserve">7.1.  </w:t>
      </w:r>
      <w:r w:rsidR="008A340A" w:rsidRPr="001E3EDC">
        <w:rPr>
          <w:rFonts w:ascii="Arial" w:hAnsi="Arial" w:cs="Arial"/>
          <w:sz w:val="24"/>
          <w:szCs w:val="24"/>
        </w:rPr>
        <w:t xml:space="preserve">Polica osiguranje osoba od posljedica nesretnog slučaja </w:t>
      </w:r>
      <w:r w:rsidRPr="001E3EDC">
        <w:rPr>
          <w:rFonts w:ascii="Arial" w:hAnsi="Arial" w:cs="Arial"/>
          <w:sz w:val="24"/>
          <w:szCs w:val="24"/>
        </w:rPr>
        <w:t xml:space="preserve">ističe </w:t>
      </w:r>
      <w:r w:rsidR="008A340A" w:rsidRPr="001E3EDC">
        <w:rPr>
          <w:rFonts w:ascii="Arial" w:hAnsi="Arial" w:cs="Arial"/>
          <w:sz w:val="24"/>
          <w:szCs w:val="24"/>
        </w:rPr>
        <w:t xml:space="preserve">29. </w:t>
      </w:r>
      <w:r w:rsidRPr="001E3EDC">
        <w:rPr>
          <w:rFonts w:ascii="Arial" w:hAnsi="Arial" w:cs="Arial"/>
          <w:sz w:val="24"/>
          <w:szCs w:val="24"/>
        </w:rPr>
        <w:t>s</w:t>
      </w:r>
      <w:r w:rsidR="008A340A" w:rsidRPr="001E3EDC">
        <w:rPr>
          <w:rFonts w:ascii="Arial" w:hAnsi="Arial" w:cs="Arial"/>
          <w:sz w:val="24"/>
          <w:szCs w:val="24"/>
        </w:rPr>
        <w:t>tudenog</w:t>
      </w:r>
      <w:r w:rsidRPr="001E3EDC">
        <w:rPr>
          <w:rFonts w:ascii="Arial" w:hAnsi="Arial" w:cs="Arial"/>
          <w:sz w:val="24"/>
          <w:szCs w:val="24"/>
        </w:rPr>
        <w:t xml:space="preserve"> </w:t>
      </w:r>
      <w:r w:rsidR="008A340A" w:rsidRPr="001E3EDC">
        <w:rPr>
          <w:rFonts w:ascii="Arial" w:hAnsi="Arial" w:cs="Arial"/>
          <w:sz w:val="24"/>
          <w:szCs w:val="24"/>
        </w:rPr>
        <w:t>201</w:t>
      </w:r>
      <w:r w:rsidR="00DB1377" w:rsidRPr="001E3EDC">
        <w:rPr>
          <w:rFonts w:ascii="Arial" w:hAnsi="Arial" w:cs="Arial"/>
          <w:sz w:val="24"/>
          <w:szCs w:val="24"/>
        </w:rPr>
        <w:t>6</w:t>
      </w:r>
      <w:r w:rsidR="008A340A" w:rsidRPr="001E3EDC">
        <w:rPr>
          <w:rFonts w:ascii="Arial" w:hAnsi="Arial" w:cs="Arial"/>
          <w:sz w:val="24"/>
          <w:szCs w:val="24"/>
        </w:rPr>
        <w:t xml:space="preserve">. </w:t>
      </w:r>
      <w:r w:rsidRPr="001E3EDC">
        <w:rPr>
          <w:rFonts w:ascii="Arial" w:hAnsi="Arial" w:cs="Arial"/>
          <w:sz w:val="24"/>
          <w:szCs w:val="24"/>
        </w:rPr>
        <w:t>g</w:t>
      </w:r>
      <w:r w:rsidR="008A340A" w:rsidRPr="001E3EDC">
        <w:rPr>
          <w:rFonts w:ascii="Arial" w:hAnsi="Arial" w:cs="Arial"/>
          <w:sz w:val="24"/>
          <w:szCs w:val="24"/>
        </w:rPr>
        <w:t xml:space="preserve">odine </w:t>
      </w:r>
      <w:r w:rsidRPr="001E3EDC">
        <w:rPr>
          <w:rFonts w:ascii="Arial" w:hAnsi="Arial" w:cs="Arial"/>
          <w:sz w:val="24"/>
          <w:szCs w:val="24"/>
        </w:rPr>
        <w:t>u 24:00h.</w:t>
      </w:r>
    </w:p>
    <w:p w:rsidR="008F4357" w:rsidRPr="001E3EDC" w:rsidRDefault="008F4357" w:rsidP="008F4357">
      <w:pPr>
        <w:ind w:left="1276" w:hanging="568"/>
        <w:jc w:val="both"/>
        <w:rPr>
          <w:rFonts w:ascii="Arial" w:hAnsi="Arial" w:cs="Arial"/>
          <w:sz w:val="24"/>
          <w:szCs w:val="24"/>
        </w:rPr>
      </w:pPr>
      <w:r w:rsidRPr="001E3EDC">
        <w:rPr>
          <w:rFonts w:ascii="Arial" w:hAnsi="Arial" w:cs="Arial"/>
          <w:sz w:val="24"/>
          <w:szCs w:val="24"/>
        </w:rPr>
        <w:t>7.2.  Polica osiguranja osoba od posljedica nesretnog slučaja za vozače i putnike u osobnim automobilima ističe 29. studenog 201</w:t>
      </w:r>
      <w:r w:rsidR="00DB1377" w:rsidRPr="001E3EDC">
        <w:rPr>
          <w:rFonts w:ascii="Arial" w:hAnsi="Arial" w:cs="Arial"/>
          <w:sz w:val="24"/>
          <w:szCs w:val="24"/>
        </w:rPr>
        <w:t>6</w:t>
      </w:r>
      <w:r w:rsidRPr="001E3EDC">
        <w:rPr>
          <w:rFonts w:ascii="Arial" w:hAnsi="Arial" w:cs="Arial"/>
          <w:sz w:val="24"/>
          <w:szCs w:val="24"/>
        </w:rPr>
        <w:t>. godine u 24:00h.</w:t>
      </w:r>
    </w:p>
    <w:p w:rsidR="008F4357" w:rsidRPr="001E3EDC" w:rsidRDefault="008F4357" w:rsidP="008F4357">
      <w:pPr>
        <w:ind w:left="1276" w:hanging="568"/>
        <w:jc w:val="both"/>
        <w:rPr>
          <w:rFonts w:ascii="Arial" w:hAnsi="Arial" w:cs="Arial"/>
          <w:sz w:val="24"/>
          <w:szCs w:val="24"/>
        </w:rPr>
      </w:pPr>
      <w:r w:rsidRPr="001E3EDC">
        <w:rPr>
          <w:rFonts w:ascii="Arial" w:hAnsi="Arial" w:cs="Arial"/>
          <w:sz w:val="24"/>
          <w:szCs w:val="24"/>
        </w:rPr>
        <w:t xml:space="preserve">7.3. Osiguranje automobilskog kaska započinje po isteku </w:t>
      </w:r>
      <w:r w:rsidR="00635846" w:rsidRPr="001E3EDC">
        <w:rPr>
          <w:rFonts w:ascii="Arial" w:hAnsi="Arial" w:cs="Arial"/>
          <w:sz w:val="24"/>
          <w:szCs w:val="24"/>
        </w:rPr>
        <w:t xml:space="preserve">pojedinačnih polica </w:t>
      </w:r>
      <w:r w:rsidRPr="001E3EDC">
        <w:rPr>
          <w:rFonts w:ascii="Arial" w:hAnsi="Arial" w:cs="Arial"/>
          <w:sz w:val="24"/>
          <w:szCs w:val="24"/>
        </w:rPr>
        <w:t>osiguranja kod prethodnog osiguravatelja</w:t>
      </w:r>
    </w:p>
    <w:p w:rsidR="007F2783" w:rsidRDefault="008F4357" w:rsidP="00282314">
      <w:pPr>
        <w:jc w:val="both"/>
        <w:rPr>
          <w:rFonts w:ascii="Arial" w:hAnsi="Arial" w:cs="Arial"/>
          <w:sz w:val="24"/>
          <w:szCs w:val="24"/>
        </w:rPr>
      </w:pPr>
      <w:r>
        <w:rPr>
          <w:rFonts w:ascii="Arial" w:hAnsi="Arial" w:cs="Arial"/>
          <w:sz w:val="24"/>
          <w:szCs w:val="24"/>
        </w:rPr>
        <w:t>Za svaku vrstu osiguranja ugovorne strane zaključiti će policu osiguranja.</w:t>
      </w:r>
    </w:p>
    <w:p w:rsidR="008F4357" w:rsidRPr="00070190" w:rsidRDefault="008F4357" w:rsidP="00282314">
      <w:pPr>
        <w:jc w:val="both"/>
        <w:rPr>
          <w:rFonts w:ascii="Arial" w:hAnsi="Arial" w:cs="Arial"/>
          <w:sz w:val="24"/>
          <w:szCs w:val="24"/>
        </w:rPr>
      </w:pPr>
    </w:p>
    <w:p w:rsidR="007830D6" w:rsidRPr="00BF409C" w:rsidRDefault="00587247" w:rsidP="00BF409C">
      <w:pPr>
        <w:spacing w:before="60" w:after="60"/>
        <w:jc w:val="both"/>
        <w:rPr>
          <w:rFonts w:ascii="Arial" w:hAnsi="Arial" w:cs="Arial"/>
          <w:b/>
          <w:sz w:val="24"/>
          <w:szCs w:val="24"/>
        </w:rPr>
      </w:pPr>
      <w:r>
        <w:rPr>
          <w:rFonts w:ascii="Arial" w:hAnsi="Arial" w:cs="Arial"/>
          <w:b/>
          <w:sz w:val="24"/>
          <w:szCs w:val="24"/>
        </w:rPr>
        <w:t>8</w:t>
      </w:r>
      <w:r w:rsidR="00A8795F" w:rsidRPr="00785C01">
        <w:rPr>
          <w:rFonts w:ascii="Arial" w:hAnsi="Arial" w:cs="Arial"/>
          <w:b/>
          <w:sz w:val="24"/>
          <w:szCs w:val="24"/>
        </w:rPr>
        <w:t xml:space="preserve">. </w:t>
      </w:r>
      <w:r w:rsidR="004B6E91">
        <w:rPr>
          <w:rFonts w:ascii="Arial" w:hAnsi="Arial" w:cs="Arial"/>
          <w:b/>
          <w:sz w:val="24"/>
          <w:szCs w:val="24"/>
        </w:rPr>
        <w:t xml:space="preserve">Specifikacija </w:t>
      </w:r>
      <w:r w:rsidR="007830D6" w:rsidRPr="00BF409C">
        <w:rPr>
          <w:rFonts w:ascii="Arial" w:hAnsi="Arial" w:cs="Arial"/>
          <w:b/>
          <w:sz w:val="24"/>
          <w:szCs w:val="24"/>
        </w:rPr>
        <w:t xml:space="preserve">predmeta nabave </w:t>
      </w:r>
    </w:p>
    <w:p w:rsidR="00A30807" w:rsidRPr="003F422B" w:rsidRDefault="00A30807" w:rsidP="00A30807">
      <w:pPr>
        <w:jc w:val="both"/>
        <w:rPr>
          <w:rFonts w:ascii="Arial" w:hAnsi="Arial" w:cs="Arial"/>
          <w:sz w:val="24"/>
          <w:szCs w:val="24"/>
        </w:rPr>
      </w:pPr>
      <w:r>
        <w:rPr>
          <w:rFonts w:ascii="Arial" w:hAnsi="Arial" w:cs="Arial"/>
          <w:sz w:val="24"/>
          <w:szCs w:val="24"/>
        </w:rPr>
        <w:t>Usluge osiguranja osoba i vozila 201</w:t>
      </w:r>
      <w:r w:rsidR="00256DB3">
        <w:rPr>
          <w:rFonts w:ascii="Arial" w:hAnsi="Arial" w:cs="Arial"/>
          <w:sz w:val="24"/>
          <w:szCs w:val="24"/>
        </w:rPr>
        <w:t>6</w:t>
      </w:r>
      <w:r>
        <w:rPr>
          <w:rFonts w:ascii="Arial" w:hAnsi="Arial" w:cs="Arial"/>
          <w:sz w:val="24"/>
          <w:szCs w:val="24"/>
        </w:rPr>
        <w:t>/201</w:t>
      </w:r>
      <w:r w:rsidR="00256DB3">
        <w:rPr>
          <w:rFonts w:ascii="Arial" w:hAnsi="Arial" w:cs="Arial"/>
          <w:sz w:val="24"/>
          <w:szCs w:val="24"/>
        </w:rPr>
        <w:t>7</w:t>
      </w:r>
      <w:r>
        <w:rPr>
          <w:rFonts w:ascii="Arial" w:hAnsi="Arial" w:cs="Arial"/>
          <w:sz w:val="24"/>
          <w:szCs w:val="24"/>
        </w:rPr>
        <w:t>.</w:t>
      </w:r>
    </w:p>
    <w:p w:rsidR="00A30807" w:rsidRDefault="004B6E91" w:rsidP="00A30807">
      <w:pPr>
        <w:jc w:val="both"/>
        <w:rPr>
          <w:rFonts w:ascii="Arial" w:hAnsi="Arial" w:cs="Arial"/>
          <w:sz w:val="24"/>
          <w:szCs w:val="24"/>
        </w:rPr>
      </w:pPr>
      <w:r>
        <w:rPr>
          <w:rFonts w:ascii="Arial" w:hAnsi="Arial" w:cs="Arial"/>
          <w:sz w:val="24"/>
          <w:szCs w:val="24"/>
        </w:rPr>
        <w:t xml:space="preserve">Detaljna specifikacija nalazi </w:t>
      </w:r>
      <w:r w:rsidRPr="004B6E91">
        <w:rPr>
          <w:rFonts w:ascii="Arial" w:hAnsi="Arial" w:cs="Arial"/>
          <w:sz w:val="24"/>
          <w:szCs w:val="24"/>
        </w:rPr>
        <w:t xml:space="preserve">se u </w:t>
      </w:r>
      <w:r w:rsidRPr="00F17322">
        <w:rPr>
          <w:rFonts w:ascii="Arial" w:hAnsi="Arial" w:cs="Arial"/>
          <w:sz w:val="24"/>
          <w:szCs w:val="24"/>
        </w:rPr>
        <w:t>Troškovniku (</w:t>
      </w:r>
      <w:r w:rsidR="00635846" w:rsidRPr="00F17322">
        <w:rPr>
          <w:rFonts w:ascii="Arial" w:hAnsi="Arial" w:cs="Arial"/>
          <w:sz w:val="24"/>
          <w:szCs w:val="24"/>
        </w:rPr>
        <w:t xml:space="preserve">Obrazac </w:t>
      </w:r>
      <w:r w:rsidR="000541FD">
        <w:rPr>
          <w:rFonts w:ascii="Arial" w:hAnsi="Arial" w:cs="Arial"/>
          <w:sz w:val="24"/>
          <w:szCs w:val="24"/>
        </w:rPr>
        <w:t>5</w:t>
      </w:r>
      <w:r w:rsidRPr="00F17322">
        <w:rPr>
          <w:rFonts w:ascii="Arial" w:hAnsi="Arial" w:cs="Arial"/>
          <w:sz w:val="24"/>
          <w:szCs w:val="24"/>
        </w:rPr>
        <w:t>.</w:t>
      </w:r>
    </w:p>
    <w:p w:rsidR="000C6C9E" w:rsidRDefault="000C6C9E" w:rsidP="00A30807">
      <w:pPr>
        <w:jc w:val="both"/>
        <w:rPr>
          <w:rFonts w:ascii="Arial" w:hAnsi="Arial" w:cs="Arial"/>
          <w:sz w:val="24"/>
          <w:szCs w:val="24"/>
        </w:rPr>
      </w:pPr>
    </w:p>
    <w:p w:rsidR="001E3EDC" w:rsidRDefault="001E3EDC" w:rsidP="00A30807">
      <w:pPr>
        <w:jc w:val="both"/>
        <w:rPr>
          <w:rFonts w:ascii="Arial" w:hAnsi="Arial" w:cs="Arial"/>
          <w:sz w:val="24"/>
          <w:szCs w:val="24"/>
        </w:rPr>
      </w:pPr>
    </w:p>
    <w:p w:rsidR="001E3EDC" w:rsidRDefault="001E3EDC" w:rsidP="00A30807">
      <w:pPr>
        <w:jc w:val="both"/>
        <w:rPr>
          <w:rFonts w:ascii="Arial" w:hAnsi="Arial" w:cs="Arial"/>
          <w:sz w:val="24"/>
          <w:szCs w:val="24"/>
        </w:rPr>
      </w:pPr>
    </w:p>
    <w:p w:rsidR="000C6C9E" w:rsidRDefault="000C6C9E" w:rsidP="000C6C9E">
      <w:pPr>
        <w:pStyle w:val="Bezproreda"/>
        <w:rPr>
          <w:rFonts w:ascii="Arial" w:hAnsi="Arial" w:cs="Arial"/>
          <w:b/>
          <w:bCs/>
          <w:sz w:val="24"/>
          <w:szCs w:val="24"/>
        </w:rPr>
      </w:pPr>
      <w:r>
        <w:rPr>
          <w:rFonts w:ascii="Arial" w:hAnsi="Arial" w:cs="Arial"/>
          <w:b/>
          <w:bCs/>
          <w:sz w:val="24"/>
          <w:szCs w:val="24"/>
        </w:rPr>
        <w:lastRenderedPageBreak/>
        <w:t>8.1. OSIGURANJE OSOBA</w:t>
      </w:r>
    </w:p>
    <w:p w:rsidR="000C6C9E" w:rsidRPr="00791D0A" w:rsidRDefault="000C6C9E" w:rsidP="000C6C9E">
      <w:pPr>
        <w:pStyle w:val="Bezproreda"/>
        <w:rPr>
          <w:rFonts w:ascii="Arial" w:hAnsi="Arial" w:cs="Arial"/>
          <w:sz w:val="24"/>
          <w:szCs w:val="24"/>
        </w:rPr>
      </w:pPr>
      <w:r w:rsidRPr="00791D0A">
        <w:rPr>
          <w:rFonts w:ascii="Arial" w:hAnsi="Arial" w:cs="Arial"/>
          <w:b/>
          <w:sz w:val="24"/>
          <w:szCs w:val="24"/>
        </w:rPr>
        <w:t>8.1.1.</w:t>
      </w:r>
      <w:r w:rsidRPr="00791D0A">
        <w:rPr>
          <w:rFonts w:ascii="Arial" w:hAnsi="Arial" w:cs="Arial"/>
          <w:sz w:val="24"/>
          <w:szCs w:val="24"/>
        </w:rPr>
        <w:t xml:space="preserve"> Kolektivno kombinirano osiguranje zaposlenika od posljedica nesretnog slučaja (nezgode) za:</w:t>
      </w:r>
      <w:r w:rsidRPr="00791D0A">
        <w:rPr>
          <w:rFonts w:ascii="Arial" w:hAnsi="Arial" w:cs="Arial"/>
          <w:color w:val="1F497D"/>
          <w:sz w:val="24"/>
          <w:szCs w:val="24"/>
        </w:rPr>
        <w:t xml:space="preserve"> </w:t>
      </w:r>
      <w:r w:rsidR="00791D0A">
        <w:rPr>
          <w:rFonts w:ascii="Arial" w:hAnsi="Arial" w:cs="Arial"/>
          <w:bCs/>
          <w:sz w:val="24"/>
          <w:szCs w:val="24"/>
        </w:rPr>
        <w:t>300</w:t>
      </w:r>
      <w:r w:rsidR="008F4357" w:rsidRPr="00791D0A">
        <w:rPr>
          <w:rFonts w:ascii="Arial" w:hAnsi="Arial" w:cs="Arial"/>
          <w:sz w:val="24"/>
          <w:szCs w:val="24"/>
        </w:rPr>
        <w:t xml:space="preserve"> </w:t>
      </w:r>
      <w:r w:rsidR="00635846" w:rsidRPr="00791D0A">
        <w:rPr>
          <w:rFonts w:ascii="Arial" w:hAnsi="Arial" w:cs="Arial"/>
          <w:sz w:val="24"/>
          <w:szCs w:val="24"/>
        </w:rPr>
        <w:t>djelatnika</w:t>
      </w:r>
    </w:p>
    <w:p w:rsidR="000C6C9E" w:rsidRDefault="000C6C9E" w:rsidP="000C6C9E">
      <w:pPr>
        <w:pStyle w:val="Bezproreda"/>
        <w:jc w:val="both"/>
        <w:rPr>
          <w:rFonts w:ascii="Arial" w:hAnsi="Arial" w:cs="Arial"/>
          <w:sz w:val="24"/>
          <w:szCs w:val="24"/>
        </w:rPr>
      </w:pPr>
      <w:r w:rsidRPr="00791D0A">
        <w:rPr>
          <w:rFonts w:ascii="Arial" w:hAnsi="Arial" w:cs="Arial"/>
          <w:sz w:val="24"/>
          <w:szCs w:val="24"/>
        </w:rPr>
        <w:t>Obračunava se premija po osobi i ukupno.</w:t>
      </w:r>
    </w:p>
    <w:p w:rsidR="000C6C9E" w:rsidRDefault="000C6C9E" w:rsidP="000C6C9E">
      <w:pPr>
        <w:pStyle w:val="Bezproreda"/>
        <w:jc w:val="both"/>
        <w:rPr>
          <w:rFonts w:ascii="Arial" w:hAnsi="Arial" w:cs="Arial"/>
          <w:sz w:val="24"/>
          <w:szCs w:val="24"/>
        </w:rPr>
      </w:pPr>
    </w:p>
    <w:p w:rsidR="000C6C9E" w:rsidRDefault="000C6C9E" w:rsidP="000C6C9E">
      <w:pPr>
        <w:pStyle w:val="Bezproreda"/>
        <w:jc w:val="both"/>
        <w:rPr>
          <w:rFonts w:ascii="Arial" w:hAnsi="Arial" w:cs="Arial"/>
          <w:sz w:val="24"/>
          <w:szCs w:val="24"/>
        </w:rPr>
      </w:pPr>
      <w:r>
        <w:rPr>
          <w:rFonts w:ascii="Arial" w:hAnsi="Arial" w:cs="Arial"/>
          <w:sz w:val="24"/>
          <w:szCs w:val="24"/>
        </w:rPr>
        <w:t>Svote osiguranja po osiguraniku/događaju:</w:t>
      </w:r>
    </w:p>
    <w:p w:rsidR="000C6C9E" w:rsidRDefault="000C6C9E" w:rsidP="000C6C9E">
      <w:pPr>
        <w:pStyle w:val="Bezproreda"/>
        <w:ind w:left="5670" w:hanging="5670"/>
        <w:jc w:val="both"/>
        <w:rPr>
          <w:rFonts w:ascii="Arial" w:hAnsi="Arial" w:cs="Arial"/>
          <w:sz w:val="24"/>
          <w:szCs w:val="24"/>
        </w:rPr>
      </w:pPr>
      <w:r>
        <w:rPr>
          <w:rFonts w:ascii="Arial" w:hAnsi="Arial" w:cs="Arial"/>
          <w:sz w:val="24"/>
          <w:szCs w:val="24"/>
        </w:rPr>
        <w:t>-  za slučaj smrti uslijed nezgode                                 </w:t>
      </w:r>
      <w:r w:rsidR="008F4357">
        <w:rPr>
          <w:rFonts w:ascii="Arial" w:hAnsi="Arial" w:cs="Arial"/>
          <w:sz w:val="24"/>
          <w:szCs w:val="24"/>
        </w:rPr>
        <w:t xml:space="preserve"> </w:t>
      </w:r>
      <w:r>
        <w:rPr>
          <w:rFonts w:ascii="Arial" w:hAnsi="Arial" w:cs="Arial"/>
          <w:sz w:val="24"/>
          <w:szCs w:val="24"/>
        </w:rPr>
        <w:t> 50.000,00 kn</w:t>
      </w:r>
    </w:p>
    <w:p w:rsidR="000C6C9E" w:rsidRDefault="000C6C9E" w:rsidP="000C6C9E">
      <w:pPr>
        <w:pStyle w:val="Bezproreda"/>
        <w:jc w:val="both"/>
        <w:rPr>
          <w:rFonts w:ascii="Arial" w:hAnsi="Arial" w:cs="Arial"/>
          <w:sz w:val="24"/>
          <w:szCs w:val="24"/>
        </w:rPr>
      </w:pPr>
      <w:r>
        <w:rPr>
          <w:rFonts w:ascii="Arial" w:hAnsi="Arial" w:cs="Arial"/>
          <w:sz w:val="24"/>
          <w:szCs w:val="24"/>
        </w:rPr>
        <w:t>-  za slučaj trajnog invaliditeta uslijed nezgode            100.000,00 kn</w:t>
      </w:r>
    </w:p>
    <w:p w:rsidR="000C6C9E" w:rsidRDefault="000C6C9E" w:rsidP="000C6C9E">
      <w:pPr>
        <w:pStyle w:val="Bezproreda"/>
        <w:jc w:val="both"/>
        <w:rPr>
          <w:rFonts w:ascii="Arial" w:hAnsi="Arial" w:cs="Arial"/>
          <w:sz w:val="24"/>
          <w:szCs w:val="24"/>
        </w:rPr>
      </w:pPr>
      <w:r>
        <w:rPr>
          <w:rFonts w:ascii="Arial" w:hAnsi="Arial" w:cs="Arial"/>
          <w:sz w:val="24"/>
          <w:szCs w:val="24"/>
        </w:rPr>
        <w:t>-  dnevna naknada uslijed nezgode                                      50,00 kn</w:t>
      </w:r>
    </w:p>
    <w:p w:rsidR="000C6C9E" w:rsidRDefault="000C6C9E" w:rsidP="000C6C9E">
      <w:pPr>
        <w:pStyle w:val="Bezproreda"/>
        <w:jc w:val="both"/>
        <w:rPr>
          <w:rFonts w:ascii="Arial" w:hAnsi="Arial" w:cs="Arial"/>
          <w:sz w:val="24"/>
          <w:szCs w:val="24"/>
        </w:rPr>
      </w:pPr>
      <w:r>
        <w:rPr>
          <w:rFonts w:ascii="Arial" w:hAnsi="Arial" w:cs="Arial"/>
          <w:sz w:val="24"/>
          <w:szCs w:val="24"/>
        </w:rPr>
        <w:t>-  za slučaj smrti uslijed bolesti                                      50.000,00 kn</w:t>
      </w:r>
    </w:p>
    <w:p w:rsidR="000C6C9E" w:rsidRDefault="000C6C9E" w:rsidP="00B0205C">
      <w:pPr>
        <w:pStyle w:val="Bezproreda"/>
        <w:jc w:val="both"/>
        <w:rPr>
          <w:rFonts w:ascii="Arial" w:hAnsi="Arial" w:cs="Arial"/>
          <w:sz w:val="24"/>
          <w:szCs w:val="24"/>
        </w:rPr>
      </w:pPr>
      <w:r>
        <w:rPr>
          <w:rFonts w:ascii="Arial" w:hAnsi="Arial" w:cs="Arial"/>
          <w:sz w:val="24"/>
          <w:szCs w:val="24"/>
        </w:rPr>
        <w:t>-  za slučaj smrti uslijed prometne nezgode                 150.000,00 kn</w:t>
      </w:r>
    </w:p>
    <w:p w:rsidR="000C6C9E" w:rsidRDefault="000C6C9E" w:rsidP="000C6C9E">
      <w:pPr>
        <w:pStyle w:val="Bezproreda"/>
        <w:rPr>
          <w:rFonts w:ascii="Arial" w:hAnsi="Arial" w:cs="Arial"/>
          <w:color w:val="1F497D"/>
          <w:sz w:val="24"/>
          <w:szCs w:val="24"/>
        </w:rPr>
      </w:pPr>
      <w:r w:rsidRPr="000C6C9E">
        <w:rPr>
          <w:rFonts w:ascii="Arial" w:hAnsi="Arial" w:cs="Arial"/>
          <w:b/>
          <w:sz w:val="24"/>
          <w:szCs w:val="24"/>
        </w:rPr>
        <w:t>8.1.2.</w:t>
      </w:r>
      <w:r>
        <w:rPr>
          <w:rFonts w:ascii="Arial" w:hAnsi="Arial" w:cs="Arial"/>
          <w:sz w:val="24"/>
          <w:szCs w:val="24"/>
        </w:rPr>
        <w:t xml:space="preserve"> Kolektivno kombinirano osiguranje zaposlenika od posljedica nesretnog slučaja (nezgode) za: vozači (</w:t>
      </w:r>
      <w:r w:rsidRPr="000C6C9E">
        <w:rPr>
          <w:rFonts w:ascii="Arial" w:hAnsi="Arial" w:cs="Arial"/>
          <w:b/>
          <w:bCs/>
          <w:sz w:val="24"/>
          <w:szCs w:val="24"/>
        </w:rPr>
        <w:t>15</w:t>
      </w:r>
      <w:r w:rsidRPr="000C6C9E">
        <w:rPr>
          <w:rFonts w:ascii="Arial" w:hAnsi="Arial" w:cs="Arial"/>
          <w:sz w:val="24"/>
          <w:szCs w:val="24"/>
        </w:rPr>
        <w:t>) i putnici (</w:t>
      </w:r>
      <w:r w:rsidRPr="000C6C9E">
        <w:rPr>
          <w:rFonts w:ascii="Arial" w:hAnsi="Arial" w:cs="Arial"/>
          <w:b/>
          <w:bCs/>
          <w:sz w:val="24"/>
          <w:szCs w:val="24"/>
        </w:rPr>
        <w:t>60</w:t>
      </w:r>
      <w:r w:rsidRPr="000C6C9E">
        <w:rPr>
          <w:rFonts w:ascii="Arial" w:hAnsi="Arial" w:cs="Arial"/>
          <w:sz w:val="24"/>
          <w:szCs w:val="24"/>
        </w:rPr>
        <w:t xml:space="preserve">) </w:t>
      </w:r>
      <w:r>
        <w:rPr>
          <w:rFonts w:ascii="Arial" w:hAnsi="Arial" w:cs="Arial"/>
          <w:sz w:val="24"/>
          <w:szCs w:val="24"/>
        </w:rPr>
        <w:t>u osobnim vozilima</w:t>
      </w:r>
      <w:r>
        <w:rPr>
          <w:rFonts w:ascii="Arial" w:hAnsi="Arial" w:cs="Arial"/>
          <w:color w:val="1F497D"/>
          <w:sz w:val="24"/>
          <w:szCs w:val="24"/>
        </w:rPr>
        <w:t>.</w:t>
      </w:r>
    </w:p>
    <w:p w:rsidR="000C6C9E" w:rsidRDefault="000C6C9E" w:rsidP="000C6C9E">
      <w:pPr>
        <w:pStyle w:val="Bezproreda"/>
        <w:rPr>
          <w:rFonts w:ascii="Arial" w:hAnsi="Arial" w:cs="Arial"/>
          <w:sz w:val="24"/>
          <w:szCs w:val="24"/>
        </w:rPr>
      </w:pPr>
    </w:p>
    <w:p w:rsidR="000C6C9E" w:rsidRDefault="000C6C9E" w:rsidP="000C6C9E">
      <w:pPr>
        <w:pStyle w:val="Bezproreda"/>
        <w:rPr>
          <w:rFonts w:ascii="Arial" w:hAnsi="Arial" w:cs="Arial"/>
          <w:sz w:val="24"/>
          <w:szCs w:val="24"/>
        </w:rPr>
      </w:pPr>
      <w:r>
        <w:rPr>
          <w:rFonts w:ascii="Arial" w:hAnsi="Arial" w:cs="Arial"/>
          <w:sz w:val="24"/>
          <w:szCs w:val="24"/>
        </w:rPr>
        <w:t>Obračunava se premija po osobi i ukupno.</w:t>
      </w:r>
    </w:p>
    <w:p w:rsidR="000C6C9E" w:rsidRDefault="000C6C9E" w:rsidP="000C6C9E">
      <w:pPr>
        <w:pStyle w:val="Bezproreda"/>
        <w:rPr>
          <w:rFonts w:ascii="Arial" w:hAnsi="Arial" w:cs="Arial"/>
          <w:sz w:val="24"/>
          <w:szCs w:val="24"/>
        </w:rPr>
      </w:pPr>
    </w:p>
    <w:p w:rsidR="000C6C9E" w:rsidRDefault="000C6C9E" w:rsidP="000C6C9E">
      <w:pPr>
        <w:pStyle w:val="Bezproreda"/>
        <w:rPr>
          <w:rFonts w:ascii="Arial" w:hAnsi="Arial" w:cs="Arial"/>
          <w:sz w:val="24"/>
          <w:szCs w:val="24"/>
        </w:rPr>
      </w:pPr>
      <w:r>
        <w:rPr>
          <w:rFonts w:ascii="Arial" w:hAnsi="Arial" w:cs="Arial"/>
          <w:sz w:val="24"/>
          <w:szCs w:val="24"/>
        </w:rPr>
        <w:t>Svote osiguranja:</w:t>
      </w:r>
    </w:p>
    <w:p w:rsidR="000C6C9E" w:rsidRDefault="000C6C9E" w:rsidP="000C6C9E">
      <w:pPr>
        <w:pStyle w:val="Bezproreda"/>
        <w:rPr>
          <w:rFonts w:ascii="Arial" w:hAnsi="Arial" w:cs="Arial"/>
          <w:sz w:val="24"/>
          <w:szCs w:val="24"/>
        </w:rPr>
      </w:pPr>
      <w:r>
        <w:rPr>
          <w:rFonts w:ascii="Arial" w:hAnsi="Arial" w:cs="Arial"/>
          <w:sz w:val="24"/>
          <w:szCs w:val="24"/>
        </w:rPr>
        <w:t>- za slučaj smrti uslijed nezgode                                     150.000,00 kn</w:t>
      </w:r>
    </w:p>
    <w:p w:rsidR="000C6C9E" w:rsidRDefault="000C6C9E" w:rsidP="000C6C9E">
      <w:pPr>
        <w:pStyle w:val="Bezproreda"/>
        <w:rPr>
          <w:rFonts w:ascii="Arial" w:hAnsi="Arial" w:cs="Arial"/>
          <w:sz w:val="24"/>
          <w:szCs w:val="24"/>
        </w:rPr>
      </w:pPr>
      <w:r>
        <w:rPr>
          <w:rFonts w:ascii="Arial" w:hAnsi="Arial" w:cs="Arial"/>
          <w:sz w:val="24"/>
          <w:szCs w:val="24"/>
        </w:rPr>
        <w:t>- za slučaj trajnog invaliditeta uslijed nezgode                300.000,00 kn</w:t>
      </w:r>
    </w:p>
    <w:p w:rsidR="000C6C9E" w:rsidRDefault="000C6C9E" w:rsidP="000C6C9E">
      <w:pPr>
        <w:pStyle w:val="Bezproreda"/>
        <w:rPr>
          <w:rFonts w:ascii="Arial" w:hAnsi="Arial" w:cs="Arial"/>
          <w:sz w:val="24"/>
          <w:szCs w:val="24"/>
        </w:rPr>
      </w:pPr>
    </w:p>
    <w:p w:rsidR="000C6C9E" w:rsidRDefault="000C6C9E" w:rsidP="000C6C9E">
      <w:pPr>
        <w:pStyle w:val="Bezproreda"/>
        <w:jc w:val="both"/>
        <w:rPr>
          <w:rFonts w:ascii="Arial" w:hAnsi="Arial" w:cs="Arial"/>
          <w:sz w:val="24"/>
          <w:szCs w:val="24"/>
        </w:rPr>
      </w:pPr>
      <w:r>
        <w:rPr>
          <w:rFonts w:ascii="Arial" w:hAnsi="Arial" w:cs="Arial"/>
          <w:sz w:val="24"/>
          <w:szCs w:val="24"/>
        </w:rPr>
        <w:t>Osiguranje se odnosi na sve djelatnike Naručitelja zaposlene na neodređeno i određeno vrijeme. Pokriće vrijedi od 0 - 24 sata dnevno za cjelokupno vrijeme trajanja ugovora.</w:t>
      </w:r>
    </w:p>
    <w:p w:rsidR="000C6C9E" w:rsidRDefault="000C6C9E" w:rsidP="000C6C9E">
      <w:pPr>
        <w:pStyle w:val="Bezproreda"/>
        <w:jc w:val="both"/>
        <w:rPr>
          <w:rFonts w:ascii="Arial" w:hAnsi="Arial" w:cs="Arial"/>
          <w:sz w:val="24"/>
          <w:szCs w:val="24"/>
        </w:rPr>
      </w:pPr>
      <w:r>
        <w:rPr>
          <w:rFonts w:ascii="Arial" w:hAnsi="Arial" w:cs="Arial"/>
          <w:sz w:val="24"/>
          <w:szCs w:val="24"/>
        </w:rPr>
        <w:t>Ponuditelj ne može uvjetovati isplatu naknade za osigurani slučaj dostavom izvornih liječničkih isprava ozlijeđenoga osiguranika, jer su iste vlasništvo osiguranika, a ne naručitelja, nego će mu biti dovoljne preslike takvih isprava ovjerene od strane naručitelja.</w:t>
      </w:r>
    </w:p>
    <w:p w:rsidR="000C6C9E" w:rsidRDefault="000C6C9E" w:rsidP="000C6C9E">
      <w:pPr>
        <w:pStyle w:val="Bezproreda"/>
        <w:rPr>
          <w:rFonts w:ascii="Arial" w:hAnsi="Arial" w:cs="Arial"/>
          <w:sz w:val="24"/>
          <w:szCs w:val="24"/>
        </w:rPr>
      </w:pPr>
    </w:p>
    <w:p w:rsidR="000C6C9E" w:rsidRPr="008F4357" w:rsidRDefault="008F4357" w:rsidP="000C6C9E">
      <w:pPr>
        <w:pStyle w:val="Bezproreda"/>
        <w:rPr>
          <w:rFonts w:ascii="Arial" w:hAnsi="Arial" w:cs="Arial"/>
          <w:b/>
          <w:bCs/>
          <w:sz w:val="24"/>
          <w:szCs w:val="24"/>
        </w:rPr>
      </w:pPr>
      <w:r>
        <w:rPr>
          <w:rFonts w:ascii="Arial" w:hAnsi="Arial" w:cs="Arial"/>
          <w:b/>
          <w:bCs/>
          <w:sz w:val="24"/>
          <w:szCs w:val="24"/>
        </w:rPr>
        <w:t>8.2. OSIGURANJE VOZILA</w:t>
      </w:r>
    </w:p>
    <w:p w:rsidR="000C6C9E" w:rsidRPr="008B574D" w:rsidRDefault="000C6C9E" w:rsidP="000C6C9E">
      <w:pPr>
        <w:pStyle w:val="Bezproreda"/>
        <w:jc w:val="both"/>
        <w:rPr>
          <w:rFonts w:ascii="Arial" w:hAnsi="Arial" w:cs="Arial"/>
          <w:sz w:val="24"/>
          <w:szCs w:val="24"/>
        </w:rPr>
      </w:pPr>
      <w:r w:rsidRPr="008B574D">
        <w:rPr>
          <w:rFonts w:ascii="Arial" w:hAnsi="Arial" w:cs="Arial"/>
          <w:sz w:val="24"/>
          <w:szCs w:val="24"/>
        </w:rPr>
        <w:t xml:space="preserve">Ovim osiguranjem biti će obuhvaćena auto odgovornost i automobilski </w:t>
      </w:r>
      <w:proofErr w:type="spellStart"/>
      <w:r w:rsidRPr="008B574D">
        <w:rPr>
          <w:rFonts w:ascii="Arial" w:hAnsi="Arial" w:cs="Arial"/>
          <w:sz w:val="24"/>
          <w:szCs w:val="24"/>
        </w:rPr>
        <w:t>kasko</w:t>
      </w:r>
      <w:proofErr w:type="spellEnd"/>
      <w:r w:rsidRPr="008B574D">
        <w:rPr>
          <w:rFonts w:ascii="Arial" w:hAnsi="Arial" w:cs="Arial"/>
          <w:sz w:val="24"/>
          <w:szCs w:val="24"/>
        </w:rPr>
        <w:t xml:space="preserve"> za </w:t>
      </w:r>
      <w:r w:rsidR="008A4895" w:rsidRPr="008B574D">
        <w:rPr>
          <w:rFonts w:ascii="Arial" w:hAnsi="Arial" w:cs="Arial"/>
          <w:sz w:val="24"/>
          <w:szCs w:val="24"/>
        </w:rPr>
        <w:t xml:space="preserve">10 </w:t>
      </w:r>
      <w:r w:rsidRPr="008B574D">
        <w:rPr>
          <w:rFonts w:ascii="Arial" w:hAnsi="Arial" w:cs="Arial"/>
          <w:sz w:val="24"/>
          <w:szCs w:val="24"/>
        </w:rPr>
        <w:t>o</w:t>
      </w:r>
      <w:r w:rsidR="00380379" w:rsidRPr="008B574D">
        <w:rPr>
          <w:rFonts w:ascii="Arial" w:hAnsi="Arial" w:cs="Arial"/>
          <w:sz w:val="24"/>
          <w:szCs w:val="24"/>
        </w:rPr>
        <w:t>s</w:t>
      </w:r>
      <w:r w:rsidR="00DB1377" w:rsidRPr="008B574D">
        <w:rPr>
          <w:rFonts w:ascii="Arial" w:hAnsi="Arial" w:cs="Arial"/>
          <w:sz w:val="24"/>
          <w:szCs w:val="24"/>
        </w:rPr>
        <w:t>o</w:t>
      </w:r>
      <w:r w:rsidRPr="008B574D">
        <w:rPr>
          <w:rFonts w:ascii="Arial" w:hAnsi="Arial" w:cs="Arial"/>
          <w:sz w:val="24"/>
          <w:szCs w:val="24"/>
        </w:rPr>
        <w:t xml:space="preserve">bnih vozila, </w:t>
      </w:r>
      <w:r w:rsidRPr="008B574D">
        <w:rPr>
          <w:rFonts w:ascii="Arial" w:hAnsi="Arial" w:cs="Arial"/>
          <w:bCs/>
          <w:sz w:val="24"/>
          <w:szCs w:val="24"/>
        </w:rPr>
        <w:t>1</w:t>
      </w:r>
      <w:r w:rsidRPr="008B574D">
        <w:rPr>
          <w:rFonts w:ascii="Arial" w:hAnsi="Arial" w:cs="Arial"/>
          <w:sz w:val="24"/>
          <w:szCs w:val="24"/>
        </w:rPr>
        <w:t xml:space="preserve"> teretno i </w:t>
      </w:r>
      <w:r w:rsidRPr="008B574D">
        <w:rPr>
          <w:rFonts w:ascii="Arial" w:hAnsi="Arial" w:cs="Arial"/>
          <w:bCs/>
          <w:sz w:val="24"/>
          <w:szCs w:val="24"/>
        </w:rPr>
        <w:t>1</w:t>
      </w:r>
      <w:r w:rsidRPr="008B574D">
        <w:rPr>
          <w:rFonts w:ascii="Arial" w:hAnsi="Arial" w:cs="Arial"/>
          <w:sz w:val="24"/>
          <w:szCs w:val="24"/>
        </w:rPr>
        <w:t xml:space="preserve"> radno vozilo s pripadajućim bonusima. Bonusi su trenutno važeći na policama osiguranja i mijenjaju se u skladu s pravilima.</w:t>
      </w:r>
    </w:p>
    <w:p w:rsidR="00380379" w:rsidRPr="008B574D" w:rsidRDefault="00380379" w:rsidP="000C6C9E">
      <w:pPr>
        <w:pStyle w:val="Bezproreda"/>
        <w:jc w:val="both"/>
        <w:rPr>
          <w:rFonts w:ascii="Arial" w:hAnsi="Arial" w:cs="Arial"/>
          <w:sz w:val="24"/>
          <w:szCs w:val="24"/>
        </w:rPr>
      </w:pPr>
    </w:p>
    <w:p w:rsidR="000C6C9E" w:rsidRDefault="000C6C9E" w:rsidP="000C6C9E">
      <w:pPr>
        <w:pStyle w:val="Bezproreda"/>
        <w:jc w:val="both"/>
        <w:rPr>
          <w:rFonts w:ascii="Arial" w:hAnsi="Arial" w:cs="Arial"/>
          <w:sz w:val="24"/>
          <w:szCs w:val="24"/>
        </w:rPr>
      </w:pPr>
      <w:r w:rsidRPr="008B574D">
        <w:rPr>
          <w:rFonts w:ascii="Arial" w:hAnsi="Arial" w:cs="Arial"/>
          <w:sz w:val="24"/>
          <w:szCs w:val="24"/>
        </w:rPr>
        <w:t>Traži se godišnja premija po vozilu, te ukupna premija za vozila.</w:t>
      </w:r>
    </w:p>
    <w:p w:rsidR="000C6C9E" w:rsidRDefault="000C6C9E" w:rsidP="000C6C9E">
      <w:pPr>
        <w:pStyle w:val="Bezproreda"/>
        <w:jc w:val="both"/>
        <w:rPr>
          <w:rFonts w:ascii="Arial" w:hAnsi="Arial" w:cs="Arial"/>
          <w:sz w:val="24"/>
          <w:szCs w:val="24"/>
        </w:rPr>
      </w:pPr>
    </w:p>
    <w:p w:rsidR="000C6C9E" w:rsidRDefault="000C6C9E" w:rsidP="000C6C9E">
      <w:pPr>
        <w:pStyle w:val="Bezproreda"/>
        <w:jc w:val="both"/>
        <w:rPr>
          <w:rFonts w:ascii="Arial" w:hAnsi="Arial" w:cs="Arial"/>
          <w:sz w:val="24"/>
          <w:szCs w:val="24"/>
        </w:rPr>
      </w:pPr>
      <w:r>
        <w:rPr>
          <w:rFonts w:ascii="Arial" w:hAnsi="Arial" w:cs="Arial"/>
          <w:sz w:val="24"/>
          <w:szCs w:val="24"/>
        </w:rPr>
        <w:t xml:space="preserve">Za sva osobna vozila ugovaraju se slijedeće kombinacije: </w:t>
      </w:r>
    </w:p>
    <w:p w:rsidR="00EE46D7" w:rsidRDefault="00EE46D7" w:rsidP="008F4357">
      <w:pPr>
        <w:pStyle w:val="Bezproreda"/>
        <w:jc w:val="both"/>
        <w:rPr>
          <w:rFonts w:ascii="Arial" w:hAnsi="Arial" w:cs="Arial"/>
          <w:sz w:val="24"/>
          <w:szCs w:val="24"/>
        </w:rPr>
      </w:pPr>
    </w:p>
    <w:p w:rsidR="000C6C9E" w:rsidRPr="003F422B" w:rsidRDefault="00EE46D7" w:rsidP="008F4357">
      <w:pPr>
        <w:pStyle w:val="Bezproreda"/>
        <w:jc w:val="both"/>
        <w:rPr>
          <w:rFonts w:ascii="Arial" w:hAnsi="Arial" w:cs="Arial"/>
          <w:sz w:val="24"/>
          <w:szCs w:val="24"/>
        </w:rPr>
      </w:pPr>
      <w:r>
        <w:rPr>
          <w:rFonts w:ascii="Arial" w:hAnsi="Arial" w:cs="Arial"/>
          <w:sz w:val="24"/>
          <w:szCs w:val="24"/>
        </w:rPr>
        <w:t>Obvezno osiguranje od automobilske odgovornosti.</w:t>
      </w:r>
    </w:p>
    <w:p w:rsidR="005751AB" w:rsidRPr="00EE46D7" w:rsidRDefault="00EE46D7" w:rsidP="00324072">
      <w:pPr>
        <w:jc w:val="both"/>
        <w:rPr>
          <w:rFonts w:ascii="Arial" w:hAnsi="Arial" w:cs="Arial"/>
          <w:sz w:val="24"/>
          <w:szCs w:val="24"/>
        </w:rPr>
      </w:pPr>
      <w:proofErr w:type="spellStart"/>
      <w:r w:rsidRPr="00EE46D7">
        <w:rPr>
          <w:rFonts w:ascii="Arial" w:hAnsi="Arial" w:cs="Arial"/>
          <w:sz w:val="24"/>
          <w:szCs w:val="24"/>
        </w:rPr>
        <w:t>Kasko</w:t>
      </w:r>
      <w:proofErr w:type="spellEnd"/>
      <w:r w:rsidRPr="00EE46D7">
        <w:rPr>
          <w:rFonts w:ascii="Arial" w:hAnsi="Arial" w:cs="Arial"/>
          <w:sz w:val="24"/>
          <w:szCs w:val="24"/>
        </w:rPr>
        <w:t xml:space="preserve"> osiguranje na punu vrijednost vozila (puno </w:t>
      </w:r>
      <w:proofErr w:type="spellStart"/>
      <w:r w:rsidRPr="00EE46D7">
        <w:rPr>
          <w:rFonts w:ascii="Arial" w:hAnsi="Arial" w:cs="Arial"/>
          <w:sz w:val="24"/>
          <w:szCs w:val="24"/>
        </w:rPr>
        <w:t>kasko</w:t>
      </w:r>
      <w:proofErr w:type="spellEnd"/>
      <w:r w:rsidRPr="00EE46D7">
        <w:rPr>
          <w:rFonts w:ascii="Arial" w:hAnsi="Arial" w:cs="Arial"/>
          <w:sz w:val="24"/>
          <w:szCs w:val="24"/>
        </w:rPr>
        <w:t xml:space="preserve"> osiguranje)</w:t>
      </w:r>
      <w:r>
        <w:rPr>
          <w:rFonts w:ascii="Arial" w:hAnsi="Arial" w:cs="Arial"/>
          <w:sz w:val="24"/>
          <w:szCs w:val="24"/>
        </w:rPr>
        <w:t xml:space="preserve"> bez franšize za naručitelja koje uključuje pokriće rizika na vozilu nastalom prilikom prometne nezgode, krađe, oluje, požara eksplozije poplave zlonamjernih postupaka trećih osoba, udara raznih predmeta, sve uz neograničenu prijavu štetnih događaja od strane naručitelja.</w:t>
      </w:r>
    </w:p>
    <w:p w:rsidR="008A4895" w:rsidRDefault="008A4895" w:rsidP="00324072">
      <w:pPr>
        <w:jc w:val="both"/>
        <w:rPr>
          <w:rFonts w:ascii="Arial" w:hAnsi="Arial" w:cs="Arial"/>
          <w:b/>
          <w:sz w:val="24"/>
          <w:szCs w:val="24"/>
        </w:rPr>
      </w:pPr>
    </w:p>
    <w:p w:rsidR="001E3EDC" w:rsidRDefault="001E3EDC" w:rsidP="001E3EDC">
      <w:pPr>
        <w:pStyle w:val="Bezproreda"/>
        <w:jc w:val="both"/>
        <w:rPr>
          <w:rFonts w:ascii="Arial" w:hAnsi="Arial" w:cs="Arial"/>
          <w:sz w:val="24"/>
          <w:szCs w:val="24"/>
        </w:rPr>
      </w:pPr>
      <w:r>
        <w:rPr>
          <w:rFonts w:ascii="Arial" w:hAnsi="Arial" w:cs="Arial"/>
          <w:sz w:val="24"/>
          <w:szCs w:val="24"/>
        </w:rPr>
        <w:t>F kombinacija – troškovi pomoći na cesti koja uključuje vuču oštećenog vozila do mjesta stanovanja ili najbliže radionice bez limita kilometara u Republici Hrvatskoj</w:t>
      </w:r>
    </w:p>
    <w:p w:rsidR="001E3EDC" w:rsidRDefault="001E3EDC" w:rsidP="001E3EDC">
      <w:pPr>
        <w:pStyle w:val="Bezproreda"/>
        <w:jc w:val="both"/>
        <w:rPr>
          <w:rFonts w:ascii="Arial" w:hAnsi="Arial" w:cs="Arial"/>
          <w:sz w:val="24"/>
          <w:szCs w:val="24"/>
        </w:rPr>
      </w:pPr>
      <w:r>
        <w:rPr>
          <w:rFonts w:ascii="Arial" w:hAnsi="Arial" w:cs="Arial"/>
          <w:sz w:val="24"/>
          <w:szCs w:val="24"/>
        </w:rPr>
        <w:t> </w:t>
      </w:r>
    </w:p>
    <w:p w:rsidR="001E3EDC" w:rsidRPr="003F422B" w:rsidRDefault="001E3EDC" w:rsidP="001E3EDC">
      <w:pPr>
        <w:pStyle w:val="Bezproreda"/>
        <w:jc w:val="both"/>
        <w:rPr>
          <w:rFonts w:ascii="Arial" w:hAnsi="Arial" w:cs="Arial"/>
          <w:sz w:val="24"/>
          <w:szCs w:val="24"/>
        </w:rPr>
      </w:pPr>
      <w:r>
        <w:rPr>
          <w:rFonts w:ascii="Arial" w:hAnsi="Arial" w:cs="Arial"/>
          <w:sz w:val="24"/>
          <w:szCs w:val="24"/>
        </w:rPr>
        <w:lastRenderedPageBreak/>
        <w:t>D kombinacija - lom i oštećenje standardno ugrađenih stakala na motornom vozilu, osim stakala na svjetlima i zrcalima.</w:t>
      </w:r>
    </w:p>
    <w:p w:rsidR="001E3EDC" w:rsidRDefault="001E3EDC" w:rsidP="00324072">
      <w:pPr>
        <w:jc w:val="both"/>
        <w:rPr>
          <w:rFonts w:ascii="Arial" w:hAnsi="Arial" w:cs="Arial"/>
          <w:b/>
          <w:sz w:val="24"/>
          <w:szCs w:val="24"/>
        </w:rPr>
      </w:pPr>
    </w:p>
    <w:p w:rsidR="001E3EDC" w:rsidRPr="005751AB" w:rsidRDefault="001E3EDC" w:rsidP="00324072">
      <w:pPr>
        <w:jc w:val="both"/>
        <w:rPr>
          <w:rFonts w:ascii="Arial" w:hAnsi="Arial" w:cs="Arial"/>
          <w:b/>
          <w:sz w:val="24"/>
          <w:szCs w:val="24"/>
        </w:rPr>
      </w:pPr>
    </w:p>
    <w:p w:rsidR="009D1AA6" w:rsidRDefault="001D7D51" w:rsidP="00324072">
      <w:pPr>
        <w:jc w:val="both"/>
        <w:rPr>
          <w:rFonts w:ascii="Arial" w:hAnsi="Arial" w:cs="Arial"/>
          <w:b/>
          <w:sz w:val="24"/>
          <w:szCs w:val="24"/>
        </w:rPr>
      </w:pPr>
      <w:r w:rsidRPr="005C3FAE">
        <w:rPr>
          <w:rFonts w:ascii="Arial" w:hAnsi="Arial" w:cs="Arial"/>
          <w:b/>
          <w:sz w:val="24"/>
          <w:szCs w:val="24"/>
        </w:rPr>
        <w:t>9</w:t>
      </w:r>
      <w:r w:rsidR="00A8795F" w:rsidRPr="005C3FAE">
        <w:rPr>
          <w:rFonts w:ascii="Arial" w:hAnsi="Arial" w:cs="Arial"/>
          <w:b/>
          <w:sz w:val="24"/>
          <w:szCs w:val="24"/>
        </w:rPr>
        <w:t xml:space="preserve">. Mjesto </w:t>
      </w:r>
      <w:r w:rsidR="00EF0C5F" w:rsidRPr="005C3FAE">
        <w:rPr>
          <w:rFonts w:ascii="Arial" w:hAnsi="Arial" w:cs="Arial"/>
          <w:b/>
          <w:sz w:val="24"/>
          <w:szCs w:val="24"/>
        </w:rPr>
        <w:t xml:space="preserve">izvršenja </w:t>
      </w:r>
      <w:r w:rsidR="00CA0931" w:rsidRPr="005C3FAE">
        <w:rPr>
          <w:rFonts w:ascii="Arial" w:hAnsi="Arial" w:cs="Arial"/>
          <w:b/>
          <w:sz w:val="24"/>
          <w:szCs w:val="24"/>
        </w:rPr>
        <w:t>predmeta nabave</w:t>
      </w:r>
    </w:p>
    <w:p w:rsidR="009D1AA6" w:rsidRDefault="00FD04A7" w:rsidP="00324072">
      <w:pPr>
        <w:jc w:val="both"/>
        <w:rPr>
          <w:rFonts w:ascii="Arial" w:hAnsi="Arial" w:cs="Arial"/>
          <w:sz w:val="24"/>
          <w:szCs w:val="24"/>
        </w:rPr>
      </w:pPr>
      <w:r>
        <w:rPr>
          <w:rFonts w:ascii="Arial" w:hAnsi="Arial" w:cs="Arial"/>
          <w:sz w:val="24"/>
          <w:szCs w:val="24"/>
        </w:rPr>
        <w:t xml:space="preserve">Fonda za zaštitu okoliša i energetsku učinkovitost, Radnička cesta 80, </w:t>
      </w:r>
      <w:r w:rsidRPr="00FD04A7">
        <w:rPr>
          <w:rFonts w:ascii="Arial" w:hAnsi="Arial" w:cs="Arial"/>
          <w:sz w:val="24"/>
          <w:szCs w:val="24"/>
        </w:rPr>
        <w:t>Za</w:t>
      </w:r>
      <w:r>
        <w:rPr>
          <w:rFonts w:ascii="Arial" w:hAnsi="Arial" w:cs="Arial"/>
          <w:sz w:val="24"/>
          <w:szCs w:val="24"/>
        </w:rPr>
        <w:t>greb.</w:t>
      </w:r>
      <w:r w:rsidRPr="00FD04A7">
        <w:rPr>
          <w:rFonts w:ascii="Arial" w:hAnsi="Arial" w:cs="Arial"/>
          <w:sz w:val="24"/>
          <w:szCs w:val="24"/>
        </w:rPr>
        <w:t xml:space="preserve"> </w:t>
      </w:r>
    </w:p>
    <w:p w:rsidR="00B854DC" w:rsidRDefault="00B854DC" w:rsidP="00B854DC">
      <w:pPr>
        <w:jc w:val="both"/>
        <w:rPr>
          <w:rFonts w:ascii="Arial" w:hAnsi="Arial" w:cs="Arial"/>
          <w:b/>
          <w:color w:val="FF0000"/>
          <w:sz w:val="24"/>
          <w:szCs w:val="24"/>
        </w:rPr>
      </w:pPr>
    </w:p>
    <w:p w:rsidR="00211FEB" w:rsidRDefault="001D7D51" w:rsidP="00DC648C">
      <w:pPr>
        <w:jc w:val="both"/>
        <w:rPr>
          <w:rFonts w:ascii="Arial" w:hAnsi="Arial" w:cs="Arial"/>
          <w:b/>
          <w:sz w:val="24"/>
          <w:szCs w:val="24"/>
        </w:rPr>
      </w:pPr>
      <w:r w:rsidRPr="008A340A">
        <w:rPr>
          <w:rFonts w:ascii="Arial" w:hAnsi="Arial" w:cs="Arial"/>
          <w:b/>
          <w:sz w:val="24"/>
          <w:szCs w:val="24"/>
        </w:rPr>
        <w:t>10</w:t>
      </w:r>
      <w:r w:rsidR="00FB7E33" w:rsidRPr="008A340A">
        <w:rPr>
          <w:rFonts w:ascii="Arial" w:hAnsi="Arial" w:cs="Arial"/>
          <w:b/>
          <w:sz w:val="24"/>
          <w:szCs w:val="24"/>
        </w:rPr>
        <w:t xml:space="preserve">. Rok </w:t>
      </w:r>
      <w:r w:rsidR="00FD2CEE" w:rsidRPr="009004D7">
        <w:rPr>
          <w:rFonts w:ascii="Arial" w:hAnsi="Arial" w:cs="Arial"/>
          <w:b/>
          <w:sz w:val="24"/>
          <w:szCs w:val="24"/>
        </w:rPr>
        <w:t>početka i završetka pružanja usluga</w:t>
      </w:r>
    </w:p>
    <w:p w:rsidR="008237D5" w:rsidRDefault="005237B4" w:rsidP="005237B4">
      <w:pPr>
        <w:pStyle w:val="Bezproreda"/>
        <w:jc w:val="both"/>
        <w:rPr>
          <w:rFonts w:ascii="Arial" w:hAnsi="Arial" w:cs="Arial"/>
          <w:color w:val="000000" w:themeColor="text1"/>
          <w:sz w:val="24"/>
          <w:szCs w:val="24"/>
        </w:rPr>
      </w:pPr>
      <w:r w:rsidRPr="00DA20A9">
        <w:rPr>
          <w:rFonts w:ascii="Arial" w:hAnsi="Arial" w:cs="Arial"/>
          <w:color w:val="000000" w:themeColor="text1"/>
          <w:sz w:val="24"/>
          <w:szCs w:val="24"/>
        </w:rPr>
        <w:t xml:space="preserve">Ponuditelj je dužan </w:t>
      </w:r>
      <w:r w:rsidR="00A03299">
        <w:rPr>
          <w:rFonts w:ascii="Arial" w:hAnsi="Arial" w:cs="Arial"/>
          <w:color w:val="000000" w:themeColor="text1"/>
          <w:sz w:val="24"/>
          <w:szCs w:val="24"/>
        </w:rPr>
        <w:t>za</w:t>
      </w:r>
      <w:r w:rsidRPr="00DA20A9">
        <w:rPr>
          <w:rFonts w:ascii="Arial" w:hAnsi="Arial" w:cs="Arial"/>
          <w:color w:val="000000" w:themeColor="text1"/>
          <w:sz w:val="24"/>
          <w:szCs w:val="24"/>
        </w:rPr>
        <w:t xml:space="preserve">početi </w:t>
      </w:r>
      <w:r w:rsidR="000C6C9E">
        <w:rPr>
          <w:rFonts w:ascii="Arial" w:hAnsi="Arial" w:cs="Arial"/>
          <w:color w:val="000000" w:themeColor="text1"/>
          <w:sz w:val="24"/>
          <w:szCs w:val="24"/>
        </w:rPr>
        <w:t xml:space="preserve">pružati uslugu </w:t>
      </w:r>
      <w:r w:rsidR="00FD04A7">
        <w:rPr>
          <w:rFonts w:ascii="Arial" w:hAnsi="Arial" w:cs="Arial"/>
          <w:color w:val="000000" w:themeColor="text1"/>
          <w:sz w:val="24"/>
          <w:szCs w:val="24"/>
        </w:rPr>
        <w:t>odmah po potpisu Ugovora.</w:t>
      </w:r>
    </w:p>
    <w:p w:rsidR="00FD2CEE" w:rsidRDefault="00FD2CEE" w:rsidP="00B0205C">
      <w:pPr>
        <w:jc w:val="both"/>
        <w:rPr>
          <w:rFonts w:ascii="Arial" w:hAnsi="Arial" w:cs="Arial"/>
          <w:sz w:val="24"/>
          <w:szCs w:val="24"/>
          <w:lang w:eastAsia="en-US"/>
        </w:rPr>
      </w:pPr>
      <w:r w:rsidRPr="009004D7">
        <w:rPr>
          <w:rFonts w:ascii="Arial" w:hAnsi="Arial" w:cs="Arial"/>
          <w:sz w:val="24"/>
          <w:szCs w:val="24"/>
          <w:lang w:eastAsia="en-US"/>
        </w:rPr>
        <w:t xml:space="preserve">Trajanje ugovora o javnoj nabavi iznosi </w:t>
      </w:r>
      <w:r w:rsidR="005E3F04">
        <w:rPr>
          <w:rFonts w:ascii="Arial" w:hAnsi="Arial" w:cs="Arial"/>
          <w:sz w:val="24"/>
          <w:szCs w:val="24"/>
          <w:lang w:eastAsia="en-US"/>
        </w:rPr>
        <w:t xml:space="preserve">jednu (1) </w:t>
      </w:r>
      <w:r w:rsidRPr="00D47A63">
        <w:rPr>
          <w:rFonts w:ascii="Arial" w:hAnsi="Arial" w:cs="Arial"/>
          <w:sz w:val="24"/>
          <w:szCs w:val="24"/>
          <w:lang w:eastAsia="en-US"/>
        </w:rPr>
        <w:t>godinu</w:t>
      </w:r>
      <w:r w:rsidRPr="009004D7">
        <w:rPr>
          <w:rFonts w:ascii="Arial" w:hAnsi="Arial" w:cs="Arial"/>
          <w:sz w:val="24"/>
          <w:szCs w:val="24"/>
          <w:lang w:eastAsia="en-US"/>
        </w:rPr>
        <w:t xml:space="preserve"> od dana stupanja na snagu ugovora.</w:t>
      </w:r>
    </w:p>
    <w:p w:rsidR="00204484" w:rsidRPr="00DE347F" w:rsidRDefault="00204484" w:rsidP="00204484">
      <w:pPr>
        <w:pStyle w:val="Odlomakpopisa"/>
        <w:numPr>
          <w:ilvl w:val="0"/>
          <w:numId w:val="29"/>
        </w:numPr>
        <w:ind w:left="0" w:firstLine="0"/>
        <w:jc w:val="both"/>
        <w:rPr>
          <w:sz w:val="24"/>
          <w:szCs w:val="24"/>
        </w:rPr>
      </w:pPr>
      <w:r w:rsidRPr="00DE347F">
        <w:rPr>
          <w:sz w:val="24"/>
          <w:szCs w:val="24"/>
        </w:rPr>
        <w:t>I</w:t>
      </w:r>
      <w:r>
        <w:rPr>
          <w:sz w:val="24"/>
          <w:szCs w:val="24"/>
        </w:rPr>
        <w:t xml:space="preserve">zvršitelj </w:t>
      </w:r>
      <w:r w:rsidRPr="00DE347F">
        <w:rPr>
          <w:sz w:val="24"/>
          <w:szCs w:val="24"/>
        </w:rPr>
        <w:t xml:space="preserve">će Naručitelju platiti penale po dnevnoj stopi od 2‰ za svaki dan zakašnjenja </w:t>
      </w:r>
      <w:r>
        <w:rPr>
          <w:sz w:val="24"/>
          <w:szCs w:val="24"/>
        </w:rPr>
        <w:t>izvršenja usluge</w:t>
      </w:r>
      <w:r w:rsidRPr="00DE347F">
        <w:rPr>
          <w:sz w:val="24"/>
          <w:szCs w:val="24"/>
        </w:rPr>
        <w:t xml:space="preserve"> u odnosu na utvrđeni rok, ukoliko je do zakašnjenja došlo krivnjom I</w:t>
      </w:r>
      <w:r>
        <w:rPr>
          <w:sz w:val="24"/>
          <w:szCs w:val="24"/>
        </w:rPr>
        <w:t>zvršitelja</w:t>
      </w:r>
      <w:r w:rsidRPr="00DE347F">
        <w:rPr>
          <w:sz w:val="24"/>
          <w:szCs w:val="24"/>
        </w:rPr>
        <w:t>. Ukupni iznos penala ne može prekoračiti iznos od</w:t>
      </w:r>
      <w:r>
        <w:rPr>
          <w:sz w:val="24"/>
          <w:szCs w:val="24"/>
        </w:rPr>
        <w:t xml:space="preserve"> 10% od ukupno ugovorene cijene</w:t>
      </w:r>
      <w:r w:rsidRPr="00DE347F">
        <w:rPr>
          <w:sz w:val="24"/>
          <w:szCs w:val="24"/>
        </w:rPr>
        <w:t xml:space="preserve">. Naručitelj može odbiti penale od fakturiranih iznosa za </w:t>
      </w:r>
      <w:r>
        <w:rPr>
          <w:sz w:val="24"/>
          <w:szCs w:val="24"/>
        </w:rPr>
        <w:t>izvršenu uslugu.</w:t>
      </w:r>
    </w:p>
    <w:p w:rsidR="00204484" w:rsidRPr="00DE347F" w:rsidRDefault="00204484" w:rsidP="00204484">
      <w:pPr>
        <w:jc w:val="both"/>
        <w:rPr>
          <w:rFonts w:ascii="Arial" w:hAnsi="Arial" w:cs="Arial"/>
          <w:b/>
          <w:sz w:val="24"/>
          <w:szCs w:val="24"/>
        </w:rPr>
      </w:pPr>
      <w:r w:rsidRPr="00DE347F">
        <w:rPr>
          <w:rFonts w:ascii="Arial" w:hAnsi="Arial" w:cs="Arial"/>
          <w:sz w:val="24"/>
          <w:szCs w:val="24"/>
        </w:rPr>
        <w:t>Plaćanje penala ne utječe na obveze I</w:t>
      </w:r>
      <w:r>
        <w:rPr>
          <w:rFonts w:ascii="Arial" w:hAnsi="Arial" w:cs="Arial"/>
          <w:sz w:val="24"/>
          <w:szCs w:val="24"/>
        </w:rPr>
        <w:t>zvršitelja</w:t>
      </w:r>
      <w:r w:rsidRPr="00DE347F">
        <w:rPr>
          <w:rFonts w:ascii="Arial" w:hAnsi="Arial" w:cs="Arial"/>
          <w:sz w:val="24"/>
          <w:szCs w:val="24"/>
        </w:rPr>
        <w:t>.</w:t>
      </w:r>
    </w:p>
    <w:p w:rsidR="00204484" w:rsidRPr="00DE347F" w:rsidRDefault="00204484" w:rsidP="00204484">
      <w:pPr>
        <w:pStyle w:val="Odlomakpopisa"/>
        <w:numPr>
          <w:ilvl w:val="0"/>
          <w:numId w:val="29"/>
        </w:numPr>
        <w:ind w:left="0" w:firstLine="0"/>
        <w:jc w:val="both"/>
        <w:rPr>
          <w:sz w:val="24"/>
          <w:szCs w:val="24"/>
        </w:rPr>
      </w:pPr>
      <w:r w:rsidRPr="00DE347F">
        <w:rPr>
          <w:sz w:val="24"/>
          <w:szCs w:val="24"/>
        </w:rPr>
        <w:t>I</w:t>
      </w:r>
      <w:r>
        <w:rPr>
          <w:sz w:val="24"/>
          <w:szCs w:val="24"/>
        </w:rPr>
        <w:t>zvršitel</w:t>
      </w:r>
      <w:r w:rsidRPr="00DE347F">
        <w:rPr>
          <w:sz w:val="24"/>
          <w:szCs w:val="24"/>
        </w:rPr>
        <w:t xml:space="preserve">j i Naručitelj imaju pravo na produženje roka </w:t>
      </w:r>
      <w:r>
        <w:rPr>
          <w:sz w:val="24"/>
          <w:szCs w:val="24"/>
        </w:rPr>
        <w:t>izvršenja usluge</w:t>
      </w:r>
      <w:r w:rsidRPr="00DE347F">
        <w:rPr>
          <w:sz w:val="24"/>
          <w:szCs w:val="24"/>
        </w:rPr>
        <w:t xml:space="preserve"> u sljedećim slučajevima:</w:t>
      </w:r>
    </w:p>
    <w:p w:rsidR="00204484" w:rsidRPr="00DE347F" w:rsidRDefault="00204484" w:rsidP="00204484">
      <w:pPr>
        <w:pStyle w:val="Odlomakpopisa"/>
        <w:numPr>
          <w:ilvl w:val="0"/>
          <w:numId w:val="11"/>
        </w:numPr>
        <w:jc w:val="both"/>
        <w:rPr>
          <w:sz w:val="24"/>
          <w:szCs w:val="24"/>
        </w:rPr>
      </w:pPr>
      <w:r w:rsidRPr="00DE347F">
        <w:rPr>
          <w:sz w:val="24"/>
          <w:szCs w:val="24"/>
        </w:rPr>
        <w:t>uslijed nastupa više sile</w:t>
      </w:r>
    </w:p>
    <w:p w:rsidR="00204484" w:rsidRPr="00DE347F" w:rsidRDefault="00204484" w:rsidP="00204484">
      <w:pPr>
        <w:pStyle w:val="Odlomakpopisa"/>
        <w:numPr>
          <w:ilvl w:val="0"/>
          <w:numId w:val="11"/>
        </w:numPr>
        <w:jc w:val="both"/>
        <w:rPr>
          <w:sz w:val="24"/>
          <w:szCs w:val="24"/>
        </w:rPr>
      </w:pPr>
      <w:r w:rsidRPr="00DE347F">
        <w:rPr>
          <w:sz w:val="24"/>
          <w:szCs w:val="24"/>
        </w:rPr>
        <w:t>uslijed mjera predviđenih aktima državnih tijela</w:t>
      </w:r>
    </w:p>
    <w:p w:rsidR="00204484" w:rsidRDefault="00204484" w:rsidP="00204484">
      <w:pPr>
        <w:pStyle w:val="Odlomakpopisa"/>
        <w:numPr>
          <w:ilvl w:val="0"/>
          <w:numId w:val="11"/>
        </w:numPr>
        <w:jc w:val="both"/>
        <w:rPr>
          <w:sz w:val="24"/>
          <w:szCs w:val="24"/>
        </w:rPr>
      </w:pPr>
      <w:r w:rsidRPr="00C27C2F">
        <w:rPr>
          <w:sz w:val="24"/>
          <w:szCs w:val="24"/>
        </w:rPr>
        <w:t xml:space="preserve">uslijed pisanog zahtjeva naručitelja za prekidom </w:t>
      </w:r>
    </w:p>
    <w:p w:rsidR="00204484" w:rsidRPr="00C27C2F" w:rsidRDefault="00204484" w:rsidP="00204484">
      <w:pPr>
        <w:pStyle w:val="Odlomakpopisa"/>
        <w:numPr>
          <w:ilvl w:val="0"/>
          <w:numId w:val="11"/>
        </w:numPr>
        <w:jc w:val="both"/>
        <w:rPr>
          <w:sz w:val="24"/>
          <w:szCs w:val="24"/>
        </w:rPr>
      </w:pPr>
      <w:r w:rsidRPr="00C27C2F">
        <w:rPr>
          <w:sz w:val="24"/>
          <w:szCs w:val="24"/>
        </w:rPr>
        <w:t xml:space="preserve">ako potrebna informacija koju je zatražio </w:t>
      </w:r>
      <w:r>
        <w:rPr>
          <w:sz w:val="24"/>
          <w:szCs w:val="24"/>
        </w:rPr>
        <w:t>Izvršitelj</w:t>
      </w:r>
      <w:r w:rsidRPr="00C27C2F">
        <w:rPr>
          <w:sz w:val="24"/>
          <w:szCs w:val="24"/>
        </w:rPr>
        <w:t xml:space="preserve"> za izvršenje Ugovora nije primljena na vrijeme ili ako je Naručitelj naknadno promijenio informacije i time uzrokovao da dođe do kašnjenja pri </w:t>
      </w:r>
      <w:r>
        <w:rPr>
          <w:sz w:val="24"/>
          <w:szCs w:val="24"/>
        </w:rPr>
        <w:t>izvršenju</w:t>
      </w:r>
      <w:r w:rsidRPr="00C27C2F">
        <w:rPr>
          <w:sz w:val="24"/>
          <w:szCs w:val="24"/>
        </w:rPr>
        <w:t xml:space="preserve"> usluga;</w:t>
      </w:r>
    </w:p>
    <w:p w:rsidR="00204484" w:rsidRPr="00DE347F" w:rsidRDefault="00204484" w:rsidP="00204484">
      <w:pPr>
        <w:pStyle w:val="Odlomakpopisa1"/>
        <w:numPr>
          <w:ilvl w:val="0"/>
          <w:numId w:val="11"/>
        </w:numPr>
        <w:tabs>
          <w:tab w:val="left" w:pos="709"/>
        </w:tabs>
        <w:spacing w:after="0" w:line="240" w:lineRule="auto"/>
        <w:contextualSpacing/>
        <w:jc w:val="both"/>
        <w:rPr>
          <w:rFonts w:ascii="Arial" w:hAnsi="Arial" w:cs="Arial"/>
          <w:sz w:val="24"/>
          <w:szCs w:val="24"/>
        </w:rPr>
      </w:pPr>
      <w:proofErr w:type="spellStart"/>
      <w:proofErr w:type="gramStart"/>
      <w:r w:rsidRPr="00DE347F">
        <w:rPr>
          <w:rFonts w:ascii="Arial" w:hAnsi="Arial" w:cs="Arial"/>
          <w:sz w:val="24"/>
          <w:szCs w:val="24"/>
        </w:rPr>
        <w:t>ako</w:t>
      </w:r>
      <w:proofErr w:type="spellEnd"/>
      <w:proofErr w:type="gramEnd"/>
      <w:r w:rsidRPr="00DE347F">
        <w:rPr>
          <w:rFonts w:ascii="Arial" w:hAnsi="Arial" w:cs="Arial"/>
          <w:sz w:val="24"/>
          <w:szCs w:val="24"/>
        </w:rPr>
        <w:t xml:space="preserve"> </w:t>
      </w:r>
      <w:proofErr w:type="spellStart"/>
      <w:r w:rsidRPr="00DE347F">
        <w:rPr>
          <w:rFonts w:ascii="Arial" w:hAnsi="Arial" w:cs="Arial"/>
          <w:sz w:val="24"/>
          <w:szCs w:val="24"/>
        </w:rPr>
        <w:t>dođe</w:t>
      </w:r>
      <w:proofErr w:type="spellEnd"/>
      <w:r w:rsidRPr="00DE347F">
        <w:rPr>
          <w:rFonts w:ascii="Arial" w:hAnsi="Arial" w:cs="Arial"/>
          <w:sz w:val="24"/>
          <w:szCs w:val="24"/>
        </w:rPr>
        <w:t xml:space="preserve"> do </w:t>
      </w:r>
      <w:proofErr w:type="spellStart"/>
      <w:r w:rsidRPr="00DE347F">
        <w:rPr>
          <w:rFonts w:ascii="Arial" w:hAnsi="Arial" w:cs="Arial"/>
          <w:sz w:val="24"/>
          <w:szCs w:val="24"/>
        </w:rPr>
        <w:t>zapreka</w:t>
      </w:r>
      <w:proofErr w:type="spellEnd"/>
      <w:r w:rsidRPr="00DE347F">
        <w:rPr>
          <w:rFonts w:ascii="Arial" w:hAnsi="Arial" w:cs="Arial"/>
          <w:sz w:val="24"/>
          <w:szCs w:val="24"/>
        </w:rPr>
        <w:t xml:space="preserve"> </w:t>
      </w:r>
      <w:proofErr w:type="spellStart"/>
      <w:r w:rsidRPr="00DE347F">
        <w:rPr>
          <w:rFonts w:ascii="Arial" w:hAnsi="Arial" w:cs="Arial"/>
          <w:sz w:val="24"/>
          <w:szCs w:val="24"/>
        </w:rPr>
        <w:t>koje</w:t>
      </w:r>
      <w:proofErr w:type="spellEnd"/>
      <w:r w:rsidRPr="00DE347F">
        <w:rPr>
          <w:rFonts w:ascii="Arial" w:hAnsi="Arial" w:cs="Arial"/>
          <w:sz w:val="24"/>
          <w:szCs w:val="24"/>
        </w:rPr>
        <w:t xml:space="preserve"> </w:t>
      </w:r>
      <w:proofErr w:type="spellStart"/>
      <w:r>
        <w:rPr>
          <w:rFonts w:ascii="Arial" w:hAnsi="Arial" w:cs="Arial"/>
          <w:sz w:val="24"/>
          <w:szCs w:val="24"/>
        </w:rPr>
        <w:t>Izvršitelj</w:t>
      </w:r>
      <w:proofErr w:type="spellEnd"/>
      <w:r>
        <w:rPr>
          <w:rFonts w:ascii="Arial" w:hAnsi="Arial" w:cs="Arial"/>
          <w:sz w:val="24"/>
          <w:szCs w:val="24"/>
        </w:rPr>
        <w:t xml:space="preserve"> </w:t>
      </w:r>
      <w:r w:rsidRPr="00DE347F">
        <w:rPr>
          <w:rFonts w:ascii="Arial" w:hAnsi="Arial" w:cs="Arial"/>
          <w:sz w:val="24"/>
          <w:szCs w:val="24"/>
        </w:rPr>
        <w:t xml:space="preserve">ne </w:t>
      </w:r>
      <w:proofErr w:type="spellStart"/>
      <w:r w:rsidRPr="00DE347F">
        <w:rPr>
          <w:rFonts w:ascii="Arial" w:hAnsi="Arial" w:cs="Arial"/>
          <w:sz w:val="24"/>
          <w:szCs w:val="24"/>
        </w:rPr>
        <w:t>može</w:t>
      </w:r>
      <w:proofErr w:type="spellEnd"/>
      <w:r w:rsidRPr="00DE347F">
        <w:rPr>
          <w:rFonts w:ascii="Arial" w:hAnsi="Arial" w:cs="Arial"/>
          <w:sz w:val="24"/>
          <w:szCs w:val="24"/>
        </w:rPr>
        <w:t xml:space="preserve"> </w:t>
      </w:r>
      <w:proofErr w:type="spellStart"/>
      <w:r w:rsidRPr="00DE347F">
        <w:rPr>
          <w:rFonts w:ascii="Arial" w:hAnsi="Arial" w:cs="Arial"/>
          <w:sz w:val="24"/>
          <w:szCs w:val="24"/>
        </w:rPr>
        <w:t>spriječiti</w:t>
      </w:r>
      <w:proofErr w:type="spellEnd"/>
      <w:r w:rsidRPr="00DE347F">
        <w:rPr>
          <w:rFonts w:ascii="Arial" w:hAnsi="Arial" w:cs="Arial"/>
          <w:sz w:val="24"/>
          <w:szCs w:val="24"/>
        </w:rPr>
        <w:t xml:space="preserve">, </w:t>
      </w:r>
      <w:proofErr w:type="spellStart"/>
      <w:r w:rsidRPr="00DE347F">
        <w:rPr>
          <w:rFonts w:ascii="Arial" w:hAnsi="Arial" w:cs="Arial"/>
          <w:sz w:val="24"/>
          <w:szCs w:val="24"/>
        </w:rPr>
        <w:t>iako</w:t>
      </w:r>
      <w:proofErr w:type="spellEnd"/>
      <w:r w:rsidRPr="00DE347F">
        <w:rPr>
          <w:rFonts w:ascii="Arial" w:hAnsi="Arial" w:cs="Arial"/>
          <w:sz w:val="24"/>
          <w:szCs w:val="24"/>
        </w:rPr>
        <w:t xml:space="preserve"> je </w:t>
      </w:r>
      <w:proofErr w:type="spellStart"/>
      <w:r w:rsidRPr="00DE347F">
        <w:rPr>
          <w:rFonts w:ascii="Arial" w:hAnsi="Arial" w:cs="Arial"/>
          <w:sz w:val="24"/>
          <w:szCs w:val="24"/>
        </w:rPr>
        <w:t>primjenjivao</w:t>
      </w:r>
      <w:proofErr w:type="spellEnd"/>
      <w:r w:rsidRPr="00DE347F">
        <w:rPr>
          <w:rFonts w:ascii="Arial" w:hAnsi="Arial" w:cs="Arial"/>
          <w:sz w:val="24"/>
          <w:szCs w:val="24"/>
        </w:rPr>
        <w:t xml:space="preserve"> </w:t>
      </w:r>
      <w:proofErr w:type="spellStart"/>
      <w:r w:rsidRPr="00DE347F">
        <w:rPr>
          <w:rFonts w:ascii="Arial" w:hAnsi="Arial" w:cs="Arial"/>
          <w:sz w:val="24"/>
          <w:szCs w:val="24"/>
        </w:rPr>
        <w:t>pažnju</w:t>
      </w:r>
      <w:proofErr w:type="spellEnd"/>
      <w:r w:rsidRPr="00DE347F">
        <w:rPr>
          <w:rFonts w:ascii="Arial" w:hAnsi="Arial" w:cs="Arial"/>
          <w:sz w:val="24"/>
          <w:szCs w:val="24"/>
        </w:rPr>
        <w:t xml:space="preserve"> </w:t>
      </w:r>
      <w:proofErr w:type="spellStart"/>
      <w:r w:rsidRPr="00DE347F">
        <w:rPr>
          <w:rFonts w:ascii="Arial" w:hAnsi="Arial" w:cs="Arial"/>
          <w:sz w:val="24"/>
          <w:szCs w:val="24"/>
        </w:rPr>
        <w:t>dobrog</w:t>
      </w:r>
      <w:proofErr w:type="spellEnd"/>
      <w:r w:rsidRPr="00DE347F">
        <w:rPr>
          <w:rFonts w:ascii="Arial" w:hAnsi="Arial" w:cs="Arial"/>
          <w:sz w:val="24"/>
          <w:szCs w:val="24"/>
        </w:rPr>
        <w:t xml:space="preserve"> </w:t>
      </w:r>
      <w:proofErr w:type="spellStart"/>
      <w:r w:rsidRPr="00DE347F">
        <w:rPr>
          <w:rFonts w:ascii="Arial" w:hAnsi="Arial" w:cs="Arial"/>
          <w:sz w:val="24"/>
          <w:szCs w:val="24"/>
        </w:rPr>
        <w:t>gospodara</w:t>
      </w:r>
      <w:proofErr w:type="spellEnd"/>
      <w:r w:rsidRPr="00DE347F">
        <w:rPr>
          <w:rFonts w:ascii="Arial" w:hAnsi="Arial" w:cs="Arial"/>
          <w:sz w:val="24"/>
          <w:szCs w:val="24"/>
        </w:rPr>
        <w:t xml:space="preserve">, </w:t>
      </w:r>
      <w:proofErr w:type="spellStart"/>
      <w:r w:rsidRPr="00DE347F">
        <w:rPr>
          <w:rFonts w:ascii="Arial" w:hAnsi="Arial" w:cs="Arial"/>
          <w:sz w:val="24"/>
          <w:szCs w:val="24"/>
        </w:rPr>
        <w:t>bez</w:t>
      </w:r>
      <w:proofErr w:type="spellEnd"/>
      <w:r w:rsidRPr="00DE347F">
        <w:rPr>
          <w:rFonts w:ascii="Arial" w:hAnsi="Arial" w:cs="Arial"/>
          <w:sz w:val="24"/>
          <w:szCs w:val="24"/>
        </w:rPr>
        <w:t xml:space="preserve"> </w:t>
      </w:r>
      <w:proofErr w:type="spellStart"/>
      <w:r w:rsidRPr="00DE347F">
        <w:rPr>
          <w:rFonts w:ascii="Arial" w:hAnsi="Arial" w:cs="Arial"/>
          <w:sz w:val="24"/>
          <w:szCs w:val="24"/>
        </w:rPr>
        <w:t>obzira</w:t>
      </w:r>
      <w:proofErr w:type="spellEnd"/>
      <w:r w:rsidRPr="00DE347F">
        <w:rPr>
          <w:rFonts w:ascii="Arial" w:hAnsi="Arial" w:cs="Arial"/>
          <w:sz w:val="24"/>
          <w:szCs w:val="24"/>
        </w:rPr>
        <w:t xml:space="preserve"> </w:t>
      </w:r>
      <w:proofErr w:type="spellStart"/>
      <w:r w:rsidRPr="00DE347F">
        <w:rPr>
          <w:rFonts w:ascii="Arial" w:hAnsi="Arial" w:cs="Arial"/>
          <w:sz w:val="24"/>
          <w:szCs w:val="24"/>
        </w:rPr>
        <w:t>na</w:t>
      </w:r>
      <w:proofErr w:type="spellEnd"/>
      <w:r w:rsidRPr="00DE347F">
        <w:rPr>
          <w:rFonts w:ascii="Arial" w:hAnsi="Arial" w:cs="Arial"/>
          <w:sz w:val="24"/>
          <w:szCs w:val="24"/>
        </w:rPr>
        <w:t xml:space="preserve"> to </w:t>
      </w:r>
      <w:proofErr w:type="spellStart"/>
      <w:r w:rsidRPr="00DE347F">
        <w:rPr>
          <w:rFonts w:ascii="Arial" w:hAnsi="Arial" w:cs="Arial"/>
          <w:sz w:val="24"/>
          <w:szCs w:val="24"/>
        </w:rPr>
        <w:t>da</w:t>
      </w:r>
      <w:proofErr w:type="spellEnd"/>
      <w:r w:rsidRPr="00DE347F">
        <w:rPr>
          <w:rFonts w:ascii="Arial" w:hAnsi="Arial" w:cs="Arial"/>
          <w:sz w:val="24"/>
          <w:szCs w:val="24"/>
        </w:rPr>
        <w:t xml:space="preserve"> </w:t>
      </w:r>
      <w:proofErr w:type="spellStart"/>
      <w:r w:rsidRPr="00DE347F">
        <w:rPr>
          <w:rFonts w:ascii="Arial" w:hAnsi="Arial" w:cs="Arial"/>
          <w:sz w:val="24"/>
          <w:szCs w:val="24"/>
        </w:rPr>
        <w:t>li</w:t>
      </w:r>
      <w:proofErr w:type="spellEnd"/>
      <w:r w:rsidRPr="00DE347F">
        <w:rPr>
          <w:rFonts w:ascii="Arial" w:hAnsi="Arial" w:cs="Arial"/>
          <w:sz w:val="24"/>
          <w:szCs w:val="24"/>
        </w:rPr>
        <w:t xml:space="preserve"> </w:t>
      </w:r>
      <w:proofErr w:type="spellStart"/>
      <w:r w:rsidRPr="00DE347F">
        <w:rPr>
          <w:rFonts w:ascii="Arial" w:hAnsi="Arial" w:cs="Arial"/>
          <w:sz w:val="24"/>
          <w:szCs w:val="24"/>
        </w:rPr>
        <w:t>te</w:t>
      </w:r>
      <w:proofErr w:type="spellEnd"/>
      <w:r w:rsidRPr="00DE347F">
        <w:rPr>
          <w:rFonts w:ascii="Arial" w:hAnsi="Arial" w:cs="Arial"/>
          <w:sz w:val="24"/>
          <w:szCs w:val="24"/>
        </w:rPr>
        <w:t xml:space="preserve"> </w:t>
      </w:r>
      <w:proofErr w:type="spellStart"/>
      <w:r w:rsidRPr="00DE347F">
        <w:rPr>
          <w:rFonts w:ascii="Arial" w:hAnsi="Arial" w:cs="Arial"/>
          <w:sz w:val="24"/>
          <w:szCs w:val="24"/>
        </w:rPr>
        <w:t>zapreke</w:t>
      </w:r>
      <w:proofErr w:type="spellEnd"/>
      <w:r w:rsidRPr="00DE347F">
        <w:rPr>
          <w:rFonts w:ascii="Arial" w:hAnsi="Arial" w:cs="Arial"/>
          <w:sz w:val="24"/>
          <w:szCs w:val="24"/>
        </w:rPr>
        <w:t xml:space="preserve"> </w:t>
      </w:r>
      <w:proofErr w:type="spellStart"/>
      <w:r w:rsidRPr="00DE347F">
        <w:rPr>
          <w:rFonts w:ascii="Arial" w:hAnsi="Arial" w:cs="Arial"/>
          <w:sz w:val="24"/>
          <w:szCs w:val="24"/>
        </w:rPr>
        <w:t>utječu</w:t>
      </w:r>
      <w:proofErr w:type="spellEnd"/>
      <w:r w:rsidRPr="00DE347F">
        <w:rPr>
          <w:rFonts w:ascii="Arial" w:hAnsi="Arial" w:cs="Arial"/>
          <w:sz w:val="24"/>
          <w:szCs w:val="24"/>
        </w:rPr>
        <w:t xml:space="preserve"> </w:t>
      </w:r>
      <w:proofErr w:type="spellStart"/>
      <w:r w:rsidRPr="00DE347F">
        <w:rPr>
          <w:rFonts w:ascii="Arial" w:hAnsi="Arial" w:cs="Arial"/>
          <w:sz w:val="24"/>
          <w:szCs w:val="24"/>
        </w:rPr>
        <w:t>na</w:t>
      </w:r>
      <w:proofErr w:type="spellEnd"/>
      <w:r w:rsidRPr="00DE347F">
        <w:rPr>
          <w:rFonts w:ascii="Arial" w:hAnsi="Arial" w:cs="Arial"/>
          <w:sz w:val="24"/>
          <w:szCs w:val="24"/>
        </w:rPr>
        <w:t xml:space="preserve"> </w:t>
      </w:r>
      <w:proofErr w:type="spellStart"/>
      <w:r>
        <w:rPr>
          <w:rFonts w:ascii="Arial" w:hAnsi="Arial" w:cs="Arial"/>
          <w:sz w:val="24"/>
          <w:szCs w:val="24"/>
        </w:rPr>
        <w:t>Izvršitelja</w:t>
      </w:r>
      <w:proofErr w:type="spellEnd"/>
      <w:r w:rsidRPr="00DE347F">
        <w:rPr>
          <w:rFonts w:ascii="Arial" w:hAnsi="Arial" w:cs="Arial"/>
          <w:sz w:val="24"/>
          <w:szCs w:val="24"/>
        </w:rPr>
        <w:t xml:space="preserve"> </w:t>
      </w:r>
      <w:proofErr w:type="spellStart"/>
      <w:r w:rsidRPr="00DE347F">
        <w:rPr>
          <w:rFonts w:ascii="Arial" w:hAnsi="Arial" w:cs="Arial"/>
          <w:sz w:val="24"/>
          <w:szCs w:val="24"/>
        </w:rPr>
        <w:t>i</w:t>
      </w:r>
      <w:proofErr w:type="spellEnd"/>
      <w:r w:rsidRPr="00DE347F">
        <w:rPr>
          <w:rFonts w:ascii="Arial" w:hAnsi="Arial" w:cs="Arial"/>
          <w:sz w:val="24"/>
          <w:szCs w:val="24"/>
        </w:rPr>
        <w:t xml:space="preserve"> </w:t>
      </w:r>
      <w:proofErr w:type="spellStart"/>
      <w:r w:rsidRPr="00DE347F">
        <w:rPr>
          <w:rFonts w:ascii="Arial" w:hAnsi="Arial" w:cs="Arial"/>
          <w:sz w:val="24"/>
          <w:szCs w:val="24"/>
        </w:rPr>
        <w:t>Naručitelja</w:t>
      </w:r>
      <w:proofErr w:type="spellEnd"/>
      <w:r w:rsidRPr="00DE347F">
        <w:rPr>
          <w:rFonts w:ascii="Arial" w:hAnsi="Arial" w:cs="Arial"/>
          <w:sz w:val="24"/>
          <w:szCs w:val="24"/>
        </w:rPr>
        <w:t xml:space="preserve">. </w:t>
      </w:r>
    </w:p>
    <w:p w:rsidR="00204484" w:rsidRPr="00DE347F" w:rsidRDefault="00204484" w:rsidP="00204484">
      <w:pPr>
        <w:jc w:val="both"/>
        <w:rPr>
          <w:sz w:val="24"/>
          <w:szCs w:val="24"/>
        </w:rPr>
      </w:pPr>
    </w:p>
    <w:p w:rsidR="00204484" w:rsidRPr="00DE347F" w:rsidRDefault="00204484" w:rsidP="00204484">
      <w:pPr>
        <w:pStyle w:val="Odlomakpopisa"/>
        <w:ind w:left="0"/>
        <w:jc w:val="both"/>
        <w:rPr>
          <w:sz w:val="24"/>
          <w:szCs w:val="24"/>
        </w:rPr>
      </w:pPr>
      <w:r w:rsidRPr="00DE347F">
        <w:rPr>
          <w:sz w:val="24"/>
          <w:szCs w:val="24"/>
        </w:rPr>
        <w:t>I</w:t>
      </w:r>
      <w:r>
        <w:rPr>
          <w:sz w:val="24"/>
          <w:szCs w:val="24"/>
        </w:rPr>
        <w:t>zvršite</w:t>
      </w:r>
      <w:r w:rsidRPr="00DE347F">
        <w:rPr>
          <w:sz w:val="24"/>
          <w:szCs w:val="24"/>
        </w:rPr>
        <w:t xml:space="preserve">lj i Naručitelj neće u navedenim slučajevima imati međusobnih potraživanja zbog eventualno nastalih troškova uslijed produženja roka </w:t>
      </w:r>
      <w:r>
        <w:rPr>
          <w:sz w:val="24"/>
          <w:szCs w:val="24"/>
        </w:rPr>
        <w:t>izvršenja usluge.</w:t>
      </w:r>
    </w:p>
    <w:p w:rsidR="00204484" w:rsidRPr="00DE347F" w:rsidRDefault="00204484" w:rsidP="00204484">
      <w:pPr>
        <w:jc w:val="both"/>
        <w:rPr>
          <w:rFonts w:ascii="Arial" w:hAnsi="Arial" w:cs="Arial"/>
          <w:sz w:val="24"/>
          <w:szCs w:val="24"/>
        </w:rPr>
      </w:pPr>
    </w:p>
    <w:p w:rsidR="00204484" w:rsidRPr="00DE347F" w:rsidRDefault="00204484" w:rsidP="00204484">
      <w:pPr>
        <w:pStyle w:val="Odlomakpopisa"/>
        <w:ind w:left="0"/>
        <w:jc w:val="both"/>
        <w:rPr>
          <w:sz w:val="24"/>
          <w:szCs w:val="24"/>
        </w:rPr>
      </w:pPr>
      <w:r w:rsidRPr="00DE347F">
        <w:rPr>
          <w:sz w:val="24"/>
          <w:szCs w:val="24"/>
        </w:rPr>
        <w:t xml:space="preserve">Pod višom silom podrazumijeva se okolnost koja je izvan kontrole </w:t>
      </w:r>
      <w:r>
        <w:rPr>
          <w:sz w:val="24"/>
          <w:szCs w:val="24"/>
        </w:rPr>
        <w:t>Izvršitelja</w:t>
      </w:r>
      <w:r w:rsidRPr="00DE347F">
        <w:rPr>
          <w:sz w:val="24"/>
          <w:szCs w:val="24"/>
        </w:rPr>
        <w:t xml:space="preserve">, koji ne podrazumijeva pogrešku ili nemar </w:t>
      </w:r>
      <w:r>
        <w:rPr>
          <w:sz w:val="24"/>
          <w:szCs w:val="24"/>
        </w:rPr>
        <w:t>Izvršitelja</w:t>
      </w:r>
      <w:r w:rsidRPr="00DE347F">
        <w:rPr>
          <w:sz w:val="24"/>
          <w:szCs w:val="24"/>
        </w:rPr>
        <w:t xml:space="preserve"> i koja nije predvidiva.</w:t>
      </w:r>
    </w:p>
    <w:p w:rsidR="00204484" w:rsidRPr="00DE347F" w:rsidRDefault="00204484" w:rsidP="00204484">
      <w:pPr>
        <w:pStyle w:val="Odlomakpopisa"/>
        <w:ind w:left="0"/>
        <w:jc w:val="both"/>
        <w:rPr>
          <w:sz w:val="24"/>
          <w:szCs w:val="24"/>
        </w:rPr>
      </w:pPr>
      <w:r w:rsidRPr="00DE347F">
        <w:rPr>
          <w:sz w:val="24"/>
          <w:szCs w:val="24"/>
        </w:rPr>
        <w:t xml:space="preserve">Promjene cijena ili zabrane nadležnih tijela uslijed krivnje </w:t>
      </w:r>
      <w:r>
        <w:rPr>
          <w:sz w:val="24"/>
          <w:szCs w:val="24"/>
        </w:rPr>
        <w:t>Izvršitelja</w:t>
      </w:r>
      <w:r w:rsidRPr="00DE347F">
        <w:rPr>
          <w:sz w:val="24"/>
          <w:szCs w:val="24"/>
        </w:rPr>
        <w:t xml:space="preserve"> ne smatraju se višom silom. </w:t>
      </w:r>
      <w:r>
        <w:rPr>
          <w:sz w:val="24"/>
          <w:szCs w:val="24"/>
        </w:rPr>
        <w:t xml:space="preserve">Izvršitelj </w:t>
      </w:r>
      <w:r w:rsidRPr="00DE347F">
        <w:rPr>
          <w:sz w:val="24"/>
          <w:szCs w:val="24"/>
        </w:rPr>
        <w:t>i naručitelj neće u navedenim slučajevima imati međusobnih potraživanja zbog eventualno nastalih troškova uslijed produženja roka isporuke.</w:t>
      </w:r>
    </w:p>
    <w:p w:rsidR="00204484" w:rsidRPr="009004D7" w:rsidRDefault="00204484" w:rsidP="00B0205C">
      <w:pPr>
        <w:jc w:val="both"/>
        <w:rPr>
          <w:rFonts w:ascii="Arial" w:hAnsi="Arial" w:cs="Arial"/>
          <w:sz w:val="24"/>
          <w:szCs w:val="24"/>
          <w:lang w:eastAsia="en-US"/>
        </w:rPr>
      </w:pPr>
    </w:p>
    <w:p w:rsidR="00FD2CEE" w:rsidRPr="009004D7" w:rsidRDefault="00FD2CEE" w:rsidP="00FD2CEE">
      <w:pPr>
        <w:rPr>
          <w:rFonts w:ascii="Arial" w:hAnsi="Arial" w:cs="Arial"/>
          <w:sz w:val="24"/>
          <w:szCs w:val="24"/>
          <w:lang w:eastAsia="en-US"/>
        </w:rPr>
      </w:pPr>
      <w:r w:rsidRPr="009004D7">
        <w:rPr>
          <w:rFonts w:ascii="Arial" w:hAnsi="Arial" w:cs="Arial"/>
          <w:sz w:val="24"/>
          <w:szCs w:val="24"/>
          <w:lang w:eastAsia="en-US"/>
        </w:rPr>
        <w:t>Ovlaštene osobe za praćenje realizacije ugovora imenuju Naručitelj i odabrani ponuditelj, a dužni su pratiti realizaciju ugovornih obveza.</w:t>
      </w:r>
    </w:p>
    <w:p w:rsidR="00A03299" w:rsidRPr="009025D6" w:rsidRDefault="005237B4" w:rsidP="005237B4">
      <w:pPr>
        <w:pStyle w:val="Bezproreda"/>
        <w:jc w:val="both"/>
        <w:rPr>
          <w:rFonts w:ascii="Arial" w:hAnsi="Arial" w:cs="Arial"/>
          <w:sz w:val="24"/>
          <w:szCs w:val="24"/>
        </w:rPr>
      </w:pPr>
      <w:r>
        <w:rPr>
          <w:rFonts w:ascii="Arial" w:hAnsi="Arial" w:cs="Arial"/>
          <w:sz w:val="24"/>
          <w:szCs w:val="24"/>
        </w:rPr>
        <w:t xml:space="preserve">O uredno izvršenoj </w:t>
      </w:r>
      <w:r w:rsidR="00A03299">
        <w:rPr>
          <w:rFonts w:ascii="Arial" w:hAnsi="Arial" w:cs="Arial"/>
          <w:sz w:val="24"/>
          <w:szCs w:val="24"/>
        </w:rPr>
        <w:t xml:space="preserve">usluzi sastaviti će se zapisnik o urednom izvršenju usluge, </w:t>
      </w:r>
    </w:p>
    <w:p w:rsidR="005237B4" w:rsidRPr="00191A2F" w:rsidRDefault="005237B4" w:rsidP="00191A2F">
      <w:pPr>
        <w:pStyle w:val="2012TEXT"/>
        <w:ind w:left="0"/>
        <w:rPr>
          <w:rFonts w:cs="Arial"/>
          <w:sz w:val="24"/>
          <w:szCs w:val="24"/>
        </w:rPr>
      </w:pPr>
      <w:r w:rsidRPr="00AF7CE9">
        <w:rPr>
          <w:rFonts w:cs="Arial"/>
          <w:sz w:val="24"/>
          <w:szCs w:val="24"/>
        </w:rPr>
        <w:t>Naručitelj i odabrani ponuditelj imenuju ovlaštene osobe koje su dužne pratiti realizaciju ugovornih obveza.</w:t>
      </w:r>
    </w:p>
    <w:p w:rsidR="00EC4A4A" w:rsidRDefault="00EC4A4A" w:rsidP="00324072">
      <w:pPr>
        <w:pStyle w:val="2012TEXT"/>
        <w:ind w:left="0"/>
        <w:rPr>
          <w:rFonts w:cs="Arial"/>
          <w:sz w:val="24"/>
          <w:szCs w:val="24"/>
        </w:rPr>
      </w:pPr>
    </w:p>
    <w:p w:rsidR="00204484" w:rsidRDefault="00204484" w:rsidP="00324072">
      <w:pPr>
        <w:pStyle w:val="2012TEXT"/>
        <w:ind w:left="0"/>
        <w:rPr>
          <w:rFonts w:cs="Arial"/>
          <w:sz w:val="24"/>
          <w:szCs w:val="24"/>
        </w:rPr>
      </w:pPr>
    </w:p>
    <w:p w:rsidR="00204484" w:rsidRDefault="00204484" w:rsidP="00324072">
      <w:pPr>
        <w:pStyle w:val="2012TEXT"/>
        <w:ind w:left="0"/>
        <w:rPr>
          <w:rFonts w:cs="Arial"/>
          <w:sz w:val="24"/>
          <w:szCs w:val="24"/>
        </w:rPr>
      </w:pPr>
    </w:p>
    <w:p w:rsidR="00DD3F3D" w:rsidRPr="009F2D92" w:rsidRDefault="00DD3F3D" w:rsidP="00DD3F3D">
      <w:pPr>
        <w:pStyle w:val="Odlomakpopisa"/>
        <w:widowControl/>
        <w:autoSpaceDE/>
        <w:autoSpaceDN/>
        <w:adjustRightInd/>
        <w:ind w:left="0"/>
        <w:rPr>
          <w:b/>
          <w:sz w:val="24"/>
          <w:szCs w:val="24"/>
        </w:rPr>
      </w:pPr>
      <w:r>
        <w:rPr>
          <w:b/>
          <w:sz w:val="24"/>
          <w:szCs w:val="24"/>
        </w:rPr>
        <w:lastRenderedPageBreak/>
        <w:t>11</w:t>
      </w:r>
      <w:r w:rsidRPr="00785C01">
        <w:rPr>
          <w:b/>
          <w:sz w:val="24"/>
          <w:szCs w:val="24"/>
        </w:rPr>
        <w:t xml:space="preserve">. </w:t>
      </w:r>
      <w:r w:rsidRPr="009F2D92">
        <w:rPr>
          <w:b/>
          <w:sz w:val="24"/>
          <w:szCs w:val="24"/>
        </w:rPr>
        <w:t>Razlozi isključenja ponuditelja</w:t>
      </w:r>
    </w:p>
    <w:p w:rsidR="00DD3F3D" w:rsidRDefault="00DD3F3D" w:rsidP="00DD3F3D">
      <w:pPr>
        <w:ind w:left="360"/>
        <w:rPr>
          <w:rFonts w:ascii="Arial" w:hAnsi="Arial" w:cs="Arial"/>
          <w:i/>
          <w:sz w:val="24"/>
          <w:szCs w:val="24"/>
        </w:rPr>
      </w:pPr>
    </w:p>
    <w:p w:rsidR="00DD3F3D" w:rsidRPr="00D46814" w:rsidRDefault="0035283A" w:rsidP="00DD3F3D">
      <w:pPr>
        <w:widowControl/>
        <w:autoSpaceDE/>
        <w:autoSpaceDN/>
        <w:adjustRightInd/>
        <w:jc w:val="both"/>
        <w:rPr>
          <w:rFonts w:ascii="Arial" w:hAnsi="Arial" w:cs="Arial"/>
          <w:b/>
          <w:sz w:val="24"/>
          <w:szCs w:val="24"/>
        </w:rPr>
      </w:pPr>
      <w:r>
        <w:rPr>
          <w:rFonts w:ascii="Arial" w:hAnsi="Arial" w:cs="Arial"/>
          <w:b/>
          <w:sz w:val="24"/>
          <w:szCs w:val="24"/>
        </w:rPr>
        <w:t>O</w:t>
      </w:r>
      <w:r w:rsidRPr="00D46814">
        <w:rPr>
          <w:rFonts w:ascii="Arial" w:hAnsi="Arial" w:cs="Arial"/>
          <w:b/>
          <w:sz w:val="24"/>
          <w:szCs w:val="24"/>
        </w:rPr>
        <w:t>bvezni razlozi isključenja</w:t>
      </w:r>
    </w:p>
    <w:p w:rsidR="00DD3F3D" w:rsidRDefault="00DD3F3D" w:rsidP="00DD3F3D">
      <w:pPr>
        <w:pStyle w:val="t-9-8"/>
        <w:jc w:val="both"/>
        <w:rPr>
          <w:rFonts w:ascii="Arial" w:hAnsi="Arial" w:cs="Arial"/>
        </w:rPr>
      </w:pPr>
      <w:r>
        <w:rPr>
          <w:rFonts w:ascii="Arial" w:hAnsi="Arial" w:cs="Arial"/>
        </w:rPr>
        <w:t>11.1. Javni naručitelj obvezan je isključiti natjecatelja ili ponuditelja iz postupka javne nabave:</w:t>
      </w:r>
    </w:p>
    <w:p w:rsidR="00DD3F3D" w:rsidRDefault="00DD3F3D" w:rsidP="00DD3F3D">
      <w:pPr>
        <w:pStyle w:val="t-9-8"/>
        <w:jc w:val="both"/>
        <w:rPr>
          <w:rFonts w:ascii="Arial" w:hAnsi="Arial" w:cs="Arial"/>
        </w:rPr>
      </w:pPr>
      <w:r w:rsidRPr="000D233E">
        <w:rPr>
          <w:rFonts w:ascii="Arial" w:hAnsi="Arial" w:cs="Arial"/>
          <w:b/>
        </w:rPr>
        <w:t>1</w:t>
      </w:r>
      <w:r>
        <w:rPr>
          <w:rFonts w:ascii="Arial" w:hAnsi="Arial" w:cs="Arial"/>
          <w:b/>
        </w:rPr>
        <w:t>1</w:t>
      </w:r>
      <w:r w:rsidRPr="000D233E">
        <w:rPr>
          <w:rFonts w:ascii="Arial" w:hAnsi="Arial" w:cs="Arial"/>
          <w:b/>
        </w:rPr>
        <w:t>.1.1.</w:t>
      </w:r>
      <w:r>
        <w:rPr>
          <w:rFonts w:ascii="Arial" w:hAnsi="Arial" w:cs="Arial"/>
        </w:rPr>
        <w:t xml:space="preser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DD3F3D" w:rsidRDefault="00DD3F3D" w:rsidP="00DD3F3D">
      <w:pPr>
        <w:pStyle w:val="t-9-8"/>
        <w:jc w:val="both"/>
        <w:rPr>
          <w:rFonts w:ascii="Arial" w:hAnsi="Arial" w:cs="Arial"/>
        </w:rPr>
      </w:pPr>
      <w:r>
        <w:rPr>
          <w:rFonts w:ascii="Arial" w:hAnsi="Arial" w:cs="Arial"/>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DD3F3D" w:rsidRDefault="00DD3F3D" w:rsidP="00DD3F3D">
      <w:pPr>
        <w:pStyle w:val="t-9-8"/>
        <w:jc w:val="both"/>
        <w:rPr>
          <w:rFonts w:ascii="Arial" w:hAnsi="Arial" w:cs="Arial"/>
        </w:rPr>
      </w:pPr>
      <w:r>
        <w:rPr>
          <w:rFonts w:ascii="Arial" w:hAnsi="Arial" w:cs="Arial"/>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DD3F3D" w:rsidRPr="00253422" w:rsidRDefault="00DD3F3D" w:rsidP="00253422">
      <w:pPr>
        <w:pStyle w:val="Odlomakpopisa"/>
        <w:ind w:left="0"/>
        <w:jc w:val="both"/>
        <w:rPr>
          <w:sz w:val="24"/>
          <w:szCs w:val="24"/>
        </w:rPr>
      </w:pPr>
      <w:r w:rsidRPr="00253422">
        <w:rPr>
          <w:b/>
          <w:sz w:val="24"/>
          <w:szCs w:val="24"/>
        </w:rPr>
        <w:t xml:space="preserve">Za potrebe utvrđivanja okolnosti iz točke </w:t>
      </w:r>
      <w:r w:rsidR="00FE5E41" w:rsidRPr="00253422">
        <w:rPr>
          <w:b/>
          <w:sz w:val="24"/>
          <w:szCs w:val="24"/>
        </w:rPr>
        <w:t>1</w:t>
      </w:r>
      <w:r w:rsidR="00DC648C" w:rsidRPr="00253422">
        <w:rPr>
          <w:b/>
          <w:sz w:val="24"/>
          <w:szCs w:val="24"/>
        </w:rPr>
        <w:t xml:space="preserve">1.1.1. </w:t>
      </w:r>
      <w:r w:rsidRPr="00253422">
        <w:rPr>
          <w:b/>
          <w:sz w:val="24"/>
          <w:szCs w:val="24"/>
        </w:rPr>
        <w:t>gospodarski subjekt u ponudi dostavlja izjavu. Izjavu daje osoba po zakonu ovlaštena za zastupanje gospodarskog subjekta. Izjava ne smije biti starija od tri mjeseca računajući od dana početka postupka javne nabave</w:t>
      </w:r>
      <w:r w:rsidR="00253422" w:rsidRPr="00253422">
        <w:rPr>
          <w:b/>
          <w:sz w:val="24"/>
          <w:szCs w:val="24"/>
        </w:rPr>
        <w:t xml:space="preserve">, </w:t>
      </w:r>
      <w:r w:rsidR="00253422" w:rsidRPr="00253422">
        <w:rPr>
          <w:sz w:val="24"/>
          <w:szCs w:val="24"/>
        </w:rPr>
        <w:t>odnosno od dana slanja objave poziva na nadmetanje u Elektronički oglasnik javne naba</w:t>
      </w:r>
      <w:r w:rsidR="00253422">
        <w:rPr>
          <w:sz w:val="24"/>
          <w:szCs w:val="24"/>
        </w:rPr>
        <w:t>ve</w:t>
      </w:r>
      <w:r w:rsidR="00EF06E3">
        <w:rPr>
          <w:sz w:val="24"/>
          <w:szCs w:val="24"/>
        </w:rPr>
        <w:t xml:space="preserve"> Republike Hrvatske</w:t>
      </w:r>
      <w:r w:rsidRPr="00253422">
        <w:rPr>
          <w:b/>
          <w:sz w:val="24"/>
          <w:szCs w:val="24"/>
        </w:rPr>
        <w:t>. (Obrazac 2)</w:t>
      </w:r>
    </w:p>
    <w:p w:rsidR="00DD3F3D" w:rsidRPr="000D233E" w:rsidRDefault="00DD3F3D" w:rsidP="00DD3F3D">
      <w:pPr>
        <w:pStyle w:val="t-9-8"/>
        <w:jc w:val="both"/>
        <w:rPr>
          <w:rFonts w:ascii="Arial" w:hAnsi="Arial" w:cs="Arial"/>
          <w:i/>
        </w:rPr>
      </w:pPr>
      <w:r w:rsidRPr="000D233E">
        <w:rPr>
          <w:rFonts w:ascii="Arial" w:hAnsi="Arial" w:cs="Arial"/>
          <w:i/>
        </w:rPr>
        <w:t>Javni naručitelj može tijekom postupka  nabave radi provjere okolnosti iz točke 1</w:t>
      </w:r>
      <w:r>
        <w:rPr>
          <w:rFonts w:ascii="Arial" w:hAnsi="Arial" w:cs="Arial"/>
          <w:i/>
        </w:rPr>
        <w:t>1</w:t>
      </w:r>
      <w:r w:rsidRPr="000D233E">
        <w:rPr>
          <w:rFonts w:ascii="Arial" w:hAnsi="Arial" w:cs="Arial"/>
          <w:i/>
        </w:rPr>
        <w:t>.1.1. od tijela nadležnog za vođenje kaznene evidencije i razmjenu tih podataka s drugim državama za bilo kojeg natjecatelja, ponuditelja ili osobu po zakonu ovlaštenu za zastupanje gospodarskog subjekta zatražiti izdavanje potvrde o činjenicama o kojima to tijelo vodi službenu evidenciju. Ako nije u mogućnosti pribaviti tu potvrdu,a radi provjere okolnosti iz točke 1</w:t>
      </w:r>
      <w:r>
        <w:rPr>
          <w:rFonts w:ascii="Arial" w:hAnsi="Arial" w:cs="Arial"/>
          <w:i/>
        </w:rPr>
        <w:t>1</w:t>
      </w:r>
      <w:r w:rsidRPr="000D233E">
        <w:rPr>
          <w:rFonts w:ascii="Arial" w:hAnsi="Arial" w:cs="Arial"/>
          <w:i/>
        </w:rPr>
        <w:t>.1.1. javni naručitelj može od ponuditelja zatražiti da u primjerenom roku dostavi važeći:</w:t>
      </w:r>
    </w:p>
    <w:p w:rsidR="00DD3F3D" w:rsidRPr="000D233E" w:rsidRDefault="00DD3F3D" w:rsidP="00DD3F3D">
      <w:pPr>
        <w:pStyle w:val="t-9-8"/>
        <w:jc w:val="both"/>
        <w:rPr>
          <w:rFonts w:ascii="Arial" w:hAnsi="Arial" w:cs="Arial"/>
          <w:i/>
        </w:rPr>
      </w:pPr>
      <w:r w:rsidRPr="000D233E">
        <w:rPr>
          <w:rFonts w:ascii="Arial" w:hAnsi="Arial" w:cs="Arial"/>
          <w:i/>
        </w:rPr>
        <w:lastRenderedPageBreak/>
        <w:t>1. dokument tijela nadležnog za vođenje kaznene evidencije države sjedišta gospodarskog subjekta, odnosno države čiji je državljanin osoba ovlaštena po zakonu za zastupanje gospodarskog subjekta, ili</w:t>
      </w:r>
    </w:p>
    <w:p w:rsidR="00DD3F3D" w:rsidRPr="000D233E" w:rsidRDefault="00DD3F3D" w:rsidP="00DD3F3D">
      <w:pPr>
        <w:pStyle w:val="t-9-8"/>
        <w:jc w:val="both"/>
        <w:rPr>
          <w:rFonts w:ascii="Arial" w:hAnsi="Arial" w:cs="Arial"/>
          <w:i/>
        </w:rPr>
      </w:pPr>
      <w:r w:rsidRPr="000D233E">
        <w:rPr>
          <w:rFonts w:ascii="Arial" w:hAnsi="Arial" w:cs="Arial"/>
          <w:i/>
        </w:rPr>
        <w:t>2. jednakovrijedni dokument koji izdaje nadležno sudsko ili upravno tijelo u državi sjedišta gospodarskog subjekta, odnosno u državi čiji je državljanin osoba ovlaštena po zakonu za zastupanje gospodarskog subjekta, ako se ne izdaje dokument iz kaznene evidencije iz točke 1. ovoga stavka, ili</w:t>
      </w:r>
    </w:p>
    <w:p w:rsidR="00DD3F3D" w:rsidRPr="000D233E" w:rsidRDefault="00DD3F3D" w:rsidP="00DD3F3D">
      <w:pPr>
        <w:pStyle w:val="t-9-8"/>
        <w:jc w:val="both"/>
        <w:rPr>
          <w:rFonts w:ascii="Arial" w:hAnsi="Arial" w:cs="Arial"/>
          <w:i/>
        </w:rPr>
      </w:pPr>
      <w:r w:rsidRPr="000D233E">
        <w:rPr>
          <w:rFonts w:ascii="Arial" w:hAnsi="Arial" w:cs="Arial"/>
          <w:i/>
        </w:rPr>
        <w:t>3. 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12.1.1. ove dokumentacije.</w:t>
      </w:r>
    </w:p>
    <w:p w:rsidR="00DD3F3D" w:rsidRDefault="00DD3F3D" w:rsidP="00DD3F3D">
      <w:pPr>
        <w:jc w:val="both"/>
        <w:rPr>
          <w:rFonts w:ascii="Arial" w:hAnsi="Arial" w:cs="Arial"/>
          <w:sz w:val="24"/>
          <w:szCs w:val="24"/>
        </w:rPr>
      </w:pPr>
      <w:r w:rsidRPr="00985F7F">
        <w:rPr>
          <w:rFonts w:ascii="Arial" w:hAnsi="Arial" w:cs="Arial"/>
          <w:sz w:val="24"/>
          <w:szCs w:val="24"/>
        </w:rPr>
        <w:t>1</w:t>
      </w:r>
      <w:r>
        <w:rPr>
          <w:rFonts w:ascii="Arial" w:hAnsi="Arial" w:cs="Arial"/>
          <w:sz w:val="24"/>
          <w:szCs w:val="24"/>
        </w:rPr>
        <w:t>1</w:t>
      </w:r>
      <w:r w:rsidRPr="00985F7F">
        <w:rPr>
          <w:rFonts w:ascii="Arial" w:hAnsi="Arial" w:cs="Arial"/>
          <w:sz w:val="24"/>
          <w:szCs w:val="24"/>
        </w:rPr>
        <w:t xml:space="preserve">.1.2. </w:t>
      </w:r>
      <w:r>
        <w:rPr>
          <w:rFonts w:ascii="Arial" w:hAnsi="Arial" w:cs="Arial"/>
          <w:sz w:val="24"/>
          <w:szCs w:val="24"/>
        </w:rPr>
        <w:t xml:space="preserve">ako gospodarski subjekt nije ispunio obvezu plaćanja dospjelih poreznih obveza i obveza za mirovinsko i zdravstveno osiguranje, osim ako mu prema zakonu plaćanje tih obveza nije dopušteno ili je odobrena odgoda plaćanja (primjerice u postupku </w:t>
      </w:r>
      <w:proofErr w:type="spellStart"/>
      <w:r w:rsidR="00DC648C">
        <w:rPr>
          <w:rFonts w:ascii="Arial" w:hAnsi="Arial" w:cs="Arial"/>
          <w:sz w:val="24"/>
          <w:szCs w:val="24"/>
        </w:rPr>
        <w:t>pred</w:t>
      </w:r>
      <w:r>
        <w:rPr>
          <w:rFonts w:ascii="Arial" w:hAnsi="Arial" w:cs="Arial"/>
          <w:sz w:val="24"/>
          <w:szCs w:val="24"/>
        </w:rPr>
        <w:t>stečajne</w:t>
      </w:r>
      <w:proofErr w:type="spellEnd"/>
      <w:r>
        <w:rPr>
          <w:rFonts w:ascii="Arial" w:hAnsi="Arial" w:cs="Arial"/>
          <w:sz w:val="24"/>
          <w:szCs w:val="24"/>
        </w:rPr>
        <w:t xml:space="preserve"> nagodbe).</w:t>
      </w:r>
    </w:p>
    <w:p w:rsidR="00DD3F3D" w:rsidRPr="000D233E" w:rsidRDefault="00DD3F3D" w:rsidP="00DD3F3D">
      <w:pPr>
        <w:pStyle w:val="t-9-8"/>
        <w:jc w:val="both"/>
        <w:rPr>
          <w:rFonts w:ascii="Arial" w:hAnsi="Arial" w:cs="Arial"/>
          <w:b/>
        </w:rPr>
      </w:pPr>
      <w:r w:rsidRPr="000D233E">
        <w:rPr>
          <w:rFonts w:ascii="Arial" w:hAnsi="Arial" w:cs="Arial"/>
          <w:b/>
        </w:rPr>
        <w:t>Za potrebe utvrđivanja okolnosti iz točke 1</w:t>
      </w:r>
      <w:r>
        <w:rPr>
          <w:rFonts w:ascii="Arial" w:hAnsi="Arial" w:cs="Arial"/>
          <w:b/>
        </w:rPr>
        <w:t>1</w:t>
      </w:r>
      <w:r w:rsidRPr="000D233E">
        <w:rPr>
          <w:rFonts w:ascii="Arial" w:hAnsi="Arial" w:cs="Arial"/>
          <w:b/>
        </w:rPr>
        <w:t>.1.2.  gospodarski subjekt u ponudi ili zahtjevu za sudjelovanje dostavlja:</w:t>
      </w:r>
    </w:p>
    <w:p w:rsidR="002E7DF8" w:rsidRPr="002E7DF8" w:rsidRDefault="00DD3F3D" w:rsidP="002E7DF8">
      <w:pPr>
        <w:pStyle w:val="Odlomakpopisa"/>
        <w:ind w:left="0"/>
        <w:jc w:val="both"/>
        <w:rPr>
          <w:sz w:val="24"/>
          <w:szCs w:val="24"/>
        </w:rPr>
      </w:pPr>
      <w:r w:rsidRPr="002E7DF8">
        <w:rPr>
          <w:sz w:val="24"/>
          <w:szCs w:val="24"/>
        </w:rPr>
        <w:t>1. potvrdu Porezne uprave o stanju duga koja ne smije biti starija od 30 dana računajući od dana početka postupka nabave</w:t>
      </w:r>
      <w:r w:rsidR="002E7DF8" w:rsidRPr="002E7DF8">
        <w:rPr>
          <w:sz w:val="24"/>
          <w:szCs w:val="24"/>
        </w:rPr>
        <w:t>, odnosno od dana slanja objave poziva na nadmetanje u Elektronički oglasnik javne nabave</w:t>
      </w:r>
      <w:r w:rsidR="00EF06E3">
        <w:rPr>
          <w:sz w:val="24"/>
          <w:szCs w:val="24"/>
        </w:rPr>
        <w:t xml:space="preserve"> Republike Hrvatske</w:t>
      </w:r>
      <w:r w:rsidR="002E7DF8" w:rsidRPr="002E7DF8">
        <w:rPr>
          <w:sz w:val="24"/>
          <w:szCs w:val="24"/>
        </w:rPr>
        <w:t>.</w:t>
      </w:r>
    </w:p>
    <w:p w:rsidR="00DD3F3D" w:rsidRDefault="00DD3F3D" w:rsidP="00DD3F3D">
      <w:pPr>
        <w:pStyle w:val="t-9-8"/>
        <w:jc w:val="both"/>
        <w:rPr>
          <w:rFonts w:ascii="Arial" w:hAnsi="Arial" w:cs="Arial"/>
        </w:rPr>
      </w:pPr>
      <w:r>
        <w:rPr>
          <w:rFonts w:ascii="Arial" w:hAnsi="Arial" w:cs="Arial"/>
        </w:rPr>
        <w:t>ili</w:t>
      </w:r>
    </w:p>
    <w:p w:rsidR="00DD3F3D" w:rsidRDefault="00DD3F3D" w:rsidP="00DD3F3D">
      <w:pPr>
        <w:pStyle w:val="t-9-8"/>
        <w:jc w:val="both"/>
        <w:rPr>
          <w:rFonts w:ascii="Arial" w:hAnsi="Arial" w:cs="Arial"/>
        </w:rPr>
      </w:pPr>
      <w:r>
        <w:rPr>
          <w:rFonts w:ascii="Arial" w:hAnsi="Arial" w:cs="Arial"/>
        </w:rPr>
        <w:t>2. važeći jednakovrijedni dokument nadležnog tijela države sjedišta gospodarskog subjekta, ako se ne izdaje potvrda iz točke 1., ili</w:t>
      </w:r>
    </w:p>
    <w:p w:rsidR="00DD3F3D" w:rsidRDefault="00DD3F3D" w:rsidP="00DD3F3D">
      <w:pPr>
        <w:pStyle w:val="t-9-8"/>
        <w:jc w:val="both"/>
        <w:rPr>
          <w:rFonts w:ascii="Arial" w:hAnsi="Arial" w:cs="Arial"/>
        </w:rPr>
      </w:pPr>
      <w:r>
        <w:rPr>
          <w:rFonts w:ascii="Arial" w:hAnsi="Arial" w:cs="Arial"/>
        </w:rPr>
        <w:t>3.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w:t>
      </w:r>
      <w:r w:rsidR="002E7DF8">
        <w:rPr>
          <w:rFonts w:ascii="Arial" w:hAnsi="Arial" w:cs="Arial"/>
        </w:rPr>
        <w:t xml:space="preserve">, </w:t>
      </w:r>
      <w:r w:rsidR="002E7DF8" w:rsidRPr="002E7DF8">
        <w:rPr>
          <w:rFonts w:ascii="Arial" w:hAnsi="Arial" w:cs="Arial"/>
        </w:rPr>
        <w:t>odnosno od dana slanja objave poziva na nadmetanje u Elektronički oglasnik javne nabave</w:t>
      </w:r>
      <w:r w:rsidRPr="002E7DF8">
        <w:rPr>
          <w:rFonts w:ascii="Arial" w:hAnsi="Arial" w:cs="Arial"/>
        </w:rPr>
        <w:t>,</w:t>
      </w:r>
      <w:r>
        <w:rPr>
          <w:rFonts w:ascii="Arial" w:hAnsi="Arial" w:cs="Arial"/>
        </w:rPr>
        <w:t xml:space="preserve"> ako se u državi sjedišta gospodarskog subjekta ne izdaje potvrda iz točke 1. ili jednakovrijedni dokument iz točke 2.</w:t>
      </w:r>
    </w:p>
    <w:p w:rsidR="00DD3F3D" w:rsidRDefault="00DD3F3D" w:rsidP="00DD3F3D">
      <w:pPr>
        <w:pStyle w:val="t-9-8"/>
        <w:jc w:val="both"/>
        <w:rPr>
          <w:rFonts w:ascii="Arial" w:hAnsi="Arial" w:cs="Arial"/>
        </w:rPr>
      </w:pPr>
      <w:r>
        <w:rPr>
          <w:rFonts w:ascii="Arial" w:hAnsi="Arial" w:cs="Arial"/>
        </w:rPr>
        <w:t>11.1.3. ako je dostavio lažne podatke pri dostavi dokumenata sukladno članku 67. Zakona</w:t>
      </w:r>
    </w:p>
    <w:p w:rsidR="001E3EDC" w:rsidRDefault="001E3EDC" w:rsidP="00503F39">
      <w:pPr>
        <w:ind w:left="720" w:hanging="720"/>
        <w:jc w:val="both"/>
        <w:rPr>
          <w:rFonts w:ascii="Arial" w:hAnsi="Arial" w:cs="Arial"/>
          <w:b/>
          <w:sz w:val="24"/>
          <w:szCs w:val="24"/>
        </w:rPr>
      </w:pPr>
    </w:p>
    <w:p w:rsidR="00503F39" w:rsidRPr="00492085" w:rsidRDefault="00503F39" w:rsidP="00503F39">
      <w:pPr>
        <w:ind w:left="720" w:hanging="720"/>
        <w:jc w:val="both"/>
        <w:rPr>
          <w:rFonts w:ascii="Arial" w:hAnsi="Arial" w:cs="Arial"/>
          <w:b/>
          <w:sz w:val="24"/>
          <w:szCs w:val="24"/>
        </w:rPr>
      </w:pPr>
      <w:r w:rsidRPr="00492085">
        <w:rPr>
          <w:rFonts w:ascii="Arial" w:hAnsi="Arial" w:cs="Arial"/>
          <w:b/>
          <w:sz w:val="24"/>
          <w:szCs w:val="24"/>
        </w:rPr>
        <w:lastRenderedPageBreak/>
        <w:t>1</w:t>
      </w:r>
      <w:r>
        <w:rPr>
          <w:rFonts w:ascii="Arial" w:hAnsi="Arial" w:cs="Arial"/>
          <w:b/>
          <w:sz w:val="24"/>
          <w:szCs w:val="24"/>
        </w:rPr>
        <w:t>2</w:t>
      </w:r>
      <w:r w:rsidRPr="00492085">
        <w:rPr>
          <w:rFonts w:ascii="Arial" w:hAnsi="Arial" w:cs="Arial"/>
          <w:b/>
          <w:sz w:val="24"/>
          <w:szCs w:val="24"/>
        </w:rPr>
        <w:t>. Uvjeti sposobnosti gospodarskih subjekata (ponuditelja) i dokazi  sposobnosti</w:t>
      </w:r>
    </w:p>
    <w:p w:rsidR="00503F39" w:rsidRDefault="00503F39" w:rsidP="00503F39">
      <w:pPr>
        <w:spacing w:before="60" w:after="60"/>
        <w:jc w:val="both"/>
        <w:rPr>
          <w:rFonts w:ascii="Arial" w:hAnsi="Arial" w:cs="Arial"/>
          <w:sz w:val="24"/>
          <w:szCs w:val="24"/>
        </w:rPr>
      </w:pPr>
      <w:r>
        <w:rPr>
          <w:rFonts w:ascii="Arial" w:hAnsi="Arial" w:cs="Arial"/>
          <w:sz w:val="24"/>
          <w:szCs w:val="24"/>
        </w:rPr>
        <w:t>Ponuditelj mora dokazati pravnu i poslovnu sposobnost te tehničku i stručnu sposobnost, sljedećim dokazima sposobnosti koji se obvezno prilažu uz ponudu.</w:t>
      </w:r>
    </w:p>
    <w:p w:rsidR="00503F39" w:rsidRDefault="00503F39" w:rsidP="00503F39">
      <w:pPr>
        <w:pStyle w:val="Bezproreda"/>
        <w:jc w:val="both"/>
        <w:rPr>
          <w:rFonts w:ascii="Arial" w:hAnsi="Arial" w:cs="Arial"/>
          <w:sz w:val="24"/>
          <w:szCs w:val="24"/>
        </w:rPr>
      </w:pPr>
      <w:r>
        <w:rPr>
          <w:rFonts w:ascii="Arial" w:hAnsi="Arial" w:cs="Arial"/>
          <w:sz w:val="24"/>
          <w:szCs w:val="24"/>
        </w:rPr>
        <w:t>U slučaju postojanja sumnje u istinitost podataka navedenih u dokumentima koje su natjecatelji ili ponuditelji dostavili, javni naručitelj može radi provjere istinitosti podataka:</w:t>
      </w:r>
    </w:p>
    <w:p w:rsidR="00503F39" w:rsidRDefault="00503F39" w:rsidP="00503F39">
      <w:pPr>
        <w:pStyle w:val="Bezproreda"/>
        <w:jc w:val="both"/>
        <w:rPr>
          <w:rFonts w:ascii="Arial" w:hAnsi="Arial" w:cs="Arial"/>
          <w:sz w:val="24"/>
          <w:szCs w:val="24"/>
        </w:rPr>
      </w:pPr>
      <w:r>
        <w:rPr>
          <w:rFonts w:ascii="Arial" w:hAnsi="Arial" w:cs="Arial"/>
          <w:sz w:val="24"/>
          <w:szCs w:val="24"/>
        </w:rPr>
        <w:t>– od natjecatelja ili ponuditelja zatražiti da u primjerenom roku dostave izvornike ili ovjerene preslike tih dokumenata i/ili</w:t>
      </w:r>
    </w:p>
    <w:p w:rsidR="00503F39" w:rsidRDefault="00503F39" w:rsidP="00503F39">
      <w:pPr>
        <w:pStyle w:val="Bezproreda"/>
        <w:jc w:val="both"/>
        <w:rPr>
          <w:rFonts w:ascii="Arial" w:hAnsi="Arial" w:cs="Arial"/>
          <w:sz w:val="24"/>
          <w:szCs w:val="24"/>
        </w:rPr>
      </w:pPr>
      <w:r>
        <w:rPr>
          <w:rFonts w:ascii="Arial" w:hAnsi="Arial" w:cs="Arial"/>
          <w:sz w:val="24"/>
          <w:szCs w:val="24"/>
        </w:rPr>
        <w:t>– obratiti se izdavatelju dokumenta i/ili nadležnim tijelima.</w:t>
      </w:r>
    </w:p>
    <w:p w:rsidR="00B0205C" w:rsidRPr="00503F39" w:rsidRDefault="00B0205C" w:rsidP="00503F39">
      <w:pPr>
        <w:pStyle w:val="Bezproreda"/>
        <w:jc w:val="both"/>
        <w:rPr>
          <w:rFonts w:ascii="Arial" w:hAnsi="Arial" w:cs="Arial"/>
          <w:sz w:val="24"/>
          <w:szCs w:val="24"/>
        </w:rPr>
      </w:pPr>
    </w:p>
    <w:p w:rsidR="00DD3F3D" w:rsidRPr="00A07FB1" w:rsidRDefault="00DD3F3D" w:rsidP="005237B4">
      <w:pPr>
        <w:pStyle w:val="Odlomakpopisa"/>
        <w:widowControl/>
        <w:numPr>
          <w:ilvl w:val="1"/>
          <w:numId w:val="8"/>
        </w:numPr>
        <w:autoSpaceDE/>
        <w:autoSpaceDN/>
        <w:adjustRightInd/>
        <w:ind w:left="709" w:hanging="709"/>
        <w:jc w:val="both"/>
        <w:rPr>
          <w:b/>
          <w:sz w:val="24"/>
          <w:szCs w:val="24"/>
        </w:rPr>
      </w:pPr>
      <w:r w:rsidRPr="00A07FB1">
        <w:rPr>
          <w:b/>
          <w:sz w:val="24"/>
          <w:szCs w:val="24"/>
        </w:rPr>
        <w:t>PRAVNA I POSLOVNA SPOSOBNOST</w:t>
      </w:r>
    </w:p>
    <w:p w:rsidR="00DD3F3D" w:rsidRPr="00492085" w:rsidRDefault="00DD3F3D" w:rsidP="00DD3F3D">
      <w:pPr>
        <w:pStyle w:val="Zaglavlje"/>
        <w:rPr>
          <w:rFonts w:ascii="Arial" w:hAnsi="Arial" w:cs="Arial"/>
          <w:b/>
          <w:sz w:val="24"/>
          <w:szCs w:val="24"/>
          <w:u w:val="single"/>
        </w:rPr>
      </w:pPr>
    </w:p>
    <w:p w:rsidR="00DD3F3D" w:rsidRPr="00492085" w:rsidRDefault="00DD3F3D" w:rsidP="00DD3F3D">
      <w:pPr>
        <w:pStyle w:val="Odlomakpopisa"/>
        <w:widowControl/>
        <w:autoSpaceDE/>
        <w:autoSpaceDN/>
        <w:adjustRightInd/>
        <w:ind w:left="0"/>
        <w:jc w:val="both"/>
        <w:rPr>
          <w:sz w:val="24"/>
          <w:szCs w:val="24"/>
        </w:rPr>
      </w:pPr>
      <w:r>
        <w:rPr>
          <w:b/>
          <w:sz w:val="24"/>
          <w:szCs w:val="24"/>
        </w:rPr>
        <w:t>12</w:t>
      </w:r>
      <w:r w:rsidRPr="0045632D">
        <w:rPr>
          <w:b/>
          <w:sz w:val="24"/>
          <w:szCs w:val="24"/>
        </w:rPr>
        <w:t>.1.1.</w:t>
      </w:r>
      <w:r>
        <w:rPr>
          <w:sz w:val="24"/>
          <w:szCs w:val="24"/>
        </w:rPr>
        <w:t xml:space="preserve"> </w:t>
      </w:r>
      <w:r w:rsidRPr="00492085">
        <w:rPr>
          <w:sz w:val="24"/>
          <w:szCs w:val="24"/>
        </w:rPr>
        <w:t xml:space="preserve">Ponuditelj mora u ponudi dokazati </w:t>
      </w:r>
      <w:r w:rsidRPr="00943F5B">
        <w:rPr>
          <w:sz w:val="24"/>
          <w:szCs w:val="24"/>
        </w:rPr>
        <w:t>svoj</w:t>
      </w:r>
      <w:r w:rsidRPr="00492085">
        <w:rPr>
          <w:b/>
          <w:sz w:val="24"/>
          <w:szCs w:val="24"/>
        </w:rPr>
        <w:t xml:space="preserve"> </w:t>
      </w:r>
      <w:r w:rsidRPr="003766AA">
        <w:rPr>
          <w:b/>
          <w:sz w:val="24"/>
          <w:szCs w:val="24"/>
        </w:rPr>
        <w:t>upis u</w:t>
      </w:r>
      <w:r w:rsidRPr="00492085">
        <w:rPr>
          <w:b/>
          <w:sz w:val="24"/>
          <w:szCs w:val="24"/>
        </w:rPr>
        <w:t xml:space="preserve"> sudski, obrtni, strukovni ili drugi odgovarajući registar </w:t>
      </w:r>
      <w:r w:rsidRPr="00492085">
        <w:rPr>
          <w:sz w:val="24"/>
          <w:szCs w:val="24"/>
        </w:rPr>
        <w:t>države</w:t>
      </w:r>
      <w:r>
        <w:rPr>
          <w:sz w:val="24"/>
          <w:szCs w:val="24"/>
        </w:rPr>
        <w:t xml:space="preserve"> sjedišta gospodarskog subjekta (sukladno članku 70. Zakona o javnoj nabavi).</w:t>
      </w:r>
    </w:p>
    <w:p w:rsidR="00DD3F3D" w:rsidRPr="00492085" w:rsidRDefault="00DD3F3D" w:rsidP="00DD3F3D">
      <w:pPr>
        <w:pStyle w:val="Odlomakpopisa"/>
        <w:ind w:left="0"/>
        <w:jc w:val="both"/>
        <w:rPr>
          <w:sz w:val="24"/>
          <w:szCs w:val="24"/>
        </w:rPr>
      </w:pPr>
      <w:r>
        <w:rPr>
          <w:sz w:val="24"/>
          <w:szCs w:val="24"/>
        </w:rPr>
        <w:t xml:space="preserve">Ako se predmetni dokaz ne izdaje u </w:t>
      </w:r>
      <w:r w:rsidRPr="00492085">
        <w:rPr>
          <w:sz w:val="24"/>
          <w:szCs w:val="24"/>
        </w:rPr>
        <w:t xml:space="preserve">državi sjedišta gospodarskog subjekta, gospodarski subjekt može dostaviti </w:t>
      </w:r>
      <w:r>
        <w:rPr>
          <w:sz w:val="24"/>
          <w:szCs w:val="24"/>
        </w:rPr>
        <w:t xml:space="preserve">odgovarajuću </w:t>
      </w:r>
      <w:r w:rsidRPr="00492085">
        <w:rPr>
          <w:sz w:val="24"/>
          <w:szCs w:val="24"/>
        </w:rPr>
        <w:t>izjavu s ovjerom potpisa kod nadležnog tijela.</w:t>
      </w:r>
    </w:p>
    <w:p w:rsidR="00DD3F3D" w:rsidRDefault="00DD3F3D" w:rsidP="00DD3F3D">
      <w:pPr>
        <w:pStyle w:val="Odlomakpopisa"/>
        <w:ind w:left="0"/>
        <w:jc w:val="both"/>
        <w:rPr>
          <w:sz w:val="24"/>
          <w:szCs w:val="24"/>
        </w:rPr>
      </w:pPr>
      <w:r w:rsidRPr="00492085">
        <w:rPr>
          <w:sz w:val="24"/>
          <w:szCs w:val="24"/>
        </w:rPr>
        <w:t xml:space="preserve">Izvod ili izjava ne smije biti starija od 3 (tri) mjeseca računajući </w:t>
      </w:r>
      <w:r w:rsidR="002E7DF8">
        <w:t xml:space="preserve"> </w:t>
      </w:r>
      <w:r w:rsidR="002E7DF8" w:rsidRPr="002E7DF8">
        <w:rPr>
          <w:sz w:val="24"/>
          <w:szCs w:val="24"/>
        </w:rPr>
        <w:t>od dana početka postupka javne nabave,</w:t>
      </w:r>
      <w:r w:rsidR="002E7DF8">
        <w:t xml:space="preserve"> </w:t>
      </w:r>
      <w:r w:rsidR="002E7DF8" w:rsidRPr="002E7DF8">
        <w:rPr>
          <w:sz w:val="24"/>
          <w:szCs w:val="24"/>
        </w:rPr>
        <w:t>odnosno od dana slanja objave poziva na nadmetanje u Elektronički oglasnik javne nabave</w:t>
      </w:r>
      <w:r w:rsidR="002E7DF8">
        <w:rPr>
          <w:sz w:val="24"/>
          <w:szCs w:val="24"/>
        </w:rPr>
        <w:t>.</w:t>
      </w:r>
    </w:p>
    <w:p w:rsidR="008B6469" w:rsidRDefault="008B6469" w:rsidP="008B6469">
      <w:pPr>
        <w:pStyle w:val="Odlomakpopisa"/>
        <w:ind w:left="0"/>
        <w:jc w:val="both"/>
        <w:rPr>
          <w:sz w:val="24"/>
          <w:szCs w:val="24"/>
        </w:rPr>
      </w:pPr>
    </w:p>
    <w:p w:rsidR="008B6469" w:rsidRDefault="008B6469" w:rsidP="008B6469">
      <w:pPr>
        <w:jc w:val="both"/>
        <w:rPr>
          <w:rFonts w:ascii="Arial" w:hAnsi="Arial" w:cs="Arial"/>
          <w:sz w:val="24"/>
          <w:szCs w:val="24"/>
        </w:rPr>
      </w:pPr>
      <w:r w:rsidRPr="002E7DF8">
        <w:rPr>
          <w:rFonts w:ascii="Arial" w:hAnsi="Arial" w:cs="Arial"/>
          <w:b/>
          <w:sz w:val="24"/>
          <w:szCs w:val="24"/>
        </w:rPr>
        <w:t>12.1.2</w:t>
      </w:r>
      <w:r w:rsidRPr="002E7DF8">
        <w:rPr>
          <w:rFonts w:ascii="Arial" w:hAnsi="Arial" w:cs="Arial"/>
          <w:sz w:val="24"/>
          <w:szCs w:val="24"/>
        </w:rPr>
        <w:t xml:space="preserve">. </w:t>
      </w:r>
      <w:r w:rsidR="00B0205C" w:rsidRPr="002E7DF8">
        <w:rPr>
          <w:rFonts w:ascii="Arial" w:hAnsi="Arial" w:cs="Arial"/>
          <w:sz w:val="24"/>
          <w:szCs w:val="24"/>
        </w:rPr>
        <w:t xml:space="preserve">Ponuditelj mora dostaviti </w:t>
      </w:r>
      <w:r w:rsidRPr="002E7DF8">
        <w:rPr>
          <w:rFonts w:ascii="Arial" w:hAnsi="Arial" w:cs="Arial"/>
          <w:b/>
          <w:sz w:val="24"/>
          <w:szCs w:val="24"/>
        </w:rPr>
        <w:t>Odobrenje za rad društva izdano od Hrvatske agencije za nadzor financijskih usluga</w:t>
      </w:r>
      <w:r w:rsidRPr="002E7DF8">
        <w:rPr>
          <w:rFonts w:ascii="Arial" w:hAnsi="Arial" w:cs="Arial"/>
          <w:sz w:val="24"/>
          <w:szCs w:val="24"/>
        </w:rPr>
        <w:t xml:space="preserve"> koje je propisano kao uvjet za rad sukladno </w:t>
      </w:r>
      <w:r w:rsidR="00042F43" w:rsidRPr="002E7DF8">
        <w:rPr>
          <w:rFonts w:ascii="Arial" w:hAnsi="Arial" w:cs="Arial"/>
          <w:sz w:val="24"/>
          <w:szCs w:val="24"/>
        </w:rPr>
        <w:t>Zakonu</w:t>
      </w:r>
      <w:r w:rsidR="00EB453F" w:rsidRPr="002E7DF8">
        <w:rPr>
          <w:rFonts w:ascii="Arial" w:hAnsi="Arial" w:cs="Arial"/>
          <w:sz w:val="24"/>
          <w:szCs w:val="24"/>
        </w:rPr>
        <w:t xml:space="preserve"> o osiguranju ( Narodne novine, broj </w:t>
      </w:r>
      <w:r w:rsidR="00042F43" w:rsidRPr="002E7DF8">
        <w:rPr>
          <w:rFonts w:ascii="Arial" w:hAnsi="Arial" w:cs="Arial"/>
          <w:sz w:val="24"/>
          <w:szCs w:val="24"/>
        </w:rPr>
        <w:t>151/05, 87/08, 82/09, 54/13, 94/14 i 30/15</w:t>
      </w:r>
      <w:r w:rsidR="00EB453F" w:rsidRPr="002E7DF8">
        <w:rPr>
          <w:rFonts w:ascii="Arial" w:hAnsi="Arial" w:cs="Arial"/>
          <w:sz w:val="24"/>
          <w:szCs w:val="24"/>
        </w:rPr>
        <w:t>).</w:t>
      </w:r>
    </w:p>
    <w:p w:rsidR="008B6469" w:rsidRDefault="008B6469" w:rsidP="008B6469">
      <w:pPr>
        <w:rPr>
          <w:rFonts w:ascii="Arial" w:hAnsi="Arial" w:cs="Arial"/>
          <w:sz w:val="24"/>
          <w:szCs w:val="24"/>
        </w:rPr>
      </w:pPr>
    </w:p>
    <w:p w:rsidR="008B6469" w:rsidRPr="008B6469" w:rsidRDefault="008B6469" w:rsidP="00EB453F">
      <w:pPr>
        <w:jc w:val="both"/>
        <w:rPr>
          <w:rFonts w:ascii="Arial" w:hAnsi="Arial" w:cs="Arial"/>
          <w:sz w:val="24"/>
          <w:szCs w:val="24"/>
        </w:rPr>
      </w:pPr>
      <w:r w:rsidRPr="00A713A4">
        <w:rPr>
          <w:rFonts w:ascii="Arial" w:hAnsi="Arial" w:cs="Arial"/>
          <w:b/>
          <w:bCs/>
          <w:sz w:val="24"/>
          <w:szCs w:val="24"/>
        </w:rPr>
        <w:t>1</w:t>
      </w:r>
      <w:r>
        <w:rPr>
          <w:rFonts w:ascii="Arial" w:hAnsi="Arial" w:cs="Arial"/>
          <w:b/>
          <w:bCs/>
          <w:sz w:val="24"/>
          <w:szCs w:val="24"/>
        </w:rPr>
        <w:t>2</w:t>
      </w:r>
      <w:r w:rsidRPr="00A713A4">
        <w:rPr>
          <w:rFonts w:ascii="Arial" w:hAnsi="Arial" w:cs="Arial"/>
          <w:b/>
          <w:bCs/>
          <w:sz w:val="24"/>
          <w:szCs w:val="24"/>
        </w:rPr>
        <w:t xml:space="preserve">.1.3. Isprava o </w:t>
      </w:r>
      <w:r w:rsidRPr="00A713A4">
        <w:rPr>
          <w:rFonts w:ascii="Arial" w:hAnsi="Arial" w:cs="Arial"/>
          <w:b/>
          <w:sz w:val="24"/>
          <w:szCs w:val="24"/>
        </w:rPr>
        <w:t>č</w:t>
      </w:r>
      <w:r w:rsidRPr="00A713A4">
        <w:rPr>
          <w:rFonts w:ascii="Arial" w:hAnsi="Arial" w:cs="Arial"/>
          <w:b/>
          <w:bCs/>
          <w:sz w:val="24"/>
          <w:szCs w:val="24"/>
        </w:rPr>
        <w:t xml:space="preserve">lanstvu u Hrvatskom uredu za osiguranje </w:t>
      </w:r>
      <w:r w:rsidRPr="00A713A4">
        <w:rPr>
          <w:rFonts w:ascii="Arial" w:hAnsi="Arial" w:cs="Arial"/>
          <w:sz w:val="24"/>
          <w:szCs w:val="24"/>
        </w:rPr>
        <w:t xml:space="preserve">sukladno čl. 43 Zakona o obveznim osiguranjima u prometu (NN </w:t>
      </w:r>
      <w:r w:rsidR="00EB453F">
        <w:rPr>
          <w:rFonts w:ascii="Arial" w:hAnsi="Arial" w:cs="Arial"/>
          <w:sz w:val="24"/>
          <w:szCs w:val="24"/>
        </w:rPr>
        <w:t xml:space="preserve">151/05, 36/09, 75/09, </w:t>
      </w:r>
      <w:r w:rsidR="00EB453F" w:rsidRPr="004C7A28">
        <w:rPr>
          <w:rFonts w:ascii="Arial" w:hAnsi="Arial" w:cs="Arial"/>
          <w:sz w:val="24"/>
          <w:szCs w:val="24"/>
        </w:rPr>
        <w:t>76/13 i 152/14</w:t>
      </w:r>
      <w:r w:rsidRPr="004C7A28">
        <w:rPr>
          <w:rFonts w:ascii="Arial" w:hAnsi="Arial" w:cs="Arial"/>
          <w:sz w:val="24"/>
          <w:szCs w:val="24"/>
        </w:rPr>
        <w:t>)</w:t>
      </w:r>
      <w:r w:rsidRPr="00A713A4">
        <w:rPr>
          <w:rFonts w:ascii="Arial" w:hAnsi="Arial" w:cs="Arial"/>
          <w:sz w:val="24"/>
          <w:szCs w:val="24"/>
        </w:rPr>
        <w:t xml:space="preserve"> kojom ponuditelj dokazuje da smije obavljati poslove osiguranja automobilske odgovornosti.“</w:t>
      </w:r>
    </w:p>
    <w:p w:rsidR="00DD3F3D" w:rsidRPr="001F4DAA" w:rsidRDefault="00DD3F3D" w:rsidP="00DD3F3D">
      <w:pPr>
        <w:pStyle w:val="Odlomakpopisa"/>
        <w:ind w:left="0"/>
        <w:jc w:val="both"/>
        <w:rPr>
          <w:sz w:val="24"/>
          <w:szCs w:val="24"/>
        </w:rPr>
      </w:pPr>
    </w:p>
    <w:p w:rsidR="00DD3F3D" w:rsidRPr="004347B2" w:rsidRDefault="00DD3F3D" w:rsidP="00DD3F3D">
      <w:pPr>
        <w:pStyle w:val="2012TEXT"/>
        <w:ind w:left="0"/>
        <w:rPr>
          <w:rFonts w:cs="Arial"/>
          <w:color w:val="000000"/>
          <w:sz w:val="24"/>
          <w:szCs w:val="24"/>
        </w:rPr>
      </w:pPr>
      <w:r w:rsidRPr="004347B2">
        <w:rPr>
          <w:rFonts w:cs="Arial"/>
          <w:sz w:val="24"/>
          <w:szCs w:val="24"/>
        </w:rPr>
        <w:t xml:space="preserve">Svi dokazi iz ove točke Poziva na dostavu ponuda se prilažu u </w:t>
      </w:r>
      <w:r w:rsidRPr="004347B2">
        <w:rPr>
          <w:rFonts w:cs="Arial"/>
          <w:sz w:val="24"/>
          <w:szCs w:val="24"/>
          <w:u w:val="single"/>
        </w:rPr>
        <w:t>neovjerenoj preslici; neovjerenom preslikom smatra se i neovjereni ispis elektroničke isprave</w:t>
      </w:r>
      <w:r w:rsidRPr="004347B2">
        <w:rPr>
          <w:rFonts w:cs="Arial"/>
          <w:sz w:val="24"/>
          <w:szCs w:val="24"/>
        </w:rPr>
        <w:t xml:space="preserve">. </w:t>
      </w:r>
      <w:r w:rsidRPr="004347B2">
        <w:rPr>
          <w:rFonts w:cs="Arial"/>
          <w:color w:val="000000"/>
          <w:sz w:val="24"/>
          <w:szCs w:val="24"/>
        </w:rPr>
        <w:t>Nakon rangiranja ponuda prema kriteriju za odabir ponude, a prije donošenja</w:t>
      </w:r>
      <w:r w:rsidR="00503F39">
        <w:rPr>
          <w:rFonts w:cs="Arial"/>
          <w:color w:val="000000"/>
          <w:sz w:val="24"/>
          <w:szCs w:val="24"/>
        </w:rPr>
        <w:t xml:space="preserve"> odluke o odabiru, Naručitelj može</w:t>
      </w:r>
      <w:r w:rsidRPr="004347B2">
        <w:rPr>
          <w:rFonts w:cs="Arial"/>
          <w:color w:val="000000"/>
          <w:sz w:val="24"/>
          <w:szCs w:val="24"/>
        </w:rPr>
        <w:t xml:space="preserve"> od najpovoljnijeg ponuditelja s kojim namjerava sklopiti ugovor o javnoj nabavi zatražiti dostavu izvornika ili ovjerenih preslika svih onih dokumenata koji su traženi u ovom Pozivu na dostavu ponuda, a koje izdaju nadležna tijela.</w:t>
      </w:r>
    </w:p>
    <w:p w:rsidR="00DD3F3D" w:rsidRPr="00503F39" w:rsidRDefault="00DD3F3D" w:rsidP="00503F39">
      <w:pPr>
        <w:pStyle w:val="2012TEXT"/>
        <w:ind w:left="0"/>
        <w:rPr>
          <w:rFonts w:cs="Arial"/>
          <w:color w:val="000000"/>
          <w:sz w:val="24"/>
          <w:szCs w:val="24"/>
        </w:rPr>
      </w:pPr>
      <w:r w:rsidRPr="004347B2">
        <w:rPr>
          <w:rFonts w:cs="Arial"/>
          <w:color w:val="000000"/>
          <w:sz w:val="24"/>
          <w:szCs w:val="24"/>
        </w:rPr>
        <w:t>Ukoliko je gospodarski subjekt već u ponudi dostavio određene dokumente u izvorniku ili ovjerenoj preslici, nije ih dužan ponovo dostavljati.</w:t>
      </w:r>
    </w:p>
    <w:p w:rsidR="00DD3F3D" w:rsidRDefault="00DD3F3D" w:rsidP="00DD3F3D">
      <w:pPr>
        <w:jc w:val="both"/>
        <w:rPr>
          <w:rFonts w:ascii="Arial" w:hAnsi="Arial" w:cs="Arial"/>
          <w:sz w:val="24"/>
          <w:szCs w:val="24"/>
        </w:rPr>
      </w:pPr>
    </w:p>
    <w:p w:rsidR="008D6DD7" w:rsidRDefault="008D6DD7" w:rsidP="00DD3F3D">
      <w:pPr>
        <w:jc w:val="both"/>
        <w:rPr>
          <w:rFonts w:ascii="Arial" w:hAnsi="Arial" w:cs="Arial"/>
          <w:sz w:val="24"/>
          <w:szCs w:val="24"/>
        </w:rPr>
      </w:pPr>
    </w:p>
    <w:p w:rsidR="00C1089C" w:rsidRPr="00A8595A" w:rsidRDefault="00C1089C" w:rsidP="00C1089C">
      <w:pPr>
        <w:pStyle w:val="Odlomakpopisa"/>
        <w:widowControl/>
        <w:numPr>
          <w:ilvl w:val="1"/>
          <w:numId w:val="8"/>
        </w:numPr>
        <w:autoSpaceDE/>
        <w:autoSpaceDN/>
        <w:adjustRightInd/>
        <w:ind w:left="709" w:hanging="709"/>
        <w:jc w:val="both"/>
        <w:rPr>
          <w:b/>
          <w:sz w:val="24"/>
          <w:szCs w:val="24"/>
        </w:rPr>
      </w:pPr>
      <w:r w:rsidRPr="00A8595A">
        <w:rPr>
          <w:b/>
          <w:sz w:val="24"/>
          <w:szCs w:val="24"/>
        </w:rPr>
        <w:t>TEHNIČKA I STRUČNA SPOSOBNOST</w:t>
      </w:r>
    </w:p>
    <w:p w:rsidR="00C1089C" w:rsidRPr="00A8595A" w:rsidRDefault="00C1089C" w:rsidP="00C1089C">
      <w:pPr>
        <w:jc w:val="both"/>
        <w:rPr>
          <w:rFonts w:ascii="Arial" w:hAnsi="Arial" w:cs="Arial"/>
          <w:sz w:val="24"/>
          <w:szCs w:val="24"/>
        </w:rPr>
      </w:pPr>
    </w:p>
    <w:p w:rsidR="00F8188B" w:rsidRDefault="00C1089C" w:rsidP="00F8188B">
      <w:pPr>
        <w:pStyle w:val="Odlomakpopisa"/>
        <w:widowControl/>
        <w:autoSpaceDE/>
        <w:autoSpaceDN/>
        <w:adjustRightInd/>
        <w:ind w:left="0"/>
        <w:jc w:val="both"/>
        <w:rPr>
          <w:sz w:val="24"/>
          <w:szCs w:val="24"/>
        </w:rPr>
      </w:pPr>
      <w:r w:rsidRPr="00A8595A">
        <w:rPr>
          <w:b/>
          <w:color w:val="000000"/>
          <w:sz w:val="24"/>
          <w:szCs w:val="24"/>
          <w:lang w:eastAsia="en-US"/>
        </w:rPr>
        <w:t>12.2.1</w:t>
      </w:r>
      <w:r w:rsidRPr="00A8595A">
        <w:rPr>
          <w:color w:val="000000"/>
          <w:sz w:val="24"/>
          <w:szCs w:val="24"/>
          <w:lang w:eastAsia="en-US"/>
        </w:rPr>
        <w:t xml:space="preserve">. </w:t>
      </w:r>
      <w:r w:rsidR="00F8188B">
        <w:rPr>
          <w:sz w:val="24"/>
          <w:szCs w:val="24"/>
        </w:rPr>
        <w:t xml:space="preserve">Kao dokaz </w:t>
      </w:r>
      <w:r w:rsidR="00F8188B" w:rsidRPr="00D32D7A">
        <w:rPr>
          <w:b/>
          <w:sz w:val="24"/>
          <w:szCs w:val="24"/>
        </w:rPr>
        <w:t>tehničke</w:t>
      </w:r>
      <w:r w:rsidRPr="00D32D7A">
        <w:rPr>
          <w:b/>
          <w:sz w:val="24"/>
          <w:szCs w:val="24"/>
        </w:rPr>
        <w:t xml:space="preserve"> sposobnosti</w:t>
      </w:r>
      <w:r w:rsidRPr="00A8595A">
        <w:rPr>
          <w:sz w:val="24"/>
          <w:szCs w:val="24"/>
        </w:rPr>
        <w:t xml:space="preserve"> dostavlja se</w:t>
      </w:r>
      <w:r w:rsidRPr="00A8595A">
        <w:rPr>
          <w:b/>
          <w:sz w:val="24"/>
          <w:szCs w:val="24"/>
        </w:rPr>
        <w:t xml:space="preserve"> </w:t>
      </w:r>
      <w:r w:rsidR="00F8188B" w:rsidRPr="00F8188B">
        <w:rPr>
          <w:b/>
          <w:color w:val="000000"/>
          <w:sz w:val="24"/>
          <w:szCs w:val="24"/>
          <w:lang w:eastAsia="en-US"/>
        </w:rPr>
        <w:t>Popis ugovora</w:t>
      </w:r>
      <w:r w:rsidR="00F8188B">
        <w:rPr>
          <w:color w:val="000000"/>
          <w:sz w:val="24"/>
          <w:szCs w:val="24"/>
          <w:lang w:eastAsia="en-US"/>
        </w:rPr>
        <w:t xml:space="preserve">  </w:t>
      </w:r>
      <w:r w:rsidR="00F8188B" w:rsidRPr="00F8188B">
        <w:rPr>
          <w:b/>
          <w:color w:val="000000"/>
          <w:sz w:val="24"/>
          <w:szCs w:val="24"/>
          <w:lang w:eastAsia="en-US"/>
        </w:rPr>
        <w:t xml:space="preserve">(Obrazac </w:t>
      </w:r>
      <w:r w:rsidR="00160F79">
        <w:rPr>
          <w:b/>
          <w:color w:val="000000"/>
          <w:sz w:val="24"/>
          <w:szCs w:val="24"/>
          <w:lang w:eastAsia="en-US"/>
        </w:rPr>
        <w:t>3</w:t>
      </w:r>
      <w:r w:rsidR="00F8188B" w:rsidRPr="00F8188B">
        <w:rPr>
          <w:b/>
          <w:color w:val="000000"/>
          <w:sz w:val="24"/>
          <w:szCs w:val="24"/>
          <w:lang w:eastAsia="en-US"/>
        </w:rPr>
        <w:t xml:space="preserve">.) </w:t>
      </w:r>
      <w:r w:rsidR="00F8188B" w:rsidRPr="00F8188B">
        <w:rPr>
          <w:color w:val="000000"/>
          <w:sz w:val="24"/>
          <w:szCs w:val="24"/>
          <w:lang w:eastAsia="en-US"/>
        </w:rPr>
        <w:t xml:space="preserve"> </w:t>
      </w:r>
      <w:r w:rsidR="00F8188B" w:rsidRPr="00F8188B">
        <w:rPr>
          <w:sz w:val="24"/>
          <w:szCs w:val="24"/>
        </w:rPr>
        <w:t xml:space="preserve">o izvršenim istim ili sličnim uslugama koje su predmet ovog postupka javne nabave izvršenih u godini u kojoj je započeo postupak javne nabave i tijekom tri godine koje prethode toj godini. Popis ugovora sadrži iznos, datum pružene usluge i naziv druge ugovorne strane. </w:t>
      </w:r>
      <w:r w:rsidR="00F8188B" w:rsidRPr="00F8188B">
        <w:rPr>
          <w:sz w:val="24"/>
          <w:szCs w:val="24"/>
        </w:rPr>
        <w:lastRenderedPageBreak/>
        <w:t xml:space="preserve">Ako je druga ugovorna strana naručitelj u smislu ovoga Zakona, popis kao dokaz o urednoj </w:t>
      </w:r>
      <w:r w:rsidR="005A1798">
        <w:rPr>
          <w:sz w:val="24"/>
          <w:szCs w:val="24"/>
        </w:rPr>
        <w:t>pruženoj usluzi sadrži</w:t>
      </w:r>
      <w:r w:rsidR="00F8188B" w:rsidRPr="00F8188B">
        <w:rPr>
          <w:sz w:val="24"/>
          <w:szCs w:val="24"/>
        </w:rPr>
        <w:t xml:space="preserve"> ili mu se prilaže potvrda potpisana ili izdana od naručitelja. Ako je druga ugovorna strana privatni subjekt, popis kao dokaz o uredno</w:t>
      </w:r>
      <w:r w:rsidR="005A1798">
        <w:rPr>
          <w:sz w:val="24"/>
          <w:szCs w:val="24"/>
        </w:rPr>
        <w:t xml:space="preserve"> pruženoj usluzi</w:t>
      </w:r>
      <w:r w:rsidR="00F8188B" w:rsidRPr="00F8188B">
        <w:rPr>
          <w:sz w:val="24"/>
          <w:szCs w:val="24"/>
        </w:rPr>
        <w:t xml:space="preserve"> sadrži ili mu se prilaže potvrda tog subjekta, a u nedostatku iste vrijedi izjava gospodarskog subjekta uz dokaz da je potvrda zatražena. Ako je potrebno, javni naručitelj može izravno od druge ugovorne strane zatražiti provjeru istinitosti potvrde.</w:t>
      </w:r>
    </w:p>
    <w:p w:rsidR="00635846" w:rsidRPr="00F8188B" w:rsidRDefault="00635846" w:rsidP="00F8188B">
      <w:pPr>
        <w:pStyle w:val="Odlomakpopisa"/>
        <w:widowControl/>
        <w:autoSpaceDE/>
        <w:autoSpaceDN/>
        <w:adjustRightInd/>
        <w:ind w:left="0"/>
        <w:jc w:val="both"/>
        <w:rPr>
          <w:b/>
          <w:color w:val="000000" w:themeColor="text1"/>
          <w:sz w:val="24"/>
          <w:szCs w:val="24"/>
          <w:highlight w:val="yellow"/>
        </w:rPr>
      </w:pPr>
    </w:p>
    <w:p w:rsidR="00F8188B" w:rsidRPr="00F8188B" w:rsidRDefault="00F8188B" w:rsidP="00F8188B">
      <w:pPr>
        <w:widowControl/>
        <w:autoSpaceDE/>
        <w:autoSpaceDN/>
        <w:adjustRightInd/>
        <w:spacing w:before="60" w:after="60" w:line="276" w:lineRule="auto"/>
        <w:jc w:val="both"/>
        <w:rPr>
          <w:rFonts w:ascii="Arial" w:hAnsi="Arial" w:cs="Arial"/>
          <w:color w:val="000000"/>
          <w:sz w:val="24"/>
          <w:szCs w:val="24"/>
        </w:rPr>
      </w:pPr>
      <w:r w:rsidRPr="00F8188B">
        <w:rPr>
          <w:rFonts w:ascii="Arial" w:hAnsi="Arial" w:cs="Arial"/>
          <w:color w:val="000000"/>
          <w:sz w:val="24"/>
          <w:szCs w:val="24"/>
        </w:rPr>
        <w:t xml:space="preserve">Popis kao dokaz o uredno pruženoj usluzi ispunjava sam ponuditelj te mu prilaže </w:t>
      </w:r>
      <w:r w:rsidRPr="00F8188B">
        <w:rPr>
          <w:rFonts w:ascii="Arial" w:hAnsi="Arial" w:cs="Arial"/>
          <w:b/>
          <w:color w:val="000000"/>
          <w:sz w:val="24"/>
          <w:szCs w:val="24"/>
        </w:rPr>
        <w:t>potvrde o urednom ispunjenju ugovora</w:t>
      </w:r>
      <w:r w:rsidRPr="00F8188B">
        <w:rPr>
          <w:rFonts w:ascii="Arial" w:hAnsi="Arial" w:cs="Arial"/>
          <w:color w:val="000000"/>
          <w:sz w:val="24"/>
          <w:szCs w:val="24"/>
        </w:rPr>
        <w:t xml:space="preserve"> koje daje druga ugovorna strana iz navedenih ugovora.</w:t>
      </w:r>
    </w:p>
    <w:p w:rsidR="00F8188B" w:rsidRPr="00F8188B" w:rsidRDefault="00F8188B" w:rsidP="00F8188B">
      <w:pPr>
        <w:widowControl/>
        <w:autoSpaceDE/>
        <w:autoSpaceDN/>
        <w:adjustRightInd/>
        <w:spacing w:before="60" w:after="60" w:line="276" w:lineRule="auto"/>
        <w:jc w:val="both"/>
        <w:rPr>
          <w:rFonts w:ascii="Arial" w:hAnsi="Arial" w:cs="Arial"/>
          <w:color w:val="000000"/>
          <w:sz w:val="24"/>
          <w:szCs w:val="24"/>
        </w:rPr>
      </w:pPr>
      <w:r w:rsidRPr="00F8188B">
        <w:rPr>
          <w:rFonts w:ascii="Arial" w:hAnsi="Arial" w:cs="Arial"/>
          <w:color w:val="000000"/>
          <w:sz w:val="24"/>
          <w:szCs w:val="24"/>
        </w:rPr>
        <w:t>Potvrde o uredno ispunjenim ugovorima moraju sadržavati slijedeće podatke:</w:t>
      </w:r>
    </w:p>
    <w:p w:rsidR="00F8188B" w:rsidRPr="00F8188B" w:rsidRDefault="00F8188B" w:rsidP="00F8188B">
      <w:pPr>
        <w:widowControl/>
        <w:numPr>
          <w:ilvl w:val="0"/>
          <w:numId w:val="2"/>
        </w:numPr>
        <w:shd w:val="clear" w:color="auto" w:fill="FFFFFF"/>
        <w:autoSpaceDE/>
        <w:autoSpaceDN/>
        <w:adjustRightInd/>
        <w:spacing w:before="60" w:after="60" w:line="274" w:lineRule="exact"/>
        <w:ind w:left="1418" w:firstLine="0"/>
        <w:jc w:val="both"/>
        <w:rPr>
          <w:rFonts w:ascii="Arial" w:hAnsi="Arial" w:cs="Arial"/>
          <w:color w:val="000000"/>
          <w:spacing w:val="-1"/>
          <w:sz w:val="24"/>
          <w:szCs w:val="24"/>
        </w:rPr>
      </w:pPr>
      <w:r w:rsidRPr="00F8188B">
        <w:rPr>
          <w:rFonts w:ascii="Arial" w:hAnsi="Arial" w:cs="Arial"/>
          <w:color w:val="000000"/>
          <w:spacing w:val="-1"/>
          <w:sz w:val="24"/>
          <w:szCs w:val="24"/>
        </w:rPr>
        <w:t>ugovorne strane</w:t>
      </w:r>
    </w:p>
    <w:p w:rsidR="00F8188B" w:rsidRPr="00F8188B" w:rsidRDefault="00F8188B" w:rsidP="00F8188B">
      <w:pPr>
        <w:widowControl/>
        <w:numPr>
          <w:ilvl w:val="0"/>
          <w:numId w:val="2"/>
        </w:numPr>
        <w:shd w:val="clear" w:color="auto" w:fill="FFFFFF"/>
        <w:autoSpaceDE/>
        <w:autoSpaceDN/>
        <w:adjustRightInd/>
        <w:spacing w:before="60" w:after="60" w:line="274" w:lineRule="exact"/>
        <w:ind w:left="1418" w:firstLine="0"/>
        <w:jc w:val="both"/>
        <w:rPr>
          <w:rFonts w:ascii="Arial" w:hAnsi="Arial" w:cs="Arial"/>
          <w:color w:val="000000"/>
          <w:spacing w:val="-1"/>
          <w:sz w:val="24"/>
          <w:szCs w:val="24"/>
        </w:rPr>
      </w:pPr>
      <w:r w:rsidRPr="00F8188B">
        <w:rPr>
          <w:rFonts w:ascii="Arial" w:hAnsi="Arial" w:cs="Arial"/>
          <w:color w:val="000000"/>
          <w:spacing w:val="-1"/>
          <w:sz w:val="24"/>
          <w:szCs w:val="24"/>
        </w:rPr>
        <w:t>naziv usluge</w:t>
      </w:r>
    </w:p>
    <w:p w:rsidR="00F8188B" w:rsidRPr="00F8188B" w:rsidRDefault="00F8188B" w:rsidP="00F8188B">
      <w:pPr>
        <w:widowControl/>
        <w:numPr>
          <w:ilvl w:val="0"/>
          <w:numId w:val="2"/>
        </w:numPr>
        <w:shd w:val="clear" w:color="auto" w:fill="FFFFFF"/>
        <w:autoSpaceDE/>
        <w:autoSpaceDN/>
        <w:adjustRightInd/>
        <w:spacing w:before="60" w:after="60" w:line="274" w:lineRule="exact"/>
        <w:ind w:left="1418" w:firstLine="0"/>
        <w:jc w:val="both"/>
        <w:rPr>
          <w:rFonts w:ascii="Arial" w:hAnsi="Arial" w:cs="Arial"/>
          <w:color w:val="000000"/>
          <w:spacing w:val="-1"/>
          <w:sz w:val="24"/>
          <w:szCs w:val="24"/>
        </w:rPr>
      </w:pPr>
      <w:r w:rsidRPr="00F8188B">
        <w:rPr>
          <w:rFonts w:ascii="Arial" w:hAnsi="Arial" w:cs="Arial"/>
          <w:color w:val="000000"/>
          <w:spacing w:val="-1"/>
          <w:sz w:val="24"/>
          <w:szCs w:val="24"/>
        </w:rPr>
        <w:t>vrijednost ugovora (bez PDV-a)</w:t>
      </w:r>
    </w:p>
    <w:p w:rsidR="00F8188B" w:rsidRPr="00F8188B" w:rsidRDefault="00F8188B" w:rsidP="00F8188B">
      <w:pPr>
        <w:widowControl/>
        <w:numPr>
          <w:ilvl w:val="0"/>
          <w:numId w:val="2"/>
        </w:numPr>
        <w:shd w:val="clear" w:color="auto" w:fill="FFFFFF"/>
        <w:autoSpaceDE/>
        <w:autoSpaceDN/>
        <w:adjustRightInd/>
        <w:spacing w:before="60" w:after="60" w:line="274" w:lineRule="exact"/>
        <w:ind w:left="1418" w:firstLine="0"/>
        <w:jc w:val="both"/>
        <w:rPr>
          <w:rFonts w:ascii="Arial" w:hAnsi="Arial" w:cs="Arial"/>
          <w:color w:val="000000"/>
          <w:spacing w:val="-1"/>
          <w:sz w:val="24"/>
          <w:szCs w:val="24"/>
        </w:rPr>
      </w:pPr>
      <w:r w:rsidRPr="00F8188B">
        <w:rPr>
          <w:rFonts w:ascii="Arial" w:hAnsi="Arial" w:cs="Arial"/>
          <w:color w:val="000000"/>
          <w:spacing w:val="-1"/>
          <w:sz w:val="24"/>
          <w:szCs w:val="24"/>
        </w:rPr>
        <w:t>datum završetka ugovora</w:t>
      </w:r>
    </w:p>
    <w:p w:rsidR="00F8188B" w:rsidRDefault="00F8188B" w:rsidP="00F8188B">
      <w:pPr>
        <w:widowControl/>
        <w:autoSpaceDE/>
        <w:autoSpaceDN/>
        <w:adjustRightInd/>
        <w:spacing w:before="60" w:after="60" w:line="276" w:lineRule="auto"/>
        <w:jc w:val="both"/>
        <w:rPr>
          <w:rFonts w:ascii="Arial" w:hAnsi="Arial" w:cs="Arial"/>
          <w:color w:val="000000"/>
          <w:sz w:val="24"/>
          <w:szCs w:val="24"/>
        </w:rPr>
      </w:pPr>
      <w:r w:rsidRPr="00F8188B">
        <w:rPr>
          <w:rFonts w:ascii="Arial" w:hAnsi="Arial" w:cs="Arial"/>
          <w:color w:val="000000"/>
          <w:sz w:val="24"/>
          <w:szCs w:val="24"/>
        </w:rPr>
        <w:t xml:space="preserve">Ugovori iz popisa koji ponuditelji prilažu moraju biti vezani uz predmet nabave na </w:t>
      </w:r>
      <w:r w:rsidRPr="00F8188B">
        <w:rPr>
          <w:rFonts w:ascii="Arial" w:hAnsi="Arial" w:cs="Arial"/>
          <w:sz w:val="24"/>
          <w:szCs w:val="24"/>
        </w:rPr>
        <w:t xml:space="preserve">način da se isti odnosi na istu ili sličnu uslugu koja se traži u ovom postupku </w:t>
      </w:r>
      <w:r w:rsidRPr="00F8188B">
        <w:rPr>
          <w:rFonts w:ascii="Arial" w:hAnsi="Arial" w:cs="Arial"/>
          <w:color w:val="000000"/>
          <w:sz w:val="24"/>
          <w:szCs w:val="24"/>
        </w:rPr>
        <w:t>nabave.</w:t>
      </w:r>
    </w:p>
    <w:p w:rsidR="008A4895" w:rsidRDefault="008A4895" w:rsidP="008A4895">
      <w:pPr>
        <w:spacing w:before="60" w:after="60"/>
        <w:jc w:val="both"/>
        <w:rPr>
          <w:rFonts w:ascii="Arial" w:hAnsi="Arial" w:cs="Arial"/>
          <w:color w:val="000000" w:themeColor="text1"/>
          <w:sz w:val="24"/>
          <w:szCs w:val="24"/>
        </w:rPr>
      </w:pPr>
      <w:r>
        <w:rPr>
          <w:rFonts w:ascii="Arial" w:hAnsi="Arial" w:cs="Arial"/>
          <w:color w:val="000000" w:themeColor="text1"/>
          <w:sz w:val="24"/>
          <w:szCs w:val="24"/>
        </w:rPr>
        <w:t>Dokaz iz ove točke mora biti razmjeran predmetu nabave, odnosno ukoliko ponuditelj dostavlja dokaz o izvršenju jednog ugovora dovoljno je da je njegova vrijednost  jednaka ili veća od procijenjene vrijednosti nabave. Ukoliko ponuditelj dostavlja dokaz o izvršenju više ugovora, zbroj vrijednosti svih ugovora mora biti isti ili viši od procijenjene vrijednosti nabave.</w:t>
      </w:r>
    </w:p>
    <w:p w:rsidR="008A4895" w:rsidRPr="00F8188B" w:rsidRDefault="008A4895" w:rsidP="00F8188B">
      <w:pPr>
        <w:widowControl/>
        <w:autoSpaceDE/>
        <w:autoSpaceDN/>
        <w:adjustRightInd/>
        <w:spacing w:before="60" w:after="60" w:line="276" w:lineRule="auto"/>
        <w:jc w:val="both"/>
        <w:rPr>
          <w:rFonts w:ascii="Arial" w:hAnsi="Arial" w:cs="Arial"/>
          <w:color w:val="000000"/>
          <w:sz w:val="24"/>
          <w:szCs w:val="24"/>
        </w:rPr>
      </w:pPr>
    </w:p>
    <w:p w:rsidR="00C1089C" w:rsidRDefault="00C1089C" w:rsidP="00C1089C">
      <w:pPr>
        <w:pStyle w:val="2012TEXT"/>
        <w:spacing w:after="0"/>
        <w:ind w:left="0"/>
        <w:rPr>
          <w:rFonts w:cs="Arial"/>
          <w:color w:val="000000"/>
          <w:sz w:val="24"/>
          <w:szCs w:val="24"/>
        </w:rPr>
      </w:pPr>
      <w:r>
        <w:rPr>
          <w:rFonts w:cs="Arial"/>
          <w:sz w:val="24"/>
          <w:szCs w:val="24"/>
        </w:rPr>
        <w:t>Svi dokazi iz točki 11. i 12. Poziva na dostavu ponuda</w:t>
      </w:r>
      <w:r w:rsidRPr="0037104E">
        <w:rPr>
          <w:rFonts w:cs="Arial"/>
          <w:sz w:val="24"/>
          <w:szCs w:val="24"/>
        </w:rPr>
        <w:t xml:space="preserve"> se prilažu u </w:t>
      </w:r>
      <w:r w:rsidRPr="00ED2F22">
        <w:rPr>
          <w:rFonts w:cs="Arial"/>
          <w:b/>
          <w:sz w:val="24"/>
          <w:szCs w:val="24"/>
          <w:u w:val="single"/>
        </w:rPr>
        <w:t>neovjerenoj preslici; neovjerenom preslikom smatra se i neovjereni ispis elektroničke isprave</w:t>
      </w:r>
      <w:r w:rsidRPr="0037104E">
        <w:rPr>
          <w:rFonts w:cs="Arial"/>
          <w:sz w:val="24"/>
          <w:szCs w:val="24"/>
        </w:rPr>
        <w:t xml:space="preserve">. </w:t>
      </w:r>
      <w:r w:rsidRPr="0037104E">
        <w:rPr>
          <w:rFonts w:cs="Arial"/>
          <w:color w:val="000000"/>
          <w:sz w:val="24"/>
          <w:szCs w:val="24"/>
        </w:rPr>
        <w:t>Nakon rangiranja ponuda prema kriteriju za odabir ponude, a prije donošenja</w:t>
      </w:r>
      <w:r>
        <w:rPr>
          <w:rFonts w:cs="Arial"/>
          <w:color w:val="000000"/>
          <w:sz w:val="24"/>
          <w:szCs w:val="24"/>
        </w:rPr>
        <w:t xml:space="preserve"> odluke o odabiru, Naručitelj može</w:t>
      </w:r>
      <w:r w:rsidRPr="0037104E">
        <w:rPr>
          <w:rFonts w:cs="Arial"/>
          <w:color w:val="000000"/>
          <w:sz w:val="24"/>
          <w:szCs w:val="24"/>
        </w:rPr>
        <w:t xml:space="preserve"> od najpovoljnijeg ponuditelja s kojim namjerava sklopiti ugovor o javnoj nabavi zatražiti dostavu izvornika ili ovjerenih preslika svih onih dokumenata koji su traženi ovom točkom Dokumentacije</w:t>
      </w:r>
      <w:r>
        <w:rPr>
          <w:rFonts w:cs="Arial"/>
          <w:color w:val="000000"/>
          <w:sz w:val="24"/>
          <w:szCs w:val="24"/>
        </w:rPr>
        <w:t>, a koje izdaju nadležna tijela.</w:t>
      </w:r>
    </w:p>
    <w:p w:rsidR="00C1089C" w:rsidRDefault="00C1089C" w:rsidP="00C1089C">
      <w:pPr>
        <w:pStyle w:val="2012TEXT"/>
        <w:ind w:left="0"/>
        <w:rPr>
          <w:rFonts w:cs="Arial"/>
          <w:color w:val="000000"/>
          <w:sz w:val="24"/>
          <w:szCs w:val="24"/>
        </w:rPr>
      </w:pPr>
      <w:r>
        <w:rPr>
          <w:rFonts w:cs="Arial"/>
          <w:color w:val="000000"/>
          <w:sz w:val="24"/>
          <w:szCs w:val="24"/>
        </w:rPr>
        <w:t>Ukoliko je</w:t>
      </w:r>
      <w:r w:rsidRPr="0037104E">
        <w:rPr>
          <w:rFonts w:cs="Arial"/>
          <w:color w:val="000000"/>
          <w:sz w:val="24"/>
          <w:szCs w:val="24"/>
        </w:rPr>
        <w:t xml:space="preserve"> gospodarski subjekt već u ponudi dostavio određene dokumente u izvorniku ili ovjerenoj preslici, nije ih dužan ponovo dostavljati.</w:t>
      </w:r>
    </w:p>
    <w:p w:rsidR="00C1089C" w:rsidRDefault="00C1089C" w:rsidP="00C1089C">
      <w:pPr>
        <w:rPr>
          <w:rFonts w:ascii="Arial" w:hAnsi="Arial" w:cs="Arial"/>
          <w:b/>
          <w:color w:val="000000"/>
          <w:sz w:val="24"/>
          <w:szCs w:val="24"/>
          <w:lang w:eastAsia="en-US"/>
        </w:rPr>
      </w:pPr>
    </w:p>
    <w:p w:rsidR="00A8795F" w:rsidRPr="00785C01" w:rsidRDefault="00A8795F" w:rsidP="00324072">
      <w:pPr>
        <w:jc w:val="both"/>
        <w:rPr>
          <w:rFonts w:ascii="Arial" w:hAnsi="Arial" w:cs="Arial"/>
          <w:b/>
          <w:sz w:val="24"/>
          <w:szCs w:val="24"/>
        </w:rPr>
      </w:pPr>
      <w:r w:rsidRPr="00785C01">
        <w:rPr>
          <w:rFonts w:ascii="Arial" w:hAnsi="Arial" w:cs="Arial"/>
          <w:b/>
          <w:sz w:val="24"/>
          <w:szCs w:val="24"/>
        </w:rPr>
        <w:t>1</w:t>
      </w:r>
      <w:r w:rsidR="004A383B">
        <w:rPr>
          <w:rFonts w:ascii="Arial" w:hAnsi="Arial" w:cs="Arial"/>
          <w:b/>
          <w:sz w:val="24"/>
          <w:szCs w:val="24"/>
        </w:rPr>
        <w:t>3</w:t>
      </w:r>
      <w:r w:rsidRPr="00785C01">
        <w:rPr>
          <w:rFonts w:ascii="Arial" w:hAnsi="Arial" w:cs="Arial"/>
          <w:b/>
          <w:sz w:val="24"/>
          <w:szCs w:val="24"/>
        </w:rPr>
        <w:t>. Oblik, način izrade, sadržaj i način dostave ponuda</w:t>
      </w:r>
    </w:p>
    <w:p w:rsidR="00A8795F" w:rsidRPr="004A383B" w:rsidRDefault="00A8795F" w:rsidP="005237B4">
      <w:pPr>
        <w:pStyle w:val="Odlomakpopisa"/>
        <w:numPr>
          <w:ilvl w:val="1"/>
          <w:numId w:val="10"/>
        </w:numPr>
        <w:jc w:val="both"/>
        <w:rPr>
          <w:sz w:val="24"/>
          <w:szCs w:val="24"/>
          <w:u w:val="single"/>
        </w:rPr>
      </w:pPr>
      <w:r w:rsidRPr="004A383B">
        <w:rPr>
          <w:sz w:val="24"/>
          <w:szCs w:val="24"/>
          <w:u w:val="single"/>
        </w:rPr>
        <w:t>Sadržaj ponude</w:t>
      </w:r>
    </w:p>
    <w:p w:rsidR="00A8795F" w:rsidRPr="00785C01" w:rsidRDefault="00A8795F" w:rsidP="00324072">
      <w:pPr>
        <w:pStyle w:val="Tijeloteksta"/>
        <w:spacing w:before="60" w:after="60"/>
        <w:rPr>
          <w:rFonts w:cs="Arial"/>
        </w:rPr>
      </w:pPr>
      <w:r w:rsidRPr="00785C01">
        <w:rPr>
          <w:rFonts w:cs="Arial"/>
        </w:rPr>
        <w:t>Ponudu sačinjavaju ispunjeni i od ovlaštene osobe ponuditelja potpisani i ovjereni:</w:t>
      </w:r>
    </w:p>
    <w:p w:rsidR="003C1733" w:rsidRPr="00322D22" w:rsidRDefault="003C1733" w:rsidP="003C1733">
      <w:pPr>
        <w:pStyle w:val="Odlomakpopisa"/>
        <w:numPr>
          <w:ilvl w:val="0"/>
          <w:numId w:val="16"/>
        </w:numPr>
        <w:shd w:val="clear" w:color="auto" w:fill="FFFFFF"/>
        <w:jc w:val="both"/>
        <w:rPr>
          <w:color w:val="000000" w:themeColor="text1"/>
          <w:spacing w:val="-1"/>
          <w:sz w:val="24"/>
          <w:szCs w:val="24"/>
        </w:rPr>
      </w:pPr>
      <w:r w:rsidRPr="00322D22">
        <w:rPr>
          <w:color w:val="000000" w:themeColor="text1"/>
          <w:spacing w:val="-1"/>
          <w:sz w:val="24"/>
          <w:szCs w:val="24"/>
        </w:rPr>
        <w:t>Ponudbeni list (Obrazac 1)</w:t>
      </w:r>
    </w:p>
    <w:p w:rsidR="003C1733" w:rsidRPr="00322D22" w:rsidRDefault="003C1733" w:rsidP="003C1733">
      <w:pPr>
        <w:pStyle w:val="Odlomakpopisa"/>
        <w:numPr>
          <w:ilvl w:val="0"/>
          <w:numId w:val="15"/>
        </w:numPr>
        <w:shd w:val="clear" w:color="auto" w:fill="FFFFFF"/>
        <w:jc w:val="both"/>
        <w:rPr>
          <w:color w:val="000000" w:themeColor="text1"/>
          <w:spacing w:val="-1"/>
          <w:sz w:val="24"/>
          <w:szCs w:val="24"/>
        </w:rPr>
      </w:pPr>
      <w:r w:rsidRPr="00322D22">
        <w:rPr>
          <w:sz w:val="24"/>
          <w:szCs w:val="24"/>
        </w:rPr>
        <w:t>Dokazi da ne postoje obvezni razlozi za isključenje:</w:t>
      </w:r>
    </w:p>
    <w:p w:rsidR="003C1733" w:rsidRPr="00322D22" w:rsidRDefault="003C1733" w:rsidP="003C1733">
      <w:pPr>
        <w:pStyle w:val="Odlomakpopisa"/>
        <w:numPr>
          <w:ilvl w:val="1"/>
          <w:numId w:val="14"/>
        </w:numPr>
        <w:spacing w:before="120" w:after="120"/>
        <w:jc w:val="both"/>
        <w:rPr>
          <w:sz w:val="24"/>
          <w:szCs w:val="24"/>
        </w:rPr>
      </w:pPr>
      <w:r w:rsidRPr="00322D22">
        <w:rPr>
          <w:sz w:val="24"/>
          <w:szCs w:val="24"/>
        </w:rPr>
        <w:t>Izjava o nekažnjavanju (Obrazac 2.)</w:t>
      </w:r>
    </w:p>
    <w:p w:rsidR="003C1733" w:rsidRPr="00322D22" w:rsidRDefault="003C1733" w:rsidP="003C1733">
      <w:pPr>
        <w:pStyle w:val="Odlomakpopisa"/>
        <w:numPr>
          <w:ilvl w:val="1"/>
          <w:numId w:val="14"/>
        </w:numPr>
        <w:spacing w:before="120" w:after="120"/>
        <w:jc w:val="both"/>
        <w:rPr>
          <w:sz w:val="24"/>
          <w:szCs w:val="24"/>
        </w:rPr>
      </w:pPr>
      <w:r w:rsidRPr="00322D22">
        <w:rPr>
          <w:sz w:val="24"/>
          <w:szCs w:val="24"/>
        </w:rPr>
        <w:t>Potvrda Porezne uprave o stanju poreznog duga</w:t>
      </w:r>
    </w:p>
    <w:p w:rsidR="003C1733" w:rsidRPr="00322D22" w:rsidRDefault="003C1733" w:rsidP="003C1733">
      <w:pPr>
        <w:pStyle w:val="Odlomakpopisa"/>
        <w:numPr>
          <w:ilvl w:val="0"/>
          <w:numId w:val="15"/>
        </w:numPr>
        <w:shd w:val="clear" w:color="auto" w:fill="FFFFFF"/>
        <w:jc w:val="both"/>
        <w:rPr>
          <w:sz w:val="24"/>
          <w:szCs w:val="24"/>
        </w:rPr>
      </w:pPr>
      <w:r w:rsidRPr="00322D22">
        <w:rPr>
          <w:sz w:val="24"/>
          <w:szCs w:val="24"/>
        </w:rPr>
        <w:t>Dokazi pravne i poslovne sposobnosti</w:t>
      </w:r>
    </w:p>
    <w:p w:rsidR="003C1733" w:rsidRDefault="003C1733" w:rsidP="003C1733">
      <w:pPr>
        <w:pStyle w:val="Odlomakpopisa"/>
        <w:numPr>
          <w:ilvl w:val="1"/>
          <w:numId w:val="14"/>
        </w:numPr>
        <w:spacing w:before="120" w:after="120"/>
        <w:jc w:val="both"/>
        <w:rPr>
          <w:sz w:val="24"/>
          <w:szCs w:val="24"/>
        </w:rPr>
      </w:pPr>
      <w:r w:rsidRPr="00322D22">
        <w:rPr>
          <w:sz w:val="24"/>
          <w:szCs w:val="24"/>
        </w:rPr>
        <w:t>Izvadak iz upisa u sudski, obrtni, strukovni ili drugi odgovarajući registar države</w:t>
      </w:r>
      <w:r>
        <w:rPr>
          <w:sz w:val="24"/>
          <w:szCs w:val="24"/>
        </w:rPr>
        <w:t xml:space="preserve"> sjedišta gospodarskog subjekta</w:t>
      </w:r>
    </w:p>
    <w:p w:rsidR="00635846" w:rsidRPr="008B574D" w:rsidRDefault="00635846" w:rsidP="00635846">
      <w:pPr>
        <w:pStyle w:val="Odlomakpopisa"/>
        <w:numPr>
          <w:ilvl w:val="1"/>
          <w:numId w:val="14"/>
        </w:numPr>
        <w:spacing w:before="120" w:after="120"/>
        <w:jc w:val="both"/>
        <w:rPr>
          <w:sz w:val="24"/>
          <w:szCs w:val="24"/>
        </w:rPr>
      </w:pPr>
      <w:r w:rsidRPr="008B574D">
        <w:rPr>
          <w:sz w:val="24"/>
          <w:szCs w:val="24"/>
        </w:rPr>
        <w:lastRenderedPageBreak/>
        <w:t>Odobrenje za rad društva izdano od Hrvatske agencije za nadzor financijskih usluga ( točka 12.1.2.)</w:t>
      </w:r>
    </w:p>
    <w:p w:rsidR="00635846" w:rsidRPr="008B574D" w:rsidRDefault="00635846" w:rsidP="00635846">
      <w:pPr>
        <w:pStyle w:val="Odlomakpopisa"/>
        <w:numPr>
          <w:ilvl w:val="1"/>
          <w:numId w:val="14"/>
        </w:numPr>
        <w:spacing w:before="120" w:after="120"/>
        <w:jc w:val="both"/>
        <w:rPr>
          <w:sz w:val="24"/>
          <w:szCs w:val="24"/>
        </w:rPr>
      </w:pPr>
      <w:r w:rsidRPr="008B574D">
        <w:rPr>
          <w:bCs/>
          <w:sz w:val="24"/>
          <w:szCs w:val="24"/>
        </w:rPr>
        <w:t xml:space="preserve">Isprava o </w:t>
      </w:r>
      <w:r w:rsidRPr="008B574D">
        <w:rPr>
          <w:sz w:val="24"/>
          <w:szCs w:val="24"/>
        </w:rPr>
        <w:t>č</w:t>
      </w:r>
      <w:r w:rsidRPr="008B574D">
        <w:rPr>
          <w:bCs/>
          <w:sz w:val="24"/>
          <w:szCs w:val="24"/>
        </w:rPr>
        <w:t>lanstvu u Hrvatskom uredu za osiguranje ( točka 12.1.3.)</w:t>
      </w:r>
    </w:p>
    <w:p w:rsidR="003C1733" w:rsidRPr="00D65AE0" w:rsidRDefault="003C1733" w:rsidP="003C1733">
      <w:pPr>
        <w:pStyle w:val="Odlomakpopisa"/>
        <w:numPr>
          <w:ilvl w:val="0"/>
          <w:numId w:val="15"/>
        </w:numPr>
        <w:shd w:val="clear" w:color="auto" w:fill="FFFFFF"/>
        <w:jc w:val="both"/>
        <w:rPr>
          <w:sz w:val="24"/>
          <w:szCs w:val="24"/>
        </w:rPr>
      </w:pPr>
      <w:r w:rsidRPr="00D65AE0">
        <w:rPr>
          <w:sz w:val="24"/>
          <w:szCs w:val="24"/>
        </w:rPr>
        <w:t>Dokazi tehničke i stručne sposobnosti</w:t>
      </w:r>
    </w:p>
    <w:p w:rsidR="003C1733" w:rsidRDefault="003C1733" w:rsidP="00EB0D5F">
      <w:pPr>
        <w:pStyle w:val="Odlomakpopisa"/>
        <w:numPr>
          <w:ilvl w:val="1"/>
          <w:numId w:val="15"/>
        </w:numPr>
        <w:shd w:val="clear" w:color="auto" w:fill="FFFFFF"/>
        <w:jc w:val="both"/>
        <w:rPr>
          <w:sz w:val="24"/>
          <w:szCs w:val="24"/>
        </w:rPr>
      </w:pPr>
      <w:r w:rsidRPr="00D65AE0">
        <w:rPr>
          <w:sz w:val="24"/>
          <w:szCs w:val="24"/>
        </w:rPr>
        <w:t>Popis ugovora o uslugama izvršenim u 201</w:t>
      </w:r>
      <w:r w:rsidR="003E4A05">
        <w:rPr>
          <w:sz w:val="24"/>
          <w:szCs w:val="24"/>
        </w:rPr>
        <w:t>6</w:t>
      </w:r>
      <w:r w:rsidRPr="00D65AE0">
        <w:rPr>
          <w:sz w:val="24"/>
          <w:szCs w:val="24"/>
        </w:rPr>
        <w:t xml:space="preserve">. godini i tijekom tri godine koje prethode toj </w:t>
      </w:r>
      <w:r w:rsidRPr="004903CE">
        <w:rPr>
          <w:sz w:val="24"/>
          <w:szCs w:val="24"/>
        </w:rPr>
        <w:t xml:space="preserve">godini (Obrazac </w:t>
      </w:r>
      <w:r w:rsidR="00160F79">
        <w:rPr>
          <w:sz w:val="24"/>
          <w:szCs w:val="24"/>
        </w:rPr>
        <w:t>3</w:t>
      </w:r>
      <w:r w:rsidRPr="004903CE">
        <w:rPr>
          <w:sz w:val="24"/>
          <w:szCs w:val="24"/>
        </w:rPr>
        <w:t>.)</w:t>
      </w:r>
      <w:r w:rsidRPr="00D65AE0">
        <w:rPr>
          <w:sz w:val="24"/>
          <w:szCs w:val="24"/>
        </w:rPr>
        <w:t xml:space="preserve"> </w:t>
      </w:r>
    </w:p>
    <w:p w:rsidR="00EB0D5F" w:rsidRDefault="00EB0D5F" w:rsidP="00EB0D5F">
      <w:pPr>
        <w:pStyle w:val="Odlomakpopisa"/>
        <w:numPr>
          <w:ilvl w:val="1"/>
          <w:numId w:val="15"/>
        </w:numPr>
        <w:shd w:val="clear" w:color="auto" w:fill="FFFFFF"/>
        <w:jc w:val="both"/>
        <w:rPr>
          <w:sz w:val="24"/>
          <w:szCs w:val="24"/>
        </w:rPr>
      </w:pPr>
      <w:r>
        <w:rPr>
          <w:sz w:val="24"/>
          <w:szCs w:val="24"/>
        </w:rPr>
        <w:t xml:space="preserve">Potvrde </w:t>
      </w:r>
      <w:r w:rsidR="00635846">
        <w:rPr>
          <w:sz w:val="24"/>
          <w:szCs w:val="24"/>
        </w:rPr>
        <w:t>o uredno izvršenim ugovorima</w:t>
      </w:r>
    </w:p>
    <w:p w:rsidR="003C1733" w:rsidRPr="0014703A" w:rsidRDefault="003C1733" w:rsidP="003C1733">
      <w:pPr>
        <w:pStyle w:val="Odlomakpopisa"/>
        <w:numPr>
          <w:ilvl w:val="0"/>
          <w:numId w:val="15"/>
        </w:numPr>
        <w:shd w:val="clear" w:color="auto" w:fill="FFFFFF"/>
        <w:jc w:val="both"/>
        <w:rPr>
          <w:sz w:val="24"/>
          <w:szCs w:val="24"/>
        </w:rPr>
      </w:pPr>
      <w:r w:rsidRPr="0014703A">
        <w:rPr>
          <w:sz w:val="24"/>
          <w:szCs w:val="24"/>
        </w:rPr>
        <w:t xml:space="preserve">Izjava ponuditelja o dostavi jamstva za uredno izvršenje ugovornih obveza </w:t>
      </w:r>
      <w:r w:rsidR="00635846">
        <w:rPr>
          <w:sz w:val="24"/>
          <w:szCs w:val="24"/>
        </w:rPr>
        <w:t xml:space="preserve">(Obrazac </w:t>
      </w:r>
      <w:r w:rsidR="00160F79">
        <w:rPr>
          <w:sz w:val="24"/>
          <w:szCs w:val="24"/>
        </w:rPr>
        <w:t>4</w:t>
      </w:r>
      <w:r w:rsidR="008237D5">
        <w:rPr>
          <w:sz w:val="24"/>
          <w:szCs w:val="24"/>
        </w:rPr>
        <w:t>.</w:t>
      </w:r>
      <w:r w:rsidRPr="0014703A">
        <w:rPr>
          <w:sz w:val="24"/>
          <w:szCs w:val="24"/>
        </w:rPr>
        <w:t>)</w:t>
      </w:r>
    </w:p>
    <w:p w:rsidR="003C1733" w:rsidRDefault="003C1733" w:rsidP="003C1733">
      <w:pPr>
        <w:pStyle w:val="Odlomakpopisa"/>
        <w:numPr>
          <w:ilvl w:val="0"/>
          <w:numId w:val="17"/>
        </w:numPr>
        <w:spacing w:before="120" w:after="120"/>
        <w:jc w:val="both"/>
        <w:rPr>
          <w:color w:val="000000" w:themeColor="text1"/>
          <w:spacing w:val="-1"/>
          <w:sz w:val="24"/>
          <w:szCs w:val="24"/>
        </w:rPr>
      </w:pPr>
      <w:r w:rsidRPr="00322D22">
        <w:rPr>
          <w:color w:val="000000" w:themeColor="text1"/>
          <w:spacing w:val="-1"/>
          <w:sz w:val="24"/>
          <w:szCs w:val="24"/>
        </w:rPr>
        <w:t xml:space="preserve">Popunjeni i ovjereni </w:t>
      </w:r>
      <w:r w:rsidRPr="00890C05">
        <w:rPr>
          <w:color w:val="000000" w:themeColor="text1"/>
          <w:spacing w:val="-1"/>
          <w:sz w:val="24"/>
          <w:szCs w:val="24"/>
        </w:rPr>
        <w:t xml:space="preserve">troškovnik (Obrazac </w:t>
      </w:r>
      <w:r w:rsidR="00160F79">
        <w:rPr>
          <w:color w:val="000000" w:themeColor="text1"/>
          <w:spacing w:val="-1"/>
          <w:sz w:val="24"/>
          <w:szCs w:val="24"/>
        </w:rPr>
        <w:t>5</w:t>
      </w:r>
      <w:r w:rsidRPr="00890C05">
        <w:rPr>
          <w:color w:val="000000" w:themeColor="text1"/>
          <w:spacing w:val="-1"/>
          <w:sz w:val="24"/>
          <w:szCs w:val="24"/>
        </w:rPr>
        <w:t>.)</w:t>
      </w:r>
    </w:p>
    <w:p w:rsidR="003C1733" w:rsidRPr="00322D22" w:rsidRDefault="003C1733" w:rsidP="003C1733">
      <w:pPr>
        <w:pStyle w:val="Odlomakpopisa"/>
        <w:numPr>
          <w:ilvl w:val="0"/>
          <w:numId w:val="17"/>
        </w:numPr>
        <w:spacing w:before="120" w:after="120"/>
        <w:jc w:val="both"/>
        <w:rPr>
          <w:color w:val="000000" w:themeColor="text1"/>
          <w:spacing w:val="-1"/>
          <w:sz w:val="24"/>
          <w:szCs w:val="24"/>
        </w:rPr>
      </w:pPr>
      <w:r w:rsidRPr="00322D22">
        <w:rPr>
          <w:color w:val="000000" w:themeColor="text1"/>
          <w:spacing w:val="-1"/>
          <w:sz w:val="24"/>
          <w:szCs w:val="24"/>
        </w:rPr>
        <w:t xml:space="preserve">Ponuda pohranjena na mediju za pohranu podataka (CD ili DVD), uložena u PVC fascikl, uvezano u ponudi </w:t>
      </w:r>
    </w:p>
    <w:p w:rsidR="003C1733" w:rsidRPr="00322D22" w:rsidRDefault="003C1733" w:rsidP="003C1733">
      <w:pPr>
        <w:pStyle w:val="Odlomakpopisa"/>
        <w:numPr>
          <w:ilvl w:val="0"/>
          <w:numId w:val="17"/>
        </w:numPr>
        <w:jc w:val="both"/>
        <w:rPr>
          <w:color w:val="000000" w:themeColor="text1"/>
          <w:spacing w:val="-1"/>
          <w:sz w:val="24"/>
          <w:szCs w:val="24"/>
        </w:rPr>
      </w:pPr>
      <w:r w:rsidRPr="00322D22">
        <w:rPr>
          <w:color w:val="000000" w:themeColor="text1"/>
          <w:spacing w:val="-1"/>
          <w:sz w:val="24"/>
          <w:szCs w:val="24"/>
        </w:rPr>
        <w:t>Ostalo traženo u Pozivu na dostavu ponuda (izjave, prilozi)</w:t>
      </w:r>
    </w:p>
    <w:p w:rsidR="00A8795F" w:rsidRPr="00785C01" w:rsidRDefault="00A8795F" w:rsidP="00324072">
      <w:pPr>
        <w:spacing w:before="60" w:after="60"/>
        <w:jc w:val="both"/>
        <w:rPr>
          <w:rFonts w:ascii="Arial" w:hAnsi="Arial" w:cs="Arial"/>
          <w:sz w:val="24"/>
          <w:szCs w:val="24"/>
        </w:rPr>
      </w:pPr>
      <w:r w:rsidRPr="00785C01">
        <w:rPr>
          <w:rFonts w:ascii="Arial" w:hAnsi="Arial" w:cs="Arial"/>
          <w:sz w:val="24"/>
          <w:szCs w:val="24"/>
        </w:rPr>
        <w:t>Sve tražene izjave i obrasce ponuditelji su dužni dostaviti s ispunjenim svim stavkama odnosno traženim podacima.</w:t>
      </w:r>
    </w:p>
    <w:p w:rsidR="00A8795F" w:rsidRPr="00785C01" w:rsidRDefault="00A8795F" w:rsidP="00324072">
      <w:pPr>
        <w:spacing w:before="60" w:after="60"/>
        <w:jc w:val="both"/>
        <w:rPr>
          <w:rFonts w:ascii="Arial" w:hAnsi="Arial" w:cs="Arial"/>
          <w:sz w:val="24"/>
          <w:szCs w:val="24"/>
        </w:rPr>
      </w:pPr>
      <w:r w:rsidRPr="00785C01">
        <w:rPr>
          <w:rFonts w:ascii="Arial" w:hAnsi="Arial" w:cs="Arial"/>
          <w:sz w:val="24"/>
          <w:szCs w:val="24"/>
        </w:rPr>
        <w:t>U slučaju da ponuditelj navedene izjave i obrasce ne potpi</w:t>
      </w:r>
      <w:r w:rsidR="004A383B">
        <w:rPr>
          <w:rFonts w:ascii="Arial" w:hAnsi="Arial" w:cs="Arial"/>
          <w:sz w:val="24"/>
          <w:szCs w:val="24"/>
        </w:rPr>
        <w:t>še, te iste ne priloži ponudi, n</w:t>
      </w:r>
      <w:r w:rsidRPr="00785C01">
        <w:rPr>
          <w:rFonts w:ascii="Arial" w:hAnsi="Arial" w:cs="Arial"/>
          <w:sz w:val="24"/>
          <w:szCs w:val="24"/>
        </w:rPr>
        <w:t>aručitelj će takvu ponudu smatrati neprihvatljivom.</w:t>
      </w:r>
    </w:p>
    <w:p w:rsidR="00A8795F" w:rsidRPr="00785C01" w:rsidRDefault="00A8795F" w:rsidP="00324072">
      <w:pPr>
        <w:spacing w:before="60" w:after="60"/>
        <w:jc w:val="both"/>
        <w:rPr>
          <w:rFonts w:ascii="Arial" w:hAnsi="Arial" w:cs="Arial"/>
          <w:sz w:val="24"/>
          <w:szCs w:val="24"/>
        </w:rPr>
      </w:pPr>
      <w:r w:rsidRPr="00785C01">
        <w:rPr>
          <w:rFonts w:ascii="Arial" w:hAnsi="Arial" w:cs="Arial"/>
          <w:sz w:val="24"/>
          <w:szCs w:val="24"/>
        </w:rPr>
        <w:t xml:space="preserve">Ponuditelj ne smije mijenjati ili brisati originalni tekst </w:t>
      </w:r>
      <w:r w:rsidR="00522E0E" w:rsidRPr="00785C01">
        <w:rPr>
          <w:rFonts w:ascii="Arial" w:hAnsi="Arial" w:cs="Arial"/>
          <w:sz w:val="24"/>
          <w:szCs w:val="24"/>
        </w:rPr>
        <w:t>P</w:t>
      </w:r>
      <w:r w:rsidR="00012379" w:rsidRPr="00785C01">
        <w:rPr>
          <w:rFonts w:ascii="Arial" w:hAnsi="Arial" w:cs="Arial"/>
          <w:sz w:val="24"/>
          <w:szCs w:val="24"/>
        </w:rPr>
        <w:t>oziva na dostavu ponuda</w:t>
      </w:r>
      <w:r w:rsidRPr="00785C01">
        <w:rPr>
          <w:rFonts w:ascii="Arial" w:hAnsi="Arial" w:cs="Arial"/>
          <w:sz w:val="24"/>
          <w:szCs w:val="24"/>
        </w:rPr>
        <w:t xml:space="preserve"> ili bilo kojeg obrasca iz </w:t>
      </w:r>
      <w:r w:rsidR="004A1581" w:rsidRPr="00785C01">
        <w:rPr>
          <w:rFonts w:ascii="Arial" w:hAnsi="Arial" w:cs="Arial"/>
          <w:sz w:val="24"/>
          <w:szCs w:val="24"/>
        </w:rPr>
        <w:t>poziva na dostavu ponuda</w:t>
      </w:r>
      <w:r w:rsidRPr="00785C01">
        <w:rPr>
          <w:rFonts w:ascii="Arial" w:hAnsi="Arial" w:cs="Arial"/>
          <w:sz w:val="24"/>
          <w:szCs w:val="24"/>
        </w:rPr>
        <w:t>.</w:t>
      </w:r>
    </w:p>
    <w:p w:rsidR="009E712E" w:rsidRPr="00785C01" w:rsidRDefault="009E712E" w:rsidP="00324072">
      <w:pPr>
        <w:jc w:val="both"/>
        <w:rPr>
          <w:rFonts w:ascii="Arial" w:hAnsi="Arial" w:cs="Arial"/>
          <w:sz w:val="24"/>
          <w:szCs w:val="24"/>
        </w:rPr>
      </w:pPr>
      <w:r w:rsidRPr="00785C01">
        <w:rPr>
          <w:rFonts w:ascii="Arial" w:hAnsi="Arial" w:cs="Arial"/>
          <w:sz w:val="24"/>
          <w:szCs w:val="24"/>
        </w:rPr>
        <w:t>Obrazac ponude, sve stranice troškovnika i sve izjave koje potpisuje i ovjerava ponuditelj, moraju biti potpisane od strane ovlaštene osobe gospodarskog subjekta.</w:t>
      </w:r>
    </w:p>
    <w:p w:rsidR="00992264" w:rsidRPr="009E712E" w:rsidRDefault="00992264" w:rsidP="00324072">
      <w:pPr>
        <w:pStyle w:val="Odlomakpopisa"/>
        <w:ind w:left="0"/>
        <w:jc w:val="both"/>
        <w:rPr>
          <w:b/>
          <w:sz w:val="24"/>
          <w:szCs w:val="24"/>
        </w:rPr>
      </w:pPr>
      <w:r>
        <w:rPr>
          <w:b/>
          <w:sz w:val="24"/>
          <w:szCs w:val="24"/>
        </w:rPr>
        <w:t xml:space="preserve">Ponuditelj je dužan uz ponudu u papirnatom </w:t>
      </w:r>
      <w:r w:rsidRPr="009E712E">
        <w:rPr>
          <w:b/>
          <w:sz w:val="24"/>
          <w:szCs w:val="24"/>
        </w:rPr>
        <w:t xml:space="preserve">obliku </w:t>
      </w:r>
      <w:r>
        <w:rPr>
          <w:b/>
          <w:sz w:val="24"/>
          <w:szCs w:val="24"/>
        </w:rPr>
        <w:t xml:space="preserve">dostaviti i ponudu na mediju za </w:t>
      </w:r>
      <w:r w:rsidRPr="009E712E">
        <w:rPr>
          <w:b/>
          <w:sz w:val="24"/>
          <w:szCs w:val="24"/>
        </w:rPr>
        <w:t>pohranu podataka (CD ili DVD)</w:t>
      </w:r>
      <w:r>
        <w:rPr>
          <w:b/>
          <w:sz w:val="24"/>
          <w:szCs w:val="24"/>
        </w:rPr>
        <w:t xml:space="preserve"> koja se u tom slučaju smatra „preslikom“ponude.</w:t>
      </w:r>
    </w:p>
    <w:p w:rsidR="00FB3400" w:rsidRPr="008237D5" w:rsidRDefault="00FB3400" w:rsidP="00324072">
      <w:pPr>
        <w:pStyle w:val="Odlomakpopisa"/>
        <w:numPr>
          <w:ilvl w:val="1"/>
          <w:numId w:val="10"/>
        </w:numPr>
        <w:jc w:val="both"/>
        <w:rPr>
          <w:sz w:val="24"/>
          <w:szCs w:val="24"/>
          <w:u w:val="single"/>
        </w:rPr>
      </w:pPr>
      <w:r w:rsidRPr="004A383B">
        <w:rPr>
          <w:sz w:val="24"/>
          <w:szCs w:val="24"/>
          <w:u w:val="single"/>
        </w:rPr>
        <w:t>Oblik i način izrade ponuda</w:t>
      </w:r>
    </w:p>
    <w:p w:rsidR="00275503" w:rsidRPr="00492085" w:rsidRDefault="00275503" w:rsidP="00EB0D5F">
      <w:pPr>
        <w:pStyle w:val="Odlomakpopisa"/>
        <w:ind w:left="0"/>
        <w:jc w:val="both"/>
        <w:rPr>
          <w:sz w:val="24"/>
          <w:szCs w:val="24"/>
        </w:rPr>
      </w:pPr>
      <w:r w:rsidRPr="00492085">
        <w:rPr>
          <w:sz w:val="24"/>
          <w:szCs w:val="24"/>
        </w:rPr>
        <w:t xml:space="preserve">Ponuda mora biti izrađena u papirnatom obliku na način naznačen u </w:t>
      </w:r>
      <w:r>
        <w:rPr>
          <w:sz w:val="24"/>
          <w:szCs w:val="24"/>
        </w:rPr>
        <w:t>Pozivu na dostavu ponuda</w:t>
      </w:r>
      <w:r w:rsidRPr="00492085">
        <w:rPr>
          <w:sz w:val="24"/>
          <w:szCs w:val="24"/>
        </w:rPr>
        <w:t>.</w:t>
      </w:r>
    </w:p>
    <w:p w:rsidR="00275503" w:rsidRDefault="00275503" w:rsidP="00EB0D5F">
      <w:pPr>
        <w:pStyle w:val="Odlomakpopisa"/>
        <w:ind w:left="0"/>
        <w:jc w:val="both"/>
        <w:rPr>
          <w:sz w:val="24"/>
          <w:szCs w:val="24"/>
        </w:rPr>
      </w:pPr>
      <w:r w:rsidRPr="00492085">
        <w:rPr>
          <w:sz w:val="24"/>
          <w:szCs w:val="24"/>
        </w:rPr>
        <w:t>Ponuda mora biti uvezana u cjelinu na način da se onemogući naknadno vađenje ili umetanje listova ili dijelova ponude npr. jamstvenikom - vrpcom čija su oba kraja na posljednjoj strani pričvršćena naljepnicom ili utisnuta žigom.</w:t>
      </w:r>
      <w:r>
        <w:rPr>
          <w:sz w:val="24"/>
          <w:szCs w:val="24"/>
        </w:rPr>
        <w:t xml:space="preserve"> Ako zbog opsega ili drugih objektivnih okolnosti ponuda ne može biti izrađena  na način da čini cjelinu, onda se izrađuje u dva ili više dijelova.</w:t>
      </w:r>
    </w:p>
    <w:p w:rsidR="00275503" w:rsidRPr="00492085" w:rsidRDefault="00275503" w:rsidP="00EB0D5F">
      <w:pPr>
        <w:pStyle w:val="Odlomakpopisa"/>
        <w:ind w:left="0"/>
        <w:jc w:val="both"/>
        <w:rPr>
          <w:sz w:val="24"/>
          <w:szCs w:val="24"/>
        </w:rPr>
      </w:pPr>
      <w:r>
        <w:rPr>
          <w:sz w:val="24"/>
          <w:szCs w:val="24"/>
        </w:rPr>
        <w:t>Ako je ponuda izrađena u dva ili više dijelova svaki dio uvezuje se na način da se onemogući naknadno vađenje ili umetanje listova.</w:t>
      </w:r>
    </w:p>
    <w:p w:rsidR="00275503" w:rsidRDefault="00275503" w:rsidP="00EB0D5F">
      <w:pPr>
        <w:pStyle w:val="Odlomakpopisa"/>
        <w:ind w:left="0"/>
        <w:jc w:val="both"/>
        <w:rPr>
          <w:sz w:val="24"/>
          <w:szCs w:val="24"/>
        </w:rPr>
      </w:pPr>
      <w:r w:rsidRPr="00492085">
        <w:rPr>
          <w:sz w:val="24"/>
          <w:szCs w:val="24"/>
        </w:rPr>
        <w:t xml:space="preserve">Stranice ponude </w:t>
      </w:r>
      <w:r>
        <w:rPr>
          <w:sz w:val="24"/>
          <w:szCs w:val="24"/>
        </w:rPr>
        <w:t>označavaju se brojevima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(primjerice katalozi) ponuditelj ne mora taj dio ponude ponovno numerirati.</w:t>
      </w:r>
    </w:p>
    <w:p w:rsidR="00275503" w:rsidRDefault="00275503" w:rsidP="00EB0D5F">
      <w:pPr>
        <w:pStyle w:val="Odlomakpopisa"/>
        <w:ind w:left="0"/>
        <w:jc w:val="both"/>
        <w:rPr>
          <w:sz w:val="24"/>
          <w:szCs w:val="24"/>
        </w:rPr>
      </w:pPr>
      <w:r>
        <w:rPr>
          <w:sz w:val="24"/>
          <w:szCs w:val="24"/>
        </w:rPr>
        <w:t>Dijelovi ponude kao što su uzorci, katalozi, mediji za pohranjivanje podataka i slično koji ne mogu biti uvezani ponuditelj obilježava nazivom i navodi u sadržaju ponude kao dio ponude.</w:t>
      </w:r>
    </w:p>
    <w:p w:rsidR="00275503" w:rsidRPr="00492085" w:rsidRDefault="00275503" w:rsidP="00EB0D5F">
      <w:pPr>
        <w:pStyle w:val="Odlomakpopisa"/>
        <w:ind w:left="0"/>
        <w:jc w:val="both"/>
        <w:rPr>
          <w:sz w:val="24"/>
          <w:szCs w:val="24"/>
        </w:rPr>
      </w:pPr>
      <w:r>
        <w:rPr>
          <w:sz w:val="24"/>
          <w:szCs w:val="24"/>
        </w:rPr>
        <w:t>Ako je ponuda izrađena od više dijelova ponuditelj mo</w:t>
      </w:r>
      <w:r w:rsidR="00EB0D5F">
        <w:rPr>
          <w:sz w:val="24"/>
          <w:szCs w:val="24"/>
        </w:rPr>
        <w:t xml:space="preserve">ra u sadržaju ponude navesti od </w:t>
      </w:r>
      <w:r>
        <w:rPr>
          <w:sz w:val="24"/>
          <w:szCs w:val="24"/>
        </w:rPr>
        <w:t>koliko se dijelova ponuda sastoji.</w:t>
      </w:r>
    </w:p>
    <w:p w:rsidR="00275503" w:rsidRPr="00492085" w:rsidRDefault="00275503" w:rsidP="00EB0D5F">
      <w:pPr>
        <w:pStyle w:val="Odlomakpopisa"/>
        <w:ind w:left="480" w:hanging="480"/>
        <w:jc w:val="both"/>
        <w:rPr>
          <w:sz w:val="24"/>
          <w:szCs w:val="24"/>
        </w:rPr>
      </w:pPr>
      <w:r w:rsidRPr="00492085">
        <w:rPr>
          <w:sz w:val="24"/>
          <w:szCs w:val="24"/>
        </w:rPr>
        <w:t>Ponude se pišu neizbrisivom tintom.</w:t>
      </w:r>
    </w:p>
    <w:p w:rsidR="00275503" w:rsidRPr="00492085" w:rsidRDefault="00275503" w:rsidP="00EB0D5F">
      <w:pPr>
        <w:pStyle w:val="Odlomakpopisa"/>
        <w:ind w:left="0"/>
        <w:jc w:val="both"/>
        <w:rPr>
          <w:sz w:val="24"/>
          <w:szCs w:val="24"/>
        </w:rPr>
      </w:pPr>
      <w:r w:rsidRPr="00492085">
        <w:rPr>
          <w:sz w:val="24"/>
          <w:szCs w:val="24"/>
        </w:rPr>
        <w:lastRenderedPageBreak/>
        <w:t xml:space="preserve">Ponuda se </w:t>
      </w:r>
      <w:r w:rsidRPr="003F552F">
        <w:rPr>
          <w:color w:val="000000" w:themeColor="text1"/>
          <w:sz w:val="24"/>
          <w:szCs w:val="24"/>
        </w:rPr>
        <w:t xml:space="preserve">predaje u </w:t>
      </w:r>
      <w:r>
        <w:rPr>
          <w:color w:val="000000" w:themeColor="text1"/>
          <w:sz w:val="24"/>
          <w:szCs w:val="24"/>
        </w:rPr>
        <w:t>„</w:t>
      </w:r>
      <w:r w:rsidRPr="003F552F">
        <w:rPr>
          <w:color w:val="000000" w:themeColor="text1"/>
          <w:sz w:val="24"/>
          <w:szCs w:val="24"/>
        </w:rPr>
        <w:t>izvorniku</w:t>
      </w:r>
      <w:r>
        <w:rPr>
          <w:color w:val="000000" w:themeColor="text1"/>
          <w:sz w:val="24"/>
          <w:szCs w:val="24"/>
        </w:rPr>
        <w:t>“</w:t>
      </w:r>
      <w:r w:rsidRPr="00492085">
        <w:rPr>
          <w:sz w:val="24"/>
          <w:szCs w:val="24"/>
        </w:rPr>
        <w:t>, potpisana od strane ovlaštene osobe za zastupanje gospodarskog subjekta ili osobe koju je ovlaštena osoba pisanom punomoći ovlastila za potpisivanje ponude (u tom slučaju uz ponudu se obvezno prilaže i punomoć za potpisivanje ponude). Svaki list troškovnika ponuditelj mora ovjeriti službenim pečatom i mora biti potpisan od strane ovlaštene osobe.</w:t>
      </w:r>
    </w:p>
    <w:p w:rsidR="00635846" w:rsidRDefault="00275503" w:rsidP="00EB0D5F">
      <w:pPr>
        <w:pStyle w:val="Odlomakpopisa"/>
        <w:ind w:left="0"/>
        <w:jc w:val="both"/>
        <w:rPr>
          <w:sz w:val="24"/>
          <w:szCs w:val="24"/>
        </w:rPr>
      </w:pPr>
      <w:r w:rsidRPr="00492085">
        <w:rPr>
          <w:sz w:val="24"/>
          <w:szCs w:val="24"/>
        </w:rPr>
        <w:t>Ispravci u ponudi moraju biti izrađeni na način da ispravljeni tekst ostane vidljiv (čitak) ili dokaziv. Ispravci moraju uz navod datuma biti potvrđeni pravovaljanim potpisom i pečatom ovlaštene osobe gospodarskoga subjekta.</w:t>
      </w:r>
    </w:p>
    <w:p w:rsidR="00B14D07" w:rsidRPr="00492085" w:rsidRDefault="00B14D07" w:rsidP="00275503">
      <w:pPr>
        <w:pStyle w:val="Odlomakpopisa"/>
        <w:ind w:left="480"/>
        <w:jc w:val="both"/>
        <w:rPr>
          <w:sz w:val="24"/>
          <w:szCs w:val="24"/>
        </w:rPr>
      </w:pPr>
    </w:p>
    <w:p w:rsidR="008E3F5E" w:rsidRPr="008237D5" w:rsidRDefault="00A8795F" w:rsidP="008237D5">
      <w:pPr>
        <w:pStyle w:val="Odlomakpopisa"/>
        <w:numPr>
          <w:ilvl w:val="1"/>
          <w:numId w:val="10"/>
        </w:numPr>
        <w:jc w:val="both"/>
        <w:rPr>
          <w:sz w:val="24"/>
          <w:szCs w:val="24"/>
          <w:u w:val="single"/>
        </w:rPr>
      </w:pPr>
      <w:r w:rsidRPr="00244D09">
        <w:rPr>
          <w:sz w:val="24"/>
          <w:szCs w:val="24"/>
          <w:u w:val="single"/>
        </w:rPr>
        <w:t>Način dostave ponuda</w:t>
      </w:r>
    </w:p>
    <w:p w:rsidR="00275503" w:rsidRPr="00785C01" w:rsidRDefault="00275503" w:rsidP="00275503">
      <w:pPr>
        <w:pStyle w:val="Tijeloteksta"/>
        <w:spacing w:before="60" w:after="60"/>
        <w:rPr>
          <w:rFonts w:cs="Arial"/>
        </w:rPr>
      </w:pPr>
      <w:r w:rsidRPr="00785C01">
        <w:rPr>
          <w:rFonts w:cs="Arial"/>
        </w:rPr>
        <w:t xml:space="preserve">Ponude se dostavljaju u Fond za zaštitu okoliša i energetsku učinkovitost, </w:t>
      </w:r>
      <w:proofErr w:type="spellStart"/>
      <w:r w:rsidR="00D32D7A">
        <w:rPr>
          <w:rFonts w:cs="Arial"/>
        </w:rPr>
        <w:t>Zagrebtower</w:t>
      </w:r>
      <w:proofErr w:type="spellEnd"/>
      <w:r w:rsidR="00D32D7A">
        <w:rPr>
          <w:rFonts w:cs="Arial"/>
        </w:rPr>
        <w:t xml:space="preserve">, </w:t>
      </w:r>
      <w:r>
        <w:rPr>
          <w:rFonts w:cs="Arial"/>
        </w:rPr>
        <w:t>Radnička cesta 80</w:t>
      </w:r>
      <w:r w:rsidRPr="00785C01">
        <w:rPr>
          <w:rFonts w:cs="Arial"/>
        </w:rPr>
        <w:t xml:space="preserve">, Zagreb, urudžbeni ured, </w:t>
      </w:r>
      <w:r w:rsidR="00D32D7A">
        <w:rPr>
          <w:rFonts w:cs="Arial"/>
        </w:rPr>
        <w:t>prizemlje, svaki radni dan od 9</w:t>
      </w:r>
      <w:r w:rsidRPr="00785C01">
        <w:rPr>
          <w:rFonts w:cs="Arial"/>
        </w:rPr>
        <w:t xml:space="preserve"> do 15 sati ili preporučenom poštanskom pošiljkom na navedenu adresu.</w:t>
      </w:r>
    </w:p>
    <w:p w:rsidR="00275503" w:rsidRPr="00785C01" w:rsidRDefault="00275503" w:rsidP="00275503">
      <w:pPr>
        <w:pStyle w:val="Tijeloteksta"/>
        <w:spacing w:before="60" w:after="60"/>
        <w:rPr>
          <w:rFonts w:cs="Arial"/>
        </w:rPr>
      </w:pPr>
      <w:r w:rsidRPr="00785C01">
        <w:rPr>
          <w:rFonts w:cs="Arial"/>
        </w:rPr>
        <w:t>Ponuditelji dostavljaju ponudu u zatvorenoj omotnici.</w:t>
      </w:r>
    </w:p>
    <w:p w:rsidR="00275503" w:rsidRPr="00785C01" w:rsidRDefault="00275503" w:rsidP="00275503">
      <w:pPr>
        <w:pStyle w:val="Tijeloteksta"/>
        <w:spacing w:before="60" w:after="60"/>
        <w:rPr>
          <w:rFonts w:cs="Arial"/>
        </w:rPr>
      </w:pPr>
      <w:r w:rsidRPr="00785C01">
        <w:rPr>
          <w:rFonts w:cs="Arial"/>
        </w:rPr>
        <w:t>Na omotnici ponude mora biti naznačen naziv i adresa naručitelja, naziv i adresa ponuditelja, evidencijski broj nabave, naziv predmeta nabave, naznaka „NE OTVARAJ“ – PONUDA -, odnosno mora stajati oznaka slijedećeg izgleda:</w:t>
      </w:r>
    </w:p>
    <w:p w:rsidR="00275503" w:rsidRDefault="00275503" w:rsidP="00275503">
      <w:pPr>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4"/>
      </w:tblGrid>
      <w:tr w:rsidR="00275503" w:rsidRPr="00785C01" w:rsidTr="00275503">
        <w:trPr>
          <w:trHeight w:val="716"/>
        </w:trPr>
        <w:tc>
          <w:tcPr>
            <w:tcW w:w="9214" w:type="dxa"/>
          </w:tcPr>
          <w:p w:rsidR="00275503" w:rsidRPr="00785C01" w:rsidRDefault="00275503" w:rsidP="00275503">
            <w:pPr>
              <w:tabs>
                <w:tab w:val="left" w:pos="300"/>
                <w:tab w:val="center" w:pos="4499"/>
              </w:tabs>
              <w:rPr>
                <w:rFonts w:ascii="Arial" w:hAnsi="Arial" w:cs="Arial"/>
                <w:b/>
                <w:sz w:val="24"/>
                <w:szCs w:val="24"/>
              </w:rPr>
            </w:pPr>
            <w:r>
              <w:rPr>
                <w:rFonts w:ascii="Arial" w:hAnsi="Arial" w:cs="Arial"/>
                <w:b/>
                <w:sz w:val="24"/>
                <w:szCs w:val="24"/>
              </w:rPr>
              <w:tab/>
            </w:r>
            <w:r>
              <w:rPr>
                <w:rFonts w:ascii="Arial" w:hAnsi="Arial" w:cs="Arial"/>
                <w:b/>
                <w:sz w:val="24"/>
                <w:szCs w:val="24"/>
              </w:rPr>
              <w:tab/>
            </w:r>
            <w:r w:rsidRPr="00785C01">
              <w:rPr>
                <w:rFonts w:ascii="Arial" w:hAnsi="Arial" w:cs="Arial"/>
                <w:b/>
                <w:sz w:val="24"/>
                <w:szCs w:val="24"/>
              </w:rPr>
              <w:t>FOND ZA ZAŠTITU OKOLIŠA I  ENERGETSKU UČINKOVITOST</w:t>
            </w:r>
          </w:p>
          <w:p w:rsidR="00275503" w:rsidRDefault="00275503" w:rsidP="00275503">
            <w:pPr>
              <w:jc w:val="center"/>
              <w:rPr>
                <w:rFonts w:ascii="Arial" w:hAnsi="Arial" w:cs="Arial"/>
                <w:sz w:val="24"/>
                <w:szCs w:val="24"/>
              </w:rPr>
            </w:pPr>
            <w:r>
              <w:rPr>
                <w:rFonts w:ascii="Arial" w:hAnsi="Arial" w:cs="Arial"/>
                <w:sz w:val="24"/>
                <w:szCs w:val="24"/>
              </w:rPr>
              <w:t>Radnička cesta 80</w:t>
            </w:r>
            <w:r w:rsidRPr="00785C01">
              <w:rPr>
                <w:rFonts w:ascii="Arial" w:hAnsi="Arial" w:cs="Arial"/>
                <w:sz w:val="24"/>
                <w:szCs w:val="24"/>
              </w:rPr>
              <w:t>, 10 000 Zagreb</w:t>
            </w:r>
          </w:p>
          <w:p w:rsidR="00275503" w:rsidRPr="00785C01" w:rsidRDefault="00CE04CE" w:rsidP="00275503">
            <w:pPr>
              <w:jc w:val="center"/>
              <w:rPr>
                <w:rFonts w:ascii="Arial" w:hAnsi="Arial" w:cs="Arial"/>
                <w:b/>
                <w:sz w:val="24"/>
                <w:szCs w:val="24"/>
              </w:rPr>
            </w:pPr>
            <w:r>
              <w:rPr>
                <w:rFonts w:ascii="Arial" w:hAnsi="Arial" w:cs="Arial"/>
                <w:sz w:val="24"/>
                <w:szCs w:val="24"/>
              </w:rPr>
              <w:t>E-BAG-</w:t>
            </w:r>
            <w:r w:rsidR="008B574D">
              <w:rPr>
                <w:rFonts w:ascii="Arial" w:hAnsi="Arial" w:cs="Arial"/>
                <w:sz w:val="24"/>
                <w:szCs w:val="24"/>
              </w:rPr>
              <w:t>48/2016</w:t>
            </w:r>
          </w:p>
          <w:p w:rsidR="00275503" w:rsidRPr="00785C01" w:rsidRDefault="00275503" w:rsidP="00275503">
            <w:pPr>
              <w:jc w:val="center"/>
              <w:rPr>
                <w:rFonts w:ascii="Arial" w:hAnsi="Arial" w:cs="Arial"/>
                <w:sz w:val="24"/>
                <w:szCs w:val="24"/>
              </w:rPr>
            </w:pPr>
            <w:r w:rsidRPr="00785C01">
              <w:rPr>
                <w:rFonts w:ascii="Arial" w:hAnsi="Arial" w:cs="Arial"/>
                <w:b/>
                <w:sz w:val="24"/>
                <w:szCs w:val="24"/>
              </w:rPr>
              <w:t>NE OTVARAJ – PONUDA</w:t>
            </w:r>
          </w:p>
          <w:p w:rsidR="00275503" w:rsidRPr="00E058C8" w:rsidRDefault="00CE04CE" w:rsidP="00275503">
            <w:pPr>
              <w:jc w:val="center"/>
              <w:rPr>
                <w:rFonts w:ascii="Arial" w:hAnsi="Arial" w:cs="Arial"/>
                <w:b/>
                <w:sz w:val="24"/>
                <w:szCs w:val="24"/>
                <w:lang w:val="pl-PL"/>
              </w:rPr>
            </w:pPr>
            <w:r>
              <w:rPr>
                <w:rFonts w:ascii="Arial" w:hAnsi="Arial" w:cs="Arial"/>
                <w:b/>
                <w:sz w:val="24"/>
                <w:szCs w:val="24"/>
              </w:rPr>
              <w:t>Osiguranje osoba i vozila</w:t>
            </w:r>
          </w:p>
        </w:tc>
      </w:tr>
    </w:tbl>
    <w:p w:rsidR="00275503" w:rsidRPr="00785C01" w:rsidRDefault="00275503" w:rsidP="00275503">
      <w:pPr>
        <w:jc w:val="both"/>
        <w:rPr>
          <w:rFonts w:ascii="Arial" w:hAnsi="Arial" w:cs="Arial"/>
          <w:b/>
          <w:sz w:val="24"/>
          <w:szCs w:val="24"/>
        </w:rPr>
      </w:pPr>
    </w:p>
    <w:p w:rsidR="00275503" w:rsidRPr="00785C01" w:rsidRDefault="00275503" w:rsidP="00275503">
      <w:pPr>
        <w:pStyle w:val="Tijeloteksta"/>
        <w:spacing w:before="60" w:after="60"/>
        <w:rPr>
          <w:rFonts w:cs="Arial"/>
        </w:rPr>
      </w:pPr>
      <w:r w:rsidRPr="001C456F">
        <w:rPr>
          <w:rFonts w:cs="Arial"/>
        </w:rPr>
        <w:t xml:space="preserve">Ponude je potrebno dostaviti do </w:t>
      </w:r>
      <w:r w:rsidR="00160F79" w:rsidRPr="00160F79">
        <w:rPr>
          <w:rFonts w:cs="Arial"/>
          <w:b/>
        </w:rPr>
        <w:t>17</w:t>
      </w:r>
      <w:r w:rsidR="0093698D" w:rsidRPr="00160F79">
        <w:rPr>
          <w:rFonts w:cs="Arial"/>
          <w:b/>
        </w:rPr>
        <w:t>.</w:t>
      </w:r>
      <w:r w:rsidRPr="001C456F">
        <w:rPr>
          <w:rFonts w:cs="Arial"/>
          <w:b/>
        </w:rPr>
        <w:t xml:space="preserve"> </w:t>
      </w:r>
      <w:r w:rsidR="0093698D">
        <w:rPr>
          <w:rFonts w:cs="Arial"/>
          <w:b/>
        </w:rPr>
        <w:t>listopada</w:t>
      </w:r>
      <w:r w:rsidRPr="001C456F">
        <w:rPr>
          <w:rFonts w:cs="Arial"/>
          <w:b/>
        </w:rPr>
        <w:t xml:space="preserve"> 201</w:t>
      </w:r>
      <w:r w:rsidR="0093698D">
        <w:rPr>
          <w:rFonts w:cs="Arial"/>
          <w:b/>
        </w:rPr>
        <w:t>6</w:t>
      </w:r>
      <w:r w:rsidRPr="001C456F">
        <w:rPr>
          <w:rFonts w:cs="Arial"/>
          <w:b/>
        </w:rPr>
        <w:t>. godine</w:t>
      </w:r>
      <w:r w:rsidRPr="001C456F">
        <w:rPr>
          <w:rFonts w:cs="Arial"/>
        </w:rPr>
        <w:t xml:space="preserve"> do </w:t>
      </w:r>
      <w:r w:rsidRPr="001C456F">
        <w:rPr>
          <w:rFonts w:cs="Arial"/>
          <w:b/>
        </w:rPr>
        <w:t>1</w:t>
      </w:r>
      <w:r w:rsidR="00EB0D5F">
        <w:rPr>
          <w:rFonts w:cs="Arial"/>
          <w:b/>
        </w:rPr>
        <w:t>3</w:t>
      </w:r>
      <w:r w:rsidRPr="001C456F">
        <w:rPr>
          <w:rFonts w:cs="Arial"/>
          <w:b/>
        </w:rPr>
        <w:t>.00</w:t>
      </w:r>
      <w:r w:rsidRPr="001C456F">
        <w:rPr>
          <w:rFonts w:cs="Arial"/>
        </w:rPr>
        <w:t xml:space="preserve"> sati bez obzira na</w:t>
      </w:r>
      <w:r w:rsidRPr="00785C01">
        <w:rPr>
          <w:rFonts w:cs="Arial"/>
        </w:rPr>
        <w:t xml:space="preserve"> način dostave.</w:t>
      </w:r>
    </w:p>
    <w:p w:rsidR="00275503" w:rsidRPr="00785C01" w:rsidRDefault="00275503" w:rsidP="00275503">
      <w:pPr>
        <w:jc w:val="both"/>
        <w:rPr>
          <w:rFonts w:ascii="Arial" w:hAnsi="Arial" w:cs="Arial"/>
          <w:sz w:val="24"/>
          <w:szCs w:val="24"/>
        </w:rPr>
      </w:pPr>
      <w:r w:rsidRPr="00785C01">
        <w:rPr>
          <w:rFonts w:ascii="Arial" w:hAnsi="Arial" w:cs="Arial"/>
          <w:sz w:val="24"/>
          <w:szCs w:val="24"/>
        </w:rPr>
        <w:t>Ponuditelj</w:t>
      </w:r>
      <w:r w:rsidR="005E3F04">
        <w:rPr>
          <w:rFonts w:ascii="Arial" w:hAnsi="Arial" w:cs="Arial"/>
          <w:sz w:val="24"/>
          <w:szCs w:val="24"/>
        </w:rPr>
        <w:t>i</w:t>
      </w:r>
      <w:r w:rsidRPr="00785C01">
        <w:rPr>
          <w:rFonts w:ascii="Arial" w:hAnsi="Arial" w:cs="Arial"/>
          <w:sz w:val="24"/>
          <w:szCs w:val="24"/>
        </w:rPr>
        <w:t xml:space="preserve"> samostalno određuju način dostave ponude i sam</w:t>
      </w:r>
      <w:r w:rsidR="005E3F04">
        <w:rPr>
          <w:rFonts w:ascii="Arial" w:hAnsi="Arial" w:cs="Arial"/>
          <w:sz w:val="24"/>
          <w:szCs w:val="24"/>
        </w:rPr>
        <w:t>i snose</w:t>
      </w:r>
      <w:r w:rsidRPr="00785C01">
        <w:rPr>
          <w:rFonts w:ascii="Arial" w:hAnsi="Arial" w:cs="Arial"/>
          <w:sz w:val="24"/>
          <w:szCs w:val="24"/>
        </w:rPr>
        <w:t xml:space="preserve"> rizik eventualnog gubitka odnosno nepravovremene dostave ponude.</w:t>
      </w:r>
    </w:p>
    <w:p w:rsidR="00275503" w:rsidRPr="00785C01" w:rsidRDefault="00275503" w:rsidP="00275503">
      <w:pPr>
        <w:pStyle w:val="Tijeloteksta"/>
        <w:spacing w:before="60" w:after="60"/>
        <w:rPr>
          <w:rFonts w:cs="Arial"/>
        </w:rPr>
      </w:pPr>
      <w:r w:rsidRPr="00785C01">
        <w:rPr>
          <w:rFonts w:cs="Arial"/>
        </w:rPr>
        <w:t>Sve ponude koje nisu predane na ovaj način i u ovom roku neće se otvarati i razmatrati te će biti vraćene ponuditelju.</w:t>
      </w:r>
    </w:p>
    <w:p w:rsidR="00275503" w:rsidRPr="00785C01" w:rsidRDefault="00275503" w:rsidP="00275503">
      <w:pPr>
        <w:pStyle w:val="Tijeloteksta"/>
        <w:spacing w:before="60" w:after="60"/>
        <w:rPr>
          <w:rFonts w:cs="Arial"/>
        </w:rPr>
      </w:pPr>
      <w:r w:rsidRPr="00785C01">
        <w:rPr>
          <w:rFonts w:cs="Arial"/>
        </w:rPr>
        <w:t>U roku za dostavu ponude ponuditelj može dodatnom, pravovaljano potpisanom izjavom izmijeniti svoju ponudu, nadopuniti je ili od nje odustati.</w:t>
      </w:r>
    </w:p>
    <w:p w:rsidR="00275503" w:rsidRPr="00785C01" w:rsidRDefault="00275503" w:rsidP="00275503">
      <w:pPr>
        <w:pStyle w:val="Tijeloteksta"/>
        <w:spacing w:before="60" w:after="60"/>
        <w:rPr>
          <w:rFonts w:cs="Arial"/>
        </w:rPr>
      </w:pPr>
      <w:r w:rsidRPr="00785C01">
        <w:rPr>
          <w:rFonts w:cs="Arial"/>
        </w:rPr>
        <w:t>Izmjena ili dopuna ponude dostavlja se na isti način kao i ponuda s tim da se omotnica dodatno označi tekstom „IZMJENA“ odnosno „DOPUNA“.</w:t>
      </w:r>
    </w:p>
    <w:p w:rsidR="00275503" w:rsidRPr="00785C01" w:rsidRDefault="00275503" w:rsidP="00275503">
      <w:pPr>
        <w:pStyle w:val="Tijeloteksta"/>
        <w:spacing w:before="60" w:after="60"/>
        <w:rPr>
          <w:rFonts w:cs="Arial"/>
        </w:rPr>
      </w:pPr>
      <w:r w:rsidRPr="00785C01">
        <w:rPr>
          <w:rFonts w:cs="Arial"/>
        </w:rPr>
        <w:t xml:space="preserve">Ponuditelj može do isteka roka za dostavu ponude pisanom izjavom odustati od  svoje dostavljene ponude. Pisana izjava se dostavlja na isti način kao i ponuda s obveznom naznakom „ODUSTANAK OD PONUDE“ </w:t>
      </w:r>
    </w:p>
    <w:p w:rsidR="00275503" w:rsidRPr="00785C01" w:rsidRDefault="00275503" w:rsidP="00275503">
      <w:pPr>
        <w:jc w:val="both"/>
        <w:rPr>
          <w:rFonts w:ascii="Arial" w:hAnsi="Arial" w:cs="Arial"/>
          <w:sz w:val="24"/>
          <w:szCs w:val="24"/>
        </w:rPr>
      </w:pPr>
      <w:r w:rsidRPr="00785C01">
        <w:rPr>
          <w:rFonts w:ascii="Arial" w:hAnsi="Arial" w:cs="Arial"/>
          <w:sz w:val="24"/>
          <w:szCs w:val="24"/>
        </w:rPr>
        <w:t>Ponuda se ne može mijenjati nakon isteka roka za dostavu ponuda.</w:t>
      </w:r>
    </w:p>
    <w:p w:rsidR="00275503" w:rsidRDefault="00275503" w:rsidP="00275503">
      <w:pPr>
        <w:jc w:val="both"/>
        <w:rPr>
          <w:rFonts w:ascii="Arial" w:hAnsi="Arial" w:cs="Arial"/>
          <w:sz w:val="24"/>
          <w:szCs w:val="24"/>
        </w:rPr>
      </w:pPr>
      <w:r w:rsidRPr="00785C01">
        <w:rPr>
          <w:rFonts w:ascii="Arial" w:hAnsi="Arial" w:cs="Arial"/>
          <w:sz w:val="24"/>
          <w:szCs w:val="24"/>
        </w:rPr>
        <w:t>Naručitelj će na zahtjev ponuditelja dati potvrdu o datumu i vremenu primitka ponude.</w:t>
      </w:r>
    </w:p>
    <w:p w:rsidR="00275503" w:rsidRDefault="00275503" w:rsidP="00275503">
      <w:pPr>
        <w:jc w:val="both"/>
        <w:rPr>
          <w:rFonts w:ascii="Arial" w:hAnsi="Arial" w:cs="Arial"/>
          <w:sz w:val="24"/>
          <w:szCs w:val="24"/>
        </w:rPr>
      </w:pPr>
    </w:p>
    <w:p w:rsidR="00A8795F" w:rsidRPr="00785C01" w:rsidRDefault="00A8795F" w:rsidP="00324072">
      <w:pPr>
        <w:jc w:val="both"/>
        <w:rPr>
          <w:rFonts w:ascii="Arial" w:hAnsi="Arial" w:cs="Arial"/>
          <w:b/>
          <w:sz w:val="24"/>
          <w:szCs w:val="24"/>
        </w:rPr>
      </w:pPr>
      <w:r w:rsidRPr="00785C01">
        <w:rPr>
          <w:rFonts w:ascii="Arial" w:hAnsi="Arial" w:cs="Arial"/>
          <w:b/>
          <w:sz w:val="24"/>
          <w:szCs w:val="24"/>
        </w:rPr>
        <w:t>1</w:t>
      </w:r>
      <w:r w:rsidR="004A383B">
        <w:rPr>
          <w:rFonts w:ascii="Arial" w:hAnsi="Arial" w:cs="Arial"/>
          <w:b/>
          <w:sz w:val="24"/>
          <w:szCs w:val="24"/>
        </w:rPr>
        <w:t>4</w:t>
      </w:r>
      <w:r w:rsidRPr="00785C01">
        <w:rPr>
          <w:rFonts w:ascii="Arial" w:hAnsi="Arial" w:cs="Arial"/>
          <w:b/>
          <w:sz w:val="24"/>
          <w:szCs w:val="24"/>
        </w:rPr>
        <w:t>. Dopustivost dostave ponuda elektroničkim putem</w:t>
      </w:r>
    </w:p>
    <w:p w:rsidR="000506CC" w:rsidRDefault="00A8795F" w:rsidP="00324072">
      <w:pPr>
        <w:pStyle w:val="Tijeloteksta"/>
        <w:spacing w:before="60" w:after="60"/>
        <w:rPr>
          <w:rFonts w:cs="Arial"/>
        </w:rPr>
      </w:pPr>
      <w:r w:rsidRPr="00785C01">
        <w:rPr>
          <w:rFonts w:cs="Arial"/>
        </w:rPr>
        <w:t>Nije dozvoljeno dostavljanje ponude elektroničkim putem.</w:t>
      </w:r>
    </w:p>
    <w:p w:rsidR="00D65AE0" w:rsidRPr="00785C01" w:rsidRDefault="00D65AE0" w:rsidP="00324072">
      <w:pPr>
        <w:pStyle w:val="Tijeloteksta"/>
        <w:spacing w:before="60" w:after="60"/>
        <w:rPr>
          <w:rFonts w:cs="Arial"/>
        </w:rPr>
      </w:pPr>
    </w:p>
    <w:p w:rsidR="00A8795F" w:rsidRPr="00785C01" w:rsidRDefault="00A8795F" w:rsidP="00324072">
      <w:pPr>
        <w:jc w:val="both"/>
        <w:rPr>
          <w:rFonts w:ascii="Arial" w:hAnsi="Arial" w:cs="Arial"/>
          <w:b/>
          <w:sz w:val="24"/>
          <w:szCs w:val="24"/>
        </w:rPr>
      </w:pPr>
      <w:r w:rsidRPr="00785C01">
        <w:rPr>
          <w:rFonts w:ascii="Arial" w:hAnsi="Arial" w:cs="Arial"/>
          <w:b/>
          <w:sz w:val="24"/>
          <w:szCs w:val="24"/>
        </w:rPr>
        <w:t>1</w:t>
      </w:r>
      <w:r w:rsidR="004A383B">
        <w:rPr>
          <w:rFonts w:ascii="Arial" w:hAnsi="Arial" w:cs="Arial"/>
          <w:b/>
          <w:sz w:val="24"/>
          <w:szCs w:val="24"/>
        </w:rPr>
        <w:t>5</w:t>
      </w:r>
      <w:r w:rsidRPr="00785C01">
        <w:rPr>
          <w:rFonts w:ascii="Arial" w:hAnsi="Arial" w:cs="Arial"/>
          <w:b/>
          <w:sz w:val="24"/>
          <w:szCs w:val="24"/>
        </w:rPr>
        <w:t>. Dopustivost alternativnih ponuda</w:t>
      </w:r>
    </w:p>
    <w:p w:rsidR="003E15D4" w:rsidRPr="00785C01" w:rsidRDefault="00A8795F" w:rsidP="00324072">
      <w:pPr>
        <w:pStyle w:val="Tijeloteksta"/>
        <w:spacing w:before="60" w:after="60"/>
        <w:rPr>
          <w:rFonts w:cs="Arial"/>
          <w:b/>
        </w:rPr>
      </w:pPr>
      <w:r w:rsidRPr="00785C01">
        <w:rPr>
          <w:rFonts w:cs="Arial"/>
        </w:rPr>
        <w:t>Alternativne ponude nisu dopuštene.</w:t>
      </w:r>
    </w:p>
    <w:p w:rsidR="003E15D4" w:rsidRDefault="003E15D4" w:rsidP="00324072">
      <w:pPr>
        <w:jc w:val="both"/>
        <w:rPr>
          <w:rFonts w:ascii="Arial" w:hAnsi="Arial" w:cs="Arial"/>
          <w:b/>
          <w:sz w:val="24"/>
          <w:szCs w:val="24"/>
        </w:rPr>
      </w:pPr>
    </w:p>
    <w:p w:rsidR="004460FF" w:rsidRPr="00785C01" w:rsidRDefault="00A8795F" w:rsidP="00324072">
      <w:pPr>
        <w:jc w:val="both"/>
        <w:rPr>
          <w:rFonts w:ascii="Arial" w:hAnsi="Arial" w:cs="Arial"/>
          <w:b/>
          <w:sz w:val="24"/>
          <w:szCs w:val="24"/>
        </w:rPr>
      </w:pPr>
      <w:r w:rsidRPr="00785C01">
        <w:rPr>
          <w:rFonts w:ascii="Arial" w:hAnsi="Arial" w:cs="Arial"/>
          <w:b/>
          <w:sz w:val="24"/>
          <w:szCs w:val="24"/>
        </w:rPr>
        <w:t>1</w:t>
      </w:r>
      <w:r w:rsidR="004A383B">
        <w:rPr>
          <w:rFonts w:ascii="Arial" w:hAnsi="Arial" w:cs="Arial"/>
          <w:b/>
          <w:sz w:val="24"/>
          <w:szCs w:val="24"/>
        </w:rPr>
        <w:t>6</w:t>
      </w:r>
      <w:r w:rsidRPr="00785C01">
        <w:rPr>
          <w:rFonts w:ascii="Arial" w:hAnsi="Arial" w:cs="Arial"/>
          <w:b/>
          <w:sz w:val="24"/>
          <w:szCs w:val="24"/>
        </w:rPr>
        <w:t>. Način izračuna cijene za predmet nabave, sadržaj cijene i način promjene cijene</w:t>
      </w:r>
    </w:p>
    <w:p w:rsidR="00AD71A6" w:rsidRPr="00785C01" w:rsidRDefault="00A8795F" w:rsidP="00324072">
      <w:pPr>
        <w:ind w:left="720" w:hanging="720"/>
        <w:jc w:val="both"/>
        <w:rPr>
          <w:rFonts w:ascii="Arial" w:hAnsi="Arial" w:cs="Arial"/>
          <w:sz w:val="24"/>
          <w:szCs w:val="24"/>
        </w:rPr>
      </w:pPr>
      <w:r w:rsidRPr="00785C01">
        <w:rPr>
          <w:rFonts w:ascii="Arial" w:hAnsi="Arial" w:cs="Arial"/>
          <w:sz w:val="24"/>
          <w:szCs w:val="24"/>
        </w:rPr>
        <w:t xml:space="preserve">Cijena ponude </w:t>
      </w:r>
      <w:r w:rsidR="000112D2" w:rsidRPr="00785C01">
        <w:rPr>
          <w:rFonts w:ascii="Arial" w:hAnsi="Arial" w:cs="Arial"/>
          <w:sz w:val="24"/>
          <w:szCs w:val="24"/>
        </w:rPr>
        <w:t xml:space="preserve">obuhvaća sve stavke troškovnika i </w:t>
      </w:r>
      <w:r w:rsidR="00CF1289" w:rsidRPr="00785C01">
        <w:rPr>
          <w:rFonts w:ascii="Arial" w:hAnsi="Arial" w:cs="Arial"/>
          <w:sz w:val="24"/>
          <w:szCs w:val="24"/>
        </w:rPr>
        <w:t>piše se brojkama</w:t>
      </w:r>
      <w:r w:rsidR="00AD71A6" w:rsidRPr="00785C01">
        <w:rPr>
          <w:rFonts w:ascii="Arial" w:hAnsi="Arial" w:cs="Arial"/>
          <w:sz w:val="24"/>
          <w:szCs w:val="24"/>
        </w:rPr>
        <w:t>.</w:t>
      </w:r>
    </w:p>
    <w:p w:rsidR="00BB1580" w:rsidRPr="00785C01" w:rsidRDefault="00540E40" w:rsidP="00324072">
      <w:pPr>
        <w:jc w:val="both"/>
        <w:rPr>
          <w:rFonts w:ascii="Arial" w:hAnsi="Arial" w:cs="Arial"/>
          <w:sz w:val="24"/>
          <w:szCs w:val="24"/>
        </w:rPr>
      </w:pPr>
      <w:r w:rsidRPr="00785C01">
        <w:rPr>
          <w:rFonts w:ascii="Arial" w:hAnsi="Arial" w:cs="Arial"/>
          <w:sz w:val="24"/>
          <w:szCs w:val="24"/>
        </w:rPr>
        <w:t>U cijenu</w:t>
      </w:r>
      <w:r w:rsidR="00BB1580" w:rsidRPr="00785C01">
        <w:rPr>
          <w:rFonts w:ascii="Arial" w:hAnsi="Arial" w:cs="Arial"/>
          <w:sz w:val="24"/>
          <w:szCs w:val="24"/>
        </w:rPr>
        <w:t xml:space="preserve"> ponude bez poreza na dodanu vrijednost </w:t>
      </w:r>
      <w:r w:rsidRPr="00785C01">
        <w:rPr>
          <w:rFonts w:ascii="Arial" w:hAnsi="Arial" w:cs="Arial"/>
          <w:sz w:val="24"/>
          <w:szCs w:val="24"/>
        </w:rPr>
        <w:t xml:space="preserve">trebaju </w:t>
      </w:r>
      <w:r w:rsidR="00AD71A6" w:rsidRPr="00785C01">
        <w:rPr>
          <w:rFonts w:ascii="Arial" w:hAnsi="Arial" w:cs="Arial"/>
          <w:sz w:val="24"/>
          <w:szCs w:val="24"/>
        </w:rPr>
        <w:t>biti ur</w:t>
      </w:r>
      <w:r w:rsidR="00EB4815" w:rsidRPr="00785C01">
        <w:rPr>
          <w:rFonts w:ascii="Arial" w:hAnsi="Arial" w:cs="Arial"/>
          <w:sz w:val="24"/>
          <w:szCs w:val="24"/>
        </w:rPr>
        <w:t>ačunati svi troškovi i popusti</w:t>
      </w:r>
      <w:r w:rsidR="00BB1580" w:rsidRPr="00785C01">
        <w:rPr>
          <w:rFonts w:ascii="Arial" w:hAnsi="Arial" w:cs="Arial"/>
          <w:sz w:val="24"/>
          <w:szCs w:val="24"/>
        </w:rPr>
        <w:t>.</w:t>
      </w:r>
    </w:p>
    <w:p w:rsidR="00A82DDA" w:rsidRPr="00785C01" w:rsidRDefault="00BB1580" w:rsidP="00324072">
      <w:pPr>
        <w:jc w:val="both"/>
        <w:rPr>
          <w:rFonts w:ascii="Arial" w:hAnsi="Arial" w:cs="Arial"/>
          <w:sz w:val="24"/>
          <w:szCs w:val="24"/>
        </w:rPr>
      </w:pPr>
      <w:r w:rsidRPr="00785C01">
        <w:rPr>
          <w:rFonts w:ascii="Arial" w:hAnsi="Arial" w:cs="Arial"/>
          <w:sz w:val="24"/>
          <w:szCs w:val="24"/>
        </w:rPr>
        <w:t>PDV</w:t>
      </w:r>
      <w:r w:rsidR="00305AD7" w:rsidRPr="00785C01">
        <w:rPr>
          <w:rFonts w:ascii="Arial" w:hAnsi="Arial" w:cs="Arial"/>
          <w:sz w:val="24"/>
          <w:szCs w:val="24"/>
        </w:rPr>
        <w:t xml:space="preserve"> </w:t>
      </w:r>
      <w:r w:rsidR="00AD71A6" w:rsidRPr="00785C01">
        <w:rPr>
          <w:rFonts w:ascii="Arial" w:hAnsi="Arial" w:cs="Arial"/>
          <w:sz w:val="24"/>
          <w:szCs w:val="24"/>
        </w:rPr>
        <w:t xml:space="preserve"> se iskazuje zasebno iza cijene ponude.</w:t>
      </w:r>
    </w:p>
    <w:p w:rsidR="00305AD7" w:rsidRPr="00635846" w:rsidRDefault="00305AD7" w:rsidP="00324072">
      <w:pPr>
        <w:jc w:val="both"/>
        <w:rPr>
          <w:rFonts w:ascii="Arial" w:hAnsi="Arial" w:cs="Arial"/>
          <w:b/>
          <w:sz w:val="24"/>
          <w:szCs w:val="24"/>
        </w:rPr>
      </w:pPr>
      <w:r w:rsidRPr="00635846">
        <w:rPr>
          <w:rFonts w:ascii="Arial" w:hAnsi="Arial" w:cs="Arial"/>
          <w:b/>
          <w:sz w:val="24"/>
          <w:szCs w:val="24"/>
        </w:rPr>
        <w:t>Ako</w:t>
      </w:r>
      <w:r w:rsidRPr="00785C01">
        <w:rPr>
          <w:rFonts w:ascii="Arial" w:hAnsi="Arial" w:cs="Arial"/>
          <w:sz w:val="24"/>
          <w:szCs w:val="24"/>
        </w:rPr>
        <w:t xml:space="preserve"> ponuditelj nije u sustavu poreza na dodanu vrijednost ili </w:t>
      </w:r>
      <w:r w:rsidRPr="00635846">
        <w:rPr>
          <w:rFonts w:ascii="Arial" w:hAnsi="Arial" w:cs="Arial"/>
          <w:b/>
          <w:sz w:val="24"/>
          <w:szCs w:val="24"/>
        </w:rPr>
        <w:t>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AD71A6" w:rsidRPr="00785C01" w:rsidRDefault="00AD71A6" w:rsidP="00324072">
      <w:pPr>
        <w:jc w:val="both"/>
        <w:rPr>
          <w:rFonts w:ascii="Arial" w:hAnsi="Arial" w:cs="Arial"/>
          <w:sz w:val="24"/>
          <w:szCs w:val="24"/>
        </w:rPr>
      </w:pPr>
      <w:r w:rsidRPr="00785C01">
        <w:rPr>
          <w:rFonts w:ascii="Arial" w:hAnsi="Arial" w:cs="Arial"/>
          <w:sz w:val="24"/>
          <w:szCs w:val="24"/>
        </w:rPr>
        <w:t>Ukupnu cijenu ponude čini cijena ponude s PDV-om.</w:t>
      </w:r>
    </w:p>
    <w:p w:rsidR="00AD71A6" w:rsidRPr="00785C01" w:rsidRDefault="00AD71A6" w:rsidP="00324072">
      <w:pPr>
        <w:jc w:val="both"/>
        <w:rPr>
          <w:rFonts w:ascii="Arial" w:hAnsi="Arial" w:cs="Arial"/>
          <w:sz w:val="24"/>
          <w:szCs w:val="24"/>
        </w:rPr>
      </w:pPr>
      <w:r w:rsidRPr="00785C01">
        <w:rPr>
          <w:rFonts w:ascii="Arial" w:hAnsi="Arial" w:cs="Arial"/>
          <w:sz w:val="24"/>
          <w:szCs w:val="24"/>
        </w:rPr>
        <w:t>Ponuditelji su dužni ponuditi, tj. upisati jedinične cijene i ukupne cijene za svaku stavku troškovnika na način kako je to određeno u troškovniku.</w:t>
      </w:r>
    </w:p>
    <w:p w:rsidR="00420A68" w:rsidRPr="00785C01" w:rsidRDefault="00420A68" w:rsidP="00324072">
      <w:pPr>
        <w:jc w:val="both"/>
        <w:rPr>
          <w:rFonts w:ascii="Arial" w:hAnsi="Arial" w:cs="Arial"/>
          <w:sz w:val="24"/>
          <w:szCs w:val="24"/>
        </w:rPr>
      </w:pPr>
      <w:r w:rsidRPr="00785C01">
        <w:rPr>
          <w:rFonts w:ascii="Arial" w:hAnsi="Arial" w:cs="Arial"/>
          <w:sz w:val="24"/>
          <w:szCs w:val="24"/>
        </w:rPr>
        <w:t>U slučaju da ponuditelj ne ispuni makar jednu stavku, cijela ponuda će se smatrati neprihvatljivom i naručitelj će ju isključiti.</w:t>
      </w:r>
    </w:p>
    <w:p w:rsidR="00AD71A6" w:rsidRDefault="0078726F" w:rsidP="00324072">
      <w:pPr>
        <w:jc w:val="both"/>
        <w:rPr>
          <w:rFonts w:ascii="Arial" w:hAnsi="Arial" w:cs="Arial"/>
          <w:sz w:val="24"/>
          <w:szCs w:val="24"/>
        </w:rPr>
      </w:pPr>
      <w:r w:rsidRPr="00785C01">
        <w:rPr>
          <w:rFonts w:ascii="Arial" w:hAnsi="Arial" w:cs="Arial"/>
          <w:sz w:val="24"/>
          <w:szCs w:val="24"/>
        </w:rPr>
        <w:t xml:space="preserve">Jedinična cijena </w:t>
      </w:r>
      <w:r w:rsidR="00AD71A6" w:rsidRPr="00785C01">
        <w:rPr>
          <w:rFonts w:ascii="Arial" w:hAnsi="Arial" w:cs="Arial"/>
          <w:sz w:val="24"/>
          <w:szCs w:val="24"/>
        </w:rPr>
        <w:t>izražena u troškovniku je fiksna i nepromjenjiva.</w:t>
      </w:r>
    </w:p>
    <w:p w:rsidR="00521F2D" w:rsidRDefault="00521F2D" w:rsidP="0071060F">
      <w:pPr>
        <w:jc w:val="both"/>
        <w:rPr>
          <w:rFonts w:ascii="Arial" w:hAnsi="Arial" w:cs="Arial"/>
          <w:b/>
          <w:sz w:val="24"/>
          <w:szCs w:val="24"/>
        </w:rPr>
      </w:pPr>
    </w:p>
    <w:p w:rsidR="002E7DF8" w:rsidRDefault="002E7DF8" w:rsidP="0071060F">
      <w:pPr>
        <w:jc w:val="both"/>
        <w:rPr>
          <w:rFonts w:ascii="Arial" w:hAnsi="Arial" w:cs="Arial"/>
          <w:b/>
          <w:sz w:val="24"/>
          <w:szCs w:val="24"/>
        </w:rPr>
      </w:pPr>
    </w:p>
    <w:p w:rsidR="00C14805" w:rsidRPr="0071141C" w:rsidRDefault="00C14805" w:rsidP="00C14805">
      <w:pPr>
        <w:jc w:val="both"/>
        <w:rPr>
          <w:rFonts w:ascii="Arial" w:hAnsi="Arial" w:cs="Arial"/>
          <w:b/>
          <w:sz w:val="24"/>
          <w:szCs w:val="24"/>
        </w:rPr>
      </w:pPr>
      <w:r>
        <w:rPr>
          <w:rFonts w:ascii="Arial" w:hAnsi="Arial" w:cs="Arial"/>
          <w:b/>
          <w:sz w:val="24"/>
          <w:szCs w:val="24"/>
        </w:rPr>
        <w:t>1</w:t>
      </w:r>
      <w:r w:rsidR="004A383B">
        <w:rPr>
          <w:rFonts w:ascii="Arial" w:hAnsi="Arial" w:cs="Arial"/>
          <w:b/>
          <w:sz w:val="24"/>
          <w:szCs w:val="24"/>
        </w:rPr>
        <w:t>7</w:t>
      </w:r>
      <w:r>
        <w:rPr>
          <w:rFonts w:ascii="Arial" w:hAnsi="Arial" w:cs="Arial"/>
          <w:b/>
          <w:sz w:val="24"/>
          <w:szCs w:val="24"/>
        </w:rPr>
        <w:t>.</w:t>
      </w:r>
      <w:r w:rsidRPr="00531890">
        <w:rPr>
          <w:rFonts w:ascii="Arial" w:hAnsi="Arial" w:cs="Arial"/>
          <w:b/>
          <w:sz w:val="24"/>
          <w:szCs w:val="24"/>
        </w:rPr>
        <w:t xml:space="preserve"> </w:t>
      </w:r>
      <w:r w:rsidRPr="0071141C">
        <w:rPr>
          <w:rFonts w:ascii="Arial" w:hAnsi="Arial" w:cs="Arial"/>
          <w:b/>
          <w:sz w:val="24"/>
          <w:szCs w:val="24"/>
        </w:rPr>
        <w:t>Provjera računske ispravnosti ponude i objašnjenje neuobičajeno niske cijene</w:t>
      </w:r>
    </w:p>
    <w:p w:rsidR="00C14805" w:rsidRPr="0099428D" w:rsidRDefault="00C14805" w:rsidP="00B0205C">
      <w:pPr>
        <w:jc w:val="both"/>
        <w:rPr>
          <w:rFonts w:ascii="Arial" w:hAnsi="Arial" w:cs="Arial"/>
          <w:sz w:val="24"/>
          <w:szCs w:val="24"/>
        </w:rPr>
      </w:pPr>
      <w:r w:rsidRPr="0099428D">
        <w:rPr>
          <w:rFonts w:ascii="Arial" w:hAnsi="Arial" w:cs="Arial"/>
          <w:sz w:val="24"/>
          <w:szCs w:val="24"/>
        </w:rPr>
        <w:t>Naručitelj provjerava računsku ispravnost ponude.</w:t>
      </w:r>
    </w:p>
    <w:p w:rsidR="00C14805" w:rsidRPr="0099428D" w:rsidRDefault="00C14805" w:rsidP="00B0205C">
      <w:pPr>
        <w:jc w:val="both"/>
        <w:rPr>
          <w:rFonts w:ascii="Arial" w:hAnsi="Arial" w:cs="Arial"/>
          <w:sz w:val="24"/>
          <w:szCs w:val="24"/>
        </w:rPr>
      </w:pPr>
      <w:r w:rsidRPr="0099428D">
        <w:rPr>
          <w:rFonts w:ascii="Arial" w:hAnsi="Arial" w:cs="Arial"/>
          <w:sz w:val="24"/>
          <w:szCs w:val="24"/>
        </w:rPr>
        <w:t>Kada izračuni vezani za pojedinačne stavke troškovnika ili cijenu ponude bez poreza na dodanu vrijednost navedeni u ispravljenom troškovniku u ponudi ne odgovaraju metodologiji izračuna iz članka 7. Uredbe o načinu izrade i postupanju s dokumentacijom za nadmetanje i ponudama, naručitelj će ih ispraviti sukladno  metodologiji iz citiranog članka Uredbe.</w:t>
      </w:r>
    </w:p>
    <w:p w:rsidR="00C14805" w:rsidRPr="0099428D" w:rsidRDefault="00C14805" w:rsidP="00B0205C">
      <w:pPr>
        <w:jc w:val="both"/>
        <w:rPr>
          <w:rFonts w:ascii="Arial" w:hAnsi="Arial" w:cs="Arial"/>
          <w:sz w:val="24"/>
          <w:szCs w:val="24"/>
        </w:rPr>
      </w:pPr>
      <w:r w:rsidRPr="0099428D">
        <w:rPr>
          <w:rFonts w:ascii="Arial" w:hAnsi="Arial" w:cs="Arial"/>
          <w:sz w:val="24"/>
          <w:szCs w:val="24"/>
        </w:rPr>
        <w:t>Kada cijena ponude bez poreza na dodanu vrijednost izražena u troškovniku ne odgovara cijeni ponude bez poreza na dodanu vrijednost izraženoj u ponudbenom listu, vrijedi cijena ponude  bez poreza na dodanu vrijednost izražena u troškovniku.</w:t>
      </w:r>
    </w:p>
    <w:p w:rsidR="00C14805" w:rsidRPr="0099428D" w:rsidRDefault="00C14805" w:rsidP="00B0205C">
      <w:pPr>
        <w:jc w:val="both"/>
        <w:rPr>
          <w:rFonts w:ascii="Arial" w:hAnsi="Arial" w:cs="Arial"/>
          <w:sz w:val="24"/>
          <w:szCs w:val="24"/>
        </w:rPr>
      </w:pPr>
      <w:r w:rsidRPr="0099428D">
        <w:rPr>
          <w:rFonts w:ascii="Arial" w:hAnsi="Arial" w:cs="Arial"/>
          <w:sz w:val="24"/>
          <w:szCs w:val="24"/>
        </w:rPr>
        <w:t>U zahtjevu za prihvat ispravka računske pogreške naručitelj će naznačiti koji je dio ponude ispravljen  kao i novu cijenu ponude  proizišle nakon ispravka.</w:t>
      </w:r>
    </w:p>
    <w:p w:rsidR="00C14805" w:rsidRPr="0099428D" w:rsidRDefault="00C14805" w:rsidP="00B0205C">
      <w:pPr>
        <w:jc w:val="both"/>
        <w:rPr>
          <w:rFonts w:ascii="Arial" w:hAnsi="Arial" w:cs="Arial"/>
          <w:sz w:val="24"/>
          <w:szCs w:val="24"/>
        </w:rPr>
      </w:pPr>
      <w:r w:rsidRPr="0099428D">
        <w:rPr>
          <w:rFonts w:ascii="Arial" w:hAnsi="Arial" w:cs="Arial"/>
          <w:sz w:val="24"/>
          <w:szCs w:val="24"/>
        </w:rPr>
        <w:t>Naručitelj će od ponuditelja tražiti objašnjenje cijene ponude koju smatra neuobičajeno niskom ako su ispunjeni sljedeći uvjeti:</w:t>
      </w:r>
    </w:p>
    <w:p w:rsidR="00C14805" w:rsidRPr="0099428D" w:rsidRDefault="00C14805" w:rsidP="00B0205C">
      <w:pPr>
        <w:numPr>
          <w:ilvl w:val="0"/>
          <w:numId w:val="9"/>
        </w:numPr>
        <w:contextualSpacing/>
        <w:jc w:val="both"/>
        <w:rPr>
          <w:rFonts w:ascii="Arial" w:hAnsi="Arial" w:cs="Arial"/>
          <w:sz w:val="24"/>
          <w:szCs w:val="24"/>
        </w:rPr>
      </w:pPr>
      <w:r w:rsidRPr="0099428D">
        <w:rPr>
          <w:rFonts w:ascii="Arial" w:hAnsi="Arial" w:cs="Arial"/>
          <w:sz w:val="24"/>
          <w:szCs w:val="24"/>
        </w:rPr>
        <w:t>cijena ponude za više od 50% niža od prosječne cijene preostalih valjanih ponuda</w:t>
      </w:r>
    </w:p>
    <w:p w:rsidR="00C14805" w:rsidRPr="0099428D" w:rsidRDefault="00C14805" w:rsidP="00B0205C">
      <w:pPr>
        <w:numPr>
          <w:ilvl w:val="0"/>
          <w:numId w:val="9"/>
        </w:numPr>
        <w:contextualSpacing/>
        <w:jc w:val="both"/>
        <w:rPr>
          <w:rFonts w:ascii="Arial" w:hAnsi="Arial" w:cs="Arial"/>
          <w:sz w:val="24"/>
          <w:szCs w:val="24"/>
        </w:rPr>
      </w:pPr>
      <w:r w:rsidRPr="0099428D">
        <w:rPr>
          <w:rFonts w:ascii="Arial" w:hAnsi="Arial" w:cs="Arial"/>
          <w:sz w:val="24"/>
          <w:szCs w:val="24"/>
        </w:rPr>
        <w:t>cijena ponude je za više od 20% niža od cijene drugo rangirane valjane ponude te</w:t>
      </w:r>
    </w:p>
    <w:p w:rsidR="00C14805" w:rsidRPr="0099428D" w:rsidRDefault="00C14805" w:rsidP="00B0205C">
      <w:pPr>
        <w:numPr>
          <w:ilvl w:val="0"/>
          <w:numId w:val="9"/>
        </w:numPr>
        <w:contextualSpacing/>
        <w:jc w:val="both"/>
        <w:rPr>
          <w:rFonts w:ascii="Arial" w:hAnsi="Arial" w:cs="Arial"/>
          <w:sz w:val="24"/>
          <w:szCs w:val="24"/>
        </w:rPr>
      </w:pPr>
      <w:r w:rsidRPr="0099428D">
        <w:rPr>
          <w:rFonts w:ascii="Arial" w:hAnsi="Arial" w:cs="Arial"/>
          <w:sz w:val="24"/>
          <w:szCs w:val="24"/>
        </w:rPr>
        <w:t>zaprimljene najmanje tri valjane ponude.</w:t>
      </w:r>
    </w:p>
    <w:p w:rsidR="00C14805" w:rsidRDefault="00C14805" w:rsidP="00324072">
      <w:pPr>
        <w:jc w:val="both"/>
        <w:rPr>
          <w:rFonts w:ascii="Arial" w:hAnsi="Arial" w:cs="Arial"/>
          <w:sz w:val="24"/>
          <w:szCs w:val="24"/>
        </w:rPr>
      </w:pPr>
    </w:p>
    <w:p w:rsidR="008F6F25" w:rsidRPr="00785C01" w:rsidRDefault="00A8795F" w:rsidP="00324072">
      <w:pPr>
        <w:jc w:val="both"/>
        <w:rPr>
          <w:rFonts w:ascii="Arial" w:hAnsi="Arial" w:cs="Arial"/>
          <w:b/>
          <w:sz w:val="24"/>
          <w:szCs w:val="24"/>
        </w:rPr>
      </w:pPr>
      <w:r w:rsidRPr="00785C01">
        <w:rPr>
          <w:rFonts w:ascii="Arial" w:hAnsi="Arial" w:cs="Arial"/>
          <w:b/>
          <w:sz w:val="24"/>
          <w:szCs w:val="24"/>
        </w:rPr>
        <w:t>1</w:t>
      </w:r>
      <w:r w:rsidR="0094008D">
        <w:rPr>
          <w:rFonts w:ascii="Arial" w:hAnsi="Arial" w:cs="Arial"/>
          <w:b/>
          <w:sz w:val="24"/>
          <w:szCs w:val="24"/>
        </w:rPr>
        <w:t>8</w:t>
      </w:r>
      <w:r w:rsidRPr="00785C01">
        <w:rPr>
          <w:rFonts w:ascii="Arial" w:hAnsi="Arial" w:cs="Arial"/>
          <w:b/>
          <w:sz w:val="24"/>
          <w:szCs w:val="24"/>
        </w:rPr>
        <w:t>. Valuta u kojoj cijena ponude treba biti izražena</w:t>
      </w:r>
    </w:p>
    <w:p w:rsidR="00A8795F" w:rsidRDefault="00A8795F" w:rsidP="00324072">
      <w:pPr>
        <w:jc w:val="both"/>
        <w:rPr>
          <w:rFonts w:ascii="Arial" w:hAnsi="Arial" w:cs="Arial"/>
          <w:sz w:val="24"/>
          <w:szCs w:val="24"/>
        </w:rPr>
      </w:pPr>
      <w:r w:rsidRPr="00785C01">
        <w:rPr>
          <w:rFonts w:ascii="Arial" w:hAnsi="Arial" w:cs="Arial"/>
          <w:sz w:val="24"/>
          <w:szCs w:val="24"/>
        </w:rPr>
        <w:t xml:space="preserve">Cijena ponude izražava se u </w:t>
      </w:r>
      <w:r w:rsidR="0093698D">
        <w:rPr>
          <w:rFonts w:ascii="Arial" w:hAnsi="Arial" w:cs="Arial"/>
          <w:sz w:val="24"/>
          <w:szCs w:val="24"/>
        </w:rPr>
        <w:t xml:space="preserve">hrvatskim </w:t>
      </w:r>
      <w:r w:rsidRPr="00785C01">
        <w:rPr>
          <w:rFonts w:ascii="Arial" w:hAnsi="Arial" w:cs="Arial"/>
          <w:sz w:val="24"/>
          <w:szCs w:val="24"/>
        </w:rPr>
        <w:t>kunama.</w:t>
      </w:r>
    </w:p>
    <w:p w:rsidR="001F1BD6" w:rsidRDefault="001F1BD6" w:rsidP="00324072">
      <w:pPr>
        <w:jc w:val="both"/>
        <w:rPr>
          <w:rFonts w:ascii="Arial" w:hAnsi="Arial" w:cs="Arial"/>
          <w:sz w:val="24"/>
          <w:szCs w:val="24"/>
        </w:rPr>
      </w:pPr>
    </w:p>
    <w:p w:rsidR="004903CE" w:rsidRPr="0014703A" w:rsidRDefault="0094008D" w:rsidP="0014703A">
      <w:pPr>
        <w:jc w:val="both"/>
        <w:rPr>
          <w:rFonts w:ascii="Arial" w:hAnsi="Arial" w:cs="Arial"/>
          <w:b/>
          <w:sz w:val="24"/>
          <w:szCs w:val="24"/>
        </w:rPr>
      </w:pPr>
      <w:r>
        <w:rPr>
          <w:rFonts w:ascii="Arial" w:hAnsi="Arial" w:cs="Arial"/>
          <w:b/>
          <w:sz w:val="24"/>
          <w:szCs w:val="24"/>
        </w:rPr>
        <w:lastRenderedPageBreak/>
        <w:t>19</w:t>
      </w:r>
      <w:r w:rsidR="0014703A">
        <w:rPr>
          <w:rFonts w:ascii="Arial" w:hAnsi="Arial" w:cs="Arial"/>
          <w:b/>
          <w:sz w:val="24"/>
          <w:szCs w:val="24"/>
        </w:rPr>
        <w:t>. Rok, način i uvjeti plaćanja</w:t>
      </w:r>
    </w:p>
    <w:p w:rsidR="00635846" w:rsidRDefault="00635846" w:rsidP="00B0205C">
      <w:pPr>
        <w:pStyle w:val="Bezproreda"/>
        <w:jc w:val="both"/>
        <w:rPr>
          <w:rFonts w:ascii="Arial" w:hAnsi="Arial" w:cs="Arial"/>
          <w:sz w:val="24"/>
          <w:szCs w:val="24"/>
        </w:rPr>
      </w:pPr>
      <w:r w:rsidRPr="00986378">
        <w:rPr>
          <w:rFonts w:ascii="Arial" w:hAnsi="Arial" w:cs="Arial"/>
          <w:sz w:val="24"/>
          <w:szCs w:val="24"/>
        </w:rPr>
        <w:t xml:space="preserve">Plaćanje se obavlja na temelju valjanog računa odabranog ponuditelja za uredno izvršenu uslugu, u roku od 30 dana od dana zaprimanja valjanog računa. </w:t>
      </w:r>
    </w:p>
    <w:p w:rsidR="00784BED" w:rsidRPr="0014703A" w:rsidRDefault="00635846" w:rsidP="00635846">
      <w:pPr>
        <w:pStyle w:val="Bezproreda"/>
        <w:rPr>
          <w:rFonts w:ascii="Arial" w:hAnsi="Arial" w:cs="Arial"/>
          <w:sz w:val="24"/>
          <w:szCs w:val="24"/>
        </w:rPr>
      </w:pPr>
      <w:r w:rsidRPr="009B087A">
        <w:rPr>
          <w:rFonts w:ascii="Arial" w:hAnsi="Arial" w:cs="Arial"/>
          <w:sz w:val="24"/>
          <w:szCs w:val="24"/>
        </w:rPr>
        <w:t>Premija se plaća 1/1.</w:t>
      </w:r>
    </w:p>
    <w:p w:rsidR="005C09C5" w:rsidRPr="0014703A" w:rsidRDefault="007767EB" w:rsidP="00635846">
      <w:pPr>
        <w:spacing w:line="276" w:lineRule="auto"/>
        <w:ind w:right="-233"/>
        <w:jc w:val="both"/>
        <w:rPr>
          <w:rFonts w:ascii="Arial" w:hAnsi="Arial" w:cs="Arial"/>
          <w:sz w:val="24"/>
          <w:szCs w:val="24"/>
        </w:rPr>
      </w:pPr>
      <w:r w:rsidRPr="0014703A">
        <w:rPr>
          <w:rFonts w:ascii="Arial" w:hAnsi="Arial" w:cs="Arial"/>
          <w:sz w:val="24"/>
          <w:szCs w:val="24"/>
        </w:rPr>
        <w:t>Račun se dostavlja na plaćanje na adresu</w:t>
      </w:r>
      <w:r w:rsidR="0042583C" w:rsidRPr="0014703A">
        <w:rPr>
          <w:rFonts w:ascii="Arial" w:hAnsi="Arial" w:cs="Arial"/>
          <w:sz w:val="24"/>
          <w:szCs w:val="24"/>
        </w:rPr>
        <w:t xml:space="preserve"> Naručitelja</w:t>
      </w:r>
      <w:r w:rsidR="005C09C5" w:rsidRPr="0014703A">
        <w:rPr>
          <w:rFonts w:ascii="Arial" w:hAnsi="Arial" w:cs="Arial"/>
          <w:sz w:val="24"/>
          <w:szCs w:val="24"/>
        </w:rPr>
        <w:t xml:space="preserve">: </w:t>
      </w:r>
      <w:r w:rsidR="006916C7" w:rsidRPr="0014703A">
        <w:rPr>
          <w:rFonts w:ascii="Arial" w:hAnsi="Arial" w:cs="Arial"/>
          <w:sz w:val="24"/>
          <w:szCs w:val="24"/>
        </w:rPr>
        <w:t>Radnička cesta 80</w:t>
      </w:r>
      <w:r w:rsidRPr="0014703A">
        <w:rPr>
          <w:rFonts w:ascii="Arial" w:hAnsi="Arial" w:cs="Arial"/>
          <w:sz w:val="24"/>
          <w:szCs w:val="24"/>
        </w:rPr>
        <w:t>,</w:t>
      </w:r>
      <w:r w:rsidR="005C09C5" w:rsidRPr="0014703A">
        <w:rPr>
          <w:rFonts w:ascii="Arial" w:hAnsi="Arial" w:cs="Arial"/>
          <w:sz w:val="24"/>
          <w:szCs w:val="24"/>
        </w:rPr>
        <w:t xml:space="preserve"> 10000 Zagreb</w:t>
      </w:r>
      <w:r w:rsidRPr="0014703A">
        <w:rPr>
          <w:rFonts w:ascii="Arial" w:hAnsi="Arial" w:cs="Arial"/>
          <w:sz w:val="24"/>
          <w:szCs w:val="24"/>
        </w:rPr>
        <w:t xml:space="preserve"> </w:t>
      </w:r>
      <w:r w:rsidR="00DB4A17" w:rsidRPr="0014703A">
        <w:rPr>
          <w:rFonts w:ascii="Arial" w:hAnsi="Arial" w:cs="Arial"/>
          <w:sz w:val="24"/>
          <w:szCs w:val="24"/>
        </w:rPr>
        <w:t xml:space="preserve">s </w:t>
      </w:r>
      <w:r w:rsidR="005C09C5" w:rsidRPr="0014703A">
        <w:rPr>
          <w:rFonts w:ascii="Arial" w:hAnsi="Arial" w:cs="Arial"/>
          <w:sz w:val="24"/>
          <w:szCs w:val="24"/>
        </w:rPr>
        <w:t xml:space="preserve">naznakom naziva </w:t>
      </w:r>
      <w:r w:rsidR="00B14D07" w:rsidRPr="0014703A">
        <w:rPr>
          <w:rFonts w:ascii="Arial" w:hAnsi="Arial" w:cs="Arial"/>
          <w:sz w:val="24"/>
          <w:szCs w:val="24"/>
        </w:rPr>
        <w:t>Ugovora</w:t>
      </w:r>
      <w:r w:rsidR="00632795">
        <w:rPr>
          <w:rFonts w:ascii="Arial" w:hAnsi="Arial" w:cs="Arial"/>
          <w:sz w:val="24"/>
          <w:szCs w:val="24"/>
        </w:rPr>
        <w:t xml:space="preserve">: </w:t>
      </w:r>
      <w:r w:rsidR="00635846">
        <w:rPr>
          <w:rFonts w:ascii="Arial" w:hAnsi="Arial" w:cs="Arial"/>
          <w:b/>
          <w:sz w:val="24"/>
          <w:szCs w:val="24"/>
        </w:rPr>
        <w:t>Osiguranje osoba i vozila</w:t>
      </w:r>
      <w:r w:rsidR="006916C7" w:rsidRPr="0014703A">
        <w:rPr>
          <w:rFonts w:ascii="Arial" w:hAnsi="Arial" w:cs="Arial"/>
          <w:b/>
          <w:sz w:val="24"/>
          <w:szCs w:val="24"/>
        </w:rPr>
        <w:t>,</w:t>
      </w:r>
      <w:r w:rsidR="005C09C5" w:rsidRPr="0014703A">
        <w:rPr>
          <w:rFonts w:ascii="Arial" w:hAnsi="Arial" w:cs="Arial"/>
          <w:sz w:val="24"/>
          <w:szCs w:val="24"/>
        </w:rPr>
        <w:t xml:space="preserve"> </w:t>
      </w:r>
      <w:r w:rsidR="00DB4A17" w:rsidRPr="0014703A">
        <w:rPr>
          <w:rFonts w:ascii="Arial" w:hAnsi="Arial" w:cs="Arial"/>
          <w:sz w:val="24"/>
          <w:szCs w:val="24"/>
        </w:rPr>
        <w:t xml:space="preserve">pozivom na </w:t>
      </w:r>
      <w:r w:rsidR="008F4BAD" w:rsidRPr="0014703A">
        <w:rPr>
          <w:rFonts w:ascii="Arial" w:hAnsi="Arial" w:cs="Arial"/>
          <w:sz w:val="24"/>
          <w:szCs w:val="24"/>
        </w:rPr>
        <w:t xml:space="preserve">broj </w:t>
      </w:r>
      <w:r w:rsidR="0093698D">
        <w:rPr>
          <w:rFonts w:ascii="Arial" w:hAnsi="Arial" w:cs="Arial"/>
          <w:sz w:val="24"/>
          <w:szCs w:val="24"/>
        </w:rPr>
        <w:t xml:space="preserve">60308 </w:t>
      </w:r>
      <w:r w:rsidR="0011463A" w:rsidRPr="0014703A">
        <w:rPr>
          <w:rFonts w:ascii="Arial" w:hAnsi="Arial" w:cs="Arial"/>
          <w:sz w:val="24"/>
          <w:szCs w:val="24"/>
        </w:rPr>
        <w:t>ugovora</w:t>
      </w:r>
      <w:r w:rsidR="008F4BAD" w:rsidRPr="0014703A">
        <w:rPr>
          <w:rFonts w:ascii="Arial" w:hAnsi="Arial" w:cs="Arial"/>
          <w:sz w:val="24"/>
          <w:szCs w:val="24"/>
        </w:rPr>
        <w:t xml:space="preserve"> iz registra ugovora, </w:t>
      </w:r>
      <w:r w:rsidR="00DB4A17" w:rsidRPr="0014703A">
        <w:rPr>
          <w:rFonts w:ascii="Arial" w:hAnsi="Arial" w:cs="Arial"/>
          <w:sz w:val="24"/>
          <w:szCs w:val="24"/>
        </w:rPr>
        <w:t xml:space="preserve">klasu i </w:t>
      </w:r>
      <w:r w:rsidR="008F4BAD" w:rsidRPr="0014703A">
        <w:rPr>
          <w:rFonts w:ascii="Arial" w:hAnsi="Arial" w:cs="Arial"/>
          <w:sz w:val="24"/>
          <w:szCs w:val="24"/>
        </w:rPr>
        <w:t>urudžbeni broj</w:t>
      </w:r>
      <w:r w:rsidR="00DB4A17" w:rsidRPr="0014703A">
        <w:rPr>
          <w:rFonts w:ascii="Arial" w:hAnsi="Arial" w:cs="Arial"/>
          <w:sz w:val="24"/>
          <w:szCs w:val="24"/>
        </w:rPr>
        <w:t xml:space="preserve"> </w:t>
      </w:r>
      <w:r w:rsidR="00B14D07" w:rsidRPr="0014703A">
        <w:rPr>
          <w:rFonts w:ascii="Arial" w:hAnsi="Arial" w:cs="Arial"/>
          <w:sz w:val="24"/>
          <w:szCs w:val="24"/>
        </w:rPr>
        <w:t>Ugovora</w:t>
      </w:r>
      <w:r w:rsidR="00DB4A17" w:rsidRPr="0014703A">
        <w:rPr>
          <w:rFonts w:ascii="Arial" w:hAnsi="Arial" w:cs="Arial"/>
          <w:sz w:val="24"/>
          <w:szCs w:val="24"/>
        </w:rPr>
        <w:t xml:space="preserve">. </w:t>
      </w:r>
    </w:p>
    <w:p w:rsidR="005C09C5" w:rsidRPr="0014703A" w:rsidRDefault="00DB4A17" w:rsidP="00635846">
      <w:pPr>
        <w:pStyle w:val="Bezproreda"/>
        <w:jc w:val="both"/>
        <w:rPr>
          <w:rFonts w:ascii="Arial" w:hAnsi="Arial" w:cs="Arial"/>
          <w:sz w:val="24"/>
          <w:szCs w:val="24"/>
        </w:rPr>
      </w:pPr>
      <w:r w:rsidRPr="0014703A">
        <w:rPr>
          <w:rFonts w:ascii="Arial" w:hAnsi="Arial" w:cs="Arial"/>
          <w:sz w:val="24"/>
          <w:szCs w:val="24"/>
        </w:rPr>
        <w:t>Računi koji nisu napisani na navedeni način, biti će vraćeni ponuditelju.</w:t>
      </w:r>
    </w:p>
    <w:p w:rsidR="008F0C62" w:rsidRDefault="007767EB" w:rsidP="00324072">
      <w:pPr>
        <w:pStyle w:val="Bezproreda"/>
        <w:jc w:val="both"/>
        <w:rPr>
          <w:rFonts w:ascii="Arial" w:hAnsi="Arial" w:cs="Arial"/>
          <w:sz w:val="24"/>
          <w:szCs w:val="24"/>
        </w:rPr>
      </w:pPr>
      <w:r w:rsidRPr="0014703A">
        <w:rPr>
          <w:rFonts w:ascii="Arial" w:hAnsi="Arial" w:cs="Arial"/>
          <w:sz w:val="24"/>
          <w:szCs w:val="24"/>
        </w:rPr>
        <w:t xml:space="preserve">Plaćanje se obavlja na </w:t>
      </w:r>
      <w:r w:rsidR="00584A63">
        <w:rPr>
          <w:rFonts w:ascii="Arial" w:hAnsi="Arial" w:cs="Arial"/>
          <w:sz w:val="24"/>
          <w:szCs w:val="24"/>
        </w:rPr>
        <w:t>IBAN</w:t>
      </w:r>
      <w:r w:rsidR="00632795">
        <w:rPr>
          <w:rFonts w:ascii="Arial" w:hAnsi="Arial" w:cs="Arial"/>
          <w:sz w:val="24"/>
          <w:szCs w:val="24"/>
        </w:rPr>
        <w:t xml:space="preserve"> račun odabranog ponuditelja.</w:t>
      </w:r>
    </w:p>
    <w:p w:rsidR="002E7DF8" w:rsidRDefault="002E7DF8" w:rsidP="00324072">
      <w:pPr>
        <w:pStyle w:val="Bezproreda"/>
        <w:jc w:val="both"/>
        <w:rPr>
          <w:rFonts w:ascii="Arial" w:hAnsi="Arial" w:cs="Arial"/>
          <w:sz w:val="24"/>
          <w:szCs w:val="24"/>
        </w:rPr>
      </w:pPr>
    </w:p>
    <w:p w:rsidR="00A8795F" w:rsidRPr="00785C01" w:rsidRDefault="006D771E" w:rsidP="00324072">
      <w:pPr>
        <w:jc w:val="both"/>
        <w:rPr>
          <w:rFonts w:ascii="Arial" w:hAnsi="Arial" w:cs="Arial"/>
          <w:b/>
          <w:sz w:val="24"/>
          <w:szCs w:val="24"/>
        </w:rPr>
      </w:pPr>
      <w:r>
        <w:rPr>
          <w:rFonts w:ascii="Arial" w:hAnsi="Arial" w:cs="Arial"/>
          <w:b/>
          <w:sz w:val="24"/>
          <w:szCs w:val="24"/>
        </w:rPr>
        <w:t>2</w:t>
      </w:r>
      <w:r w:rsidR="0094008D">
        <w:rPr>
          <w:rFonts w:ascii="Arial" w:hAnsi="Arial" w:cs="Arial"/>
          <w:b/>
          <w:sz w:val="24"/>
          <w:szCs w:val="24"/>
        </w:rPr>
        <w:t>0</w:t>
      </w:r>
      <w:r w:rsidR="00A8795F" w:rsidRPr="00785C01">
        <w:rPr>
          <w:rFonts w:ascii="Arial" w:hAnsi="Arial" w:cs="Arial"/>
          <w:b/>
          <w:sz w:val="24"/>
          <w:szCs w:val="24"/>
        </w:rPr>
        <w:t>. Rok valjanosti ponude</w:t>
      </w:r>
    </w:p>
    <w:p w:rsidR="00E273DA" w:rsidRDefault="00A8795F" w:rsidP="00324072">
      <w:pPr>
        <w:pStyle w:val="Tijeloteksta"/>
        <w:spacing w:before="60" w:after="60"/>
        <w:rPr>
          <w:rFonts w:cs="Arial"/>
        </w:rPr>
      </w:pPr>
      <w:r w:rsidRPr="00785C01">
        <w:rPr>
          <w:rFonts w:cs="Arial"/>
        </w:rPr>
        <w:t>Najmanje 60 dana od dana određenog za dostavu ponude.</w:t>
      </w:r>
      <w:r w:rsidR="00E273DA" w:rsidRPr="00785C01">
        <w:rPr>
          <w:rFonts w:cs="Arial"/>
        </w:rPr>
        <w:t xml:space="preserve"> Naručitelj će odbiti ponudu čiji je rok valjanosti kraći od zahtijevanog. Iz opravdanih razloga, naručitelj može u pisanoj formi tražiti, a ponuditelj će također u pisanoj formi produžiti rok valjanosti ponude. U roku produženja valjanosti ponude niti naručitelj niti ponuditelj neće tražiti izmjenu ponude.</w:t>
      </w:r>
    </w:p>
    <w:p w:rsidR="00784BED" w:rsidRDefault="00784BED" w:rsidP="00324072">
      <w:pPr>
        <w:jc w:val="both"/>
        <w:rPr>
          <w:rFonts w:ascii="Arial" w:hAnsi="Arial" w:cs="Arial"/>
          <w:b/>
          <w:sz w:val="24"/>
          <w:szCs w:val="24"/>
        </w:rPr>
      </w:pPr>
    </w:p>
    <w:p w:rsidR="00A8795F" w:rsidRPr="005C3FAE" w:rsidRDefault="00244D09" w:rsidP="00324072">
      <w:pPr>
        <w:jc w:val="both"/>
        <w:rPr>
          <w:rFonts w:ascii="Arial" w:hAnsi="Arial" w:cs="Arial"/>
          <w:b/>
          <w:sz w:val="24"/>
          <w:szCs w:val="24"/>
        </w:rPr>
      </w:pPr>
      <w:r w:rsidRPr="005C3FAE">
        <w:rPr>
          <w:rFonts w:ascii="Arial" w:hAnsi="Arial" w:cs="Arial"/>
          <w:b/>
          <w:sz w:val="24"/>
          <w:szCs w:val="24"/>
        </w:rPr>
        <w:t>2</w:t>
      </w:r>
      <w:r w:rsidR="0094008D" w:rsidRPr="005C3FAE">
        <w:rPr>
          <w:rFonts w:ascii="Arial" w:hAnsi="Arial" w:cs="Arial"/>
          <w:b/>
          <w:sz w:val="24"/>
          <w:szCs w:val="24"/>
        </w:rPr>
        <w:t>1</w:t>
      </w:r>
      <w:r w:rsidR="00A8795F" w:rsidRPr="005C3FAE">
        <w:rPr>
          <w:rFonts w:ascii="Arial" w:hAnsi="Arial" w:cs="Arial"/>
          <w:b/>
          <w:sz w:val="24"/>
          <w:szCs w:val="24"/>
        </w:rPr>
        <w:t>. Kriterij odabira najpovoljnije ponude</w:t>
      </w:r>
    </w:p>
    <w:p w:rsidR="006916C7" w:rsidRPr="00785C01" w:rsidRDefault="006916C7" w:rsidP="006916C7">
      <w:pPr>
        <w:widowControl/>
        <w:autoSpaceDE/>
        <w:autoSpaceDN/>
        <w:adjustRightInd/>
        <w:jc w:val="both"/>
        <w:rPr>
          <w:rFonts w:ascii="Arial" w:hAnsi="Arial" w:cs="Arial"/>
          <w:sz w:val="24"/>
          <w:szCs w:val="24"/>
        </w:rPr>
      </w:pPr>
      <w:r w:rsidRPr="00785C01">
        <w:rPr>
          <w:rFonts w:ascii="Arial" w:hAnsi="Arial" w:cs="Arial"/>
          <w:sz w:val="24"/>
          <w:szCs w:val="24"/>
        </w:rPr>
        <w:t>Sukladno odredbama Zakona o javnoj nabavi</w:t>
      </w:r>
      <w:r>
        <w:rPr>
          <w:rFonts w:ascii="Arial" w:hAnsi="Arial" w:cs="Arial"/>
          <w:sz w:val="24"/>
          <w:szCs w:val="24"/>
        </w:rPr>
        <w:t xml:space="preserve"> i </w:t>
      </w:r>
      <w:r w:rsidRPr="00A72DE6">
        <w:rPr>
          <w:rFonts w:ascii="Arial" w:hAnsi="Arial" w:cs="Arial"/>
          <w:sz w:val="24"/>
          <w:szCs w:val="24"/>
        </w:rPr>
        <w:t>Naputka za postupanje u postupcima nabave</w:t>
      </w:r>
      <w:r w:rsidRPr="00785C01">
        <w:rPr>
          <w:rFonts w:ascii="Arial" w:hAnsi="Arial" w:cs="Arial"/>
          <w:sz w:val="24"/>
          <w:szCs w:val="24"/>
        </w:rPr>
        <w:t xml:space="preserve"> ovlašteni predstavnici Naručitelja provesti će postupak nabave za sklapanje ugovora s jednim gospodarskim subjektom – najpovoljnijim ponuditeljem, utvrditi prihvatljive ponude i predložiti odgovornoj osobi Naručitelja donošenje Odluke o odabiru.</w:t>
      </w:r>
    </w:p>
    <w:p w:rsidR="00FE5C33" w:rsidRPr="00785C01" w:rsidRDefault="006916C7" w:rsidP="00324072">
      <w:pPr>
        <w:pStyle w:val="Tijeloteksta"/>
        <w:spacing w:before="60" w:after="60"/>
        <w:rPr>
          <w:rFonts w:cs="Arial"/>
        </w:rPr>
      </w:pPr>
      <w:r w:rsidRPr="00785C01">
        <w:rPr>
          <w:rFonts w:cs="Arial"/>
        </w:rPr>
        <w:t>Kriterij odabira je najniža cijena ponude.</w:t>
      </w:r>
    </w:p>
    <w:p w:rsidR="00E273DA" w:rsidRPr="00785C01" w:rsidRDefault="00E273DA" w:rsidP="00324072">
      <w:pPr>
        <w:pStyle w:val="Tijeloteksta"/>
        <w:spacing w:before="60" w:after="60"/>
        <w:rPr>
          <w:rFonts w:cs="Arial"/>
          <w:b/>
        </w:rPr>
      </w:pPr>
      <w:r w:rsidRPr="00785C01">
        <w:rPr>
          <w:rFonts w:cs="Arial"/>
          <w:b/>
        </w:rPr>
        <w:t>Najpovoljnija ponuda je prihvatljiva, prikladna i pravilna ponuda s najnižom ukupnom cijenom.</w:t>
      </w:r>
    </w:p>
    <w:p w:rsidR="00A8795F" w:rsidRDefault="00A8795F" w:rsidP="00324072">
      <w:pPr>
        <w:pStyle w:val="Tijeloteksta"/>
        <w:spacing w:before="60" w:after="60"/>
        <w:rPr>
          <w:rFonts w:cs="Arial"/>
        </w:rPr>
      </w:pPr>
    </w:p>
    <w:p w:rsidR="00A8795F" w:rsidRPr="00785C01" w:rsidRDefault="00DE72FF" w:rsidP="00324072">
      <w:pPr>
        <w:jc w:val="both"/>
        <w:rPr>
          <w:rFonts w:ascii="Arial" w:hAnsi="Arial" w:cs="Arial"/>
          <w:b/>
          <w:sz w:val="24"/>
          <w:szCs w:val="24"/>
        </w:rPr>
      </w:pPr>
      <w:r>
        <w:rPr>
          <w:rFonts w:ascii="Arial" w:hAnsi="Arial" w:cs="Arial"/>
          <w:b/>
          <w:sz w:val="24"/>
          <w:szCs w:val="24"/>
        </w:rPr>
        <w:t>2</w:t>
      </w:r>
      <w:r w:rsidR="0094008D">
        <w:rPr>
          <w:rFonts w:ascii="Arial" w:hAnsi="Arial" w:cs="Arial"/>
          <w:b/>
          <w:sz w:val="24"/>
          <w:szCs w:val="24"/>
        </w:rPr>
        <w:t>2</w:t>
      </w:r>
      <w:r w:rsidR="00A8795F" w:rsidRPr="00785C01">
        <w:rPr>
          <w:rFonts w:ascii="Arial" w:hAnsi="Arial" w:cs="Arial"/>
          <w:b/>
          <w:sz w:val="24"/>
          <w:szCs w:val="24"/>
        </w:rPr>
        <w:t>. Jezik na kojem se sastavlja ponuda</w:t>
      </w:r>
    </w:p>
    <w:p w:rsidR="00A8795F" w:rsidRDefault="00A8795F" w:rsidP="00324072">
      <w:pPr>
        <w:pStyle w:val="Tijeloteksta"/>
        <w:spacing w:before="60" w:after="60"/>
        <w:rPr>
          <w:rFonts w:cs="Arial"/>
        </w:rPr>
      </w:pPr>
      <w:r w:rsidRPr="00785C01">
        <w:rPr>
          <w:rFonts w:cs="Arial"/>
        </w:rPr>
        <w:t>Ponuda se podnosi na hrvatskom jeziku i latiničnom pismu.</w:t>
      </w:r>
      <w:r w:rsidR="00C714F1" w:rsidRPr="00785C01">
        <w:rPr>
          <w:rFonts w:cs="Arial"/>
        </w:rPr>
        <w:t xml:space="preserve"> </w:t>
      </w:r>
    </w:p>
    <w:p w:rsidR="005405B8" w:rsidRDefault="005405B8" w:rsidP="00324072">
      <w:pPr>
        <w:pStyle w:val="Tijeloteksta"/>
        <w:spacing w:before="60" w:after="60"/>
        <w:rPr>
          <w:rFonts w:cs="Arial"/>
        </w:rPr>
      </w:pPr>
    </w:p>
    <w:p w:rsidR="003C1733" w:rsidRDefault="003C1733" w:rsidP="003C1733">
      <w:pPr>
        <w:jc w:val="both"/>
        <w:rPr>
          <w:rFonts w:ascii="Arial" w:hAnsi="Arial" w:cs="Arial"/>
          <w:b/>
          <w:sz w:val="24"/>
          <w:szCs w:val="24"/>
        </w:rPr>
      </w:pPr>
      <w:r>
        <w:rPr>
          <w:rFonts w:ascii="Arial" w:hAnsi="Arial" w:cs="Arial"/>
          <w:b/>
          <w:sz w:val="24"/>
          <w:szCs w:val="24"/>
        </w:rPr>
        <w:t>23. Vrsta, sredstvo jamstva i uvjeti jamstva</w:t>
      </w:r>
    </w:p>
    <w:p w:rsidR="00784BED" w:rsidRDefault="00784BED" w:rsidP="003C1733">
      <w:pPr>
        <w:jc w:val="both"/>
        <w:rPr>
          <w:rFonts w:ascii="Arial" w:hAnsi="Arial" w:cs="Arial"/>
          <w:b/>
          <w:sz w:val="24"/>
          <w:szCs w:val="24"/>
        </w:rPr>
      </w:pPr>
    </w:p>
    <w:p w:rsidR="003C1733" w:rsidRPr="0004063D" w:rsidRDefault="003C1733" w:rsidP="003C1733">
      <w:pPr>
        <w:jc w:val="both"/>
        <w:rPr>
          <w:rFonts w:ascii="Arial" w:hAnsi="Arial" w:cs="Arial"/>
          <w:b/>
          <w:sz w:val="24"/>
          <w:szCs w:val="24"/>
        </w:rPr>
      </w:pPr>
      <w:r w:rsidRPr="0004063D">
        <w:rPr>
          <w:rFonts w:ascii="Arial" w:hAnsi="Arial" w:cs="Arial"/>
          <w:b/>
          <w:sz w:val="24"/>
          <w:szCs w:val="24"/>
        </w:rPr>
        <w:t>2</w:t>
      </w:r>
      <w:r>
        <w:rPr>
          <w:rFonts w:ascii="Arial" w:hAnsi="Arial" w:cs="Arial"/>
          <w:b/>
          <w:sz w:val="24"/>
          <w:szCs w:val="24"/>
        </w:rPr>
        <w:t>3</w:t>
      </w:r>
      <w:r w:rsidRPr="0004063D">
        <w:rPr>
          <w:rFonts w:ascii="Arial" w:hAnsi="Arial" w:cs="Arial"/>
          <w:b/>
          <w:sz w:val="24"/>
          <w:szCs w:val="24"/>
        </w:rPr>
        <w:t>.1. Jamstvo za uredno ispunjenje ugovora</w:t>
      </w:r>
    </w:p>
    <w:p w:rsidR="0093698D" w:rsidRDefault="0093698D" w:rsidP="0093698D">
      <w:pPr>
        <w:pStyle w:val="Tijeloteksta"/>
        <w:spacing w:before="60" w:after="60"/>
        <w:rPr>
          <w:rFonts w:cs="Arial"/>
        </w:rPr>
      </w:pPr>
      <w:r w:rsidRPr="00E814E0">
        <w:rPr>
          <w:rFonts w:cs="Arial"/>
        </w:rPr>
        <w:t xml:space="preserve">Jamstvo za uredno ispunjenje </w:t>
      </w:r>
      <w:r>
        <w:rPr>
          <w:rFonts w:cs="Arial"/>
        </w:rPr>
        <w:t xml:space="preserve">ugovora </w:t>
      </w:r>
      <w:r w:rsidRPr="00E814E0">
        <w:rPr>
          <w:rFonts w:cs="Arial"/>
        </w:rPr>
        <w:t xml:space="preserve">o javnoj nabavi podnosi se u obliku </w:t>
      </w:r>
      <w:r w:rsidRPr="00683BEF">
        <w:rPr>
          <w:rFonts w:cs="Arial"/>
          <w:b/>
        </w:rPr>
        <w:t>bjanko zadužnice i iznosi 10 posto (deset %) od vrijednosti ugovora s PDV-om</w:t>
      </w:r>
      <w:r>
        <w:rPr>
          <w:rFonts w:cs="Arial"/>
        </w:rPr>
        <w:t xml:space="preserve">, </w:t>
      </w:r>
      <w:r w:rsidRPr="00D4578F">
        <w:rPr>
          <w:rFonts w:cs="Arial"/>
        </w:rPr>
        <w:t xml:space="preserve"> </w:t>
      </w:r>
      <w:r w:rsidRPr="00C94B64">
        <w:rPr>
          <w:rFonts w:cs="Arial"/>
        </w:rPr>
        <w:t xml:space="preserve">na rok od 30 dana nakon prestanka važenja </w:t>
      </w:r>
      <w:r>
        <w:rPr>
          <w:rFonts w:cs="Arial"/>
        </w:rPr>
        <w:t>ugovora.</w:t>
      </w:r>
    </w:p>
    <w:p w:rsidR="0093698D" w:rsidRDefault="0093698D" w:rsidP="0093698D">
      <w:pPr>
        <w:pStyle w:val="Tijeloteksta"/>
        <w:spacing w:before="60" w:after="60"/>
        <w:rPr>
          <w:rFonts w:cs="Arial"/>
        </w:rPr>
      </w:pPr>
    </w:p>
    <w:p w:rsidR="0093698D" w:rsidRDefault="0093698D" w:rsidP="0093698D">
      <w:pPr>
        <w:pStyle w:val="Tijeloteksta"/>
        <w:spacing w:before="60" w:after="60"/>
        <w:rPr>
          <w:rFonts w:eastAsia="Calibri" w:cs="Arial"/>
          <w:lang w:eastAsia="en-US"/>
        </w:rPr>
      </w:pPr>
      <w:r w:rsidRPr="0095414E">
        <w:rPr>
          <w:rFonts w:cs="Arial"/>
        </w:rPr>
        <w:t xml:space="preserve">Kao jamstvo za </w:t>
      </w:r>
      <w:r>
        <w:rPr>
          <w:rFonts w:cs="Arial"/>
        </w:rPr>
        <w:t>uredno ispunjenje ugovora</w:t>
      </w:r>
      <w:r w:rsidRPr="0095414E">
        <w:rPr>
          <w:rFonts w:cs="Arial"/>
        </w:rPr>
        <w:t xml:space="preserve"> dostavlja </w:t>
      </w:r>
      <w:r w:rsidRPr="00E52B13">
        <w:rPr>
          <w:rFonts w:cs="Arial"/>
          <w:color w:val="000000" w:themeColor="text1"/>
        </w:rPr>
        <w:t xml:space="preserve">se </w:t>
      </w:r>
      <w:r w:rsidRPr="00EB2607">
        <w:rPr>
          <w:rFonts w:cs="Arial"/>
          <w:b/>
          <w:color w:val="000000" w:themeColor="text1"/>
        </w:rPr>
        <w:t>bjanko zadužnica</w:t>
      </w:r>
      <w:r>
        <w:rPr>
          <w:rFonts w:cs="Arial"/>
        </w:rPr>
        <w:t xml:space="preserve"> </w:t>
      </w:r>
      <w:r w:rsidRPr="00321B2A">
        <w:rPr>
          <w:rFonts w:eastAsia="Calibri" w:cs="Arial"/>
          <w:lang w:eastAsia="en-US"/>
        </w:rPr>
        <w:t xml:space="preserve">ispostavljena sukladno </w:t>
      </w:r>
      <w:hyperlink r:id="rId13" w:tgtFrame="_blank" w:history="1">
        <w:r w:rsidRPr="00321B2A">
          <w:rPr>
            <w:rFonts w:eastAsia="Calibri" w:cs="Arial"/>
          </w:rPr>
          <w:t>Pravilniku o registru zadužnica i bjanko zadužnica</w:t>
        </w:r>
      </w:hyperlink>
      <w:r w:rsidRPr="00321B2A">
        <w:rPr>
          <w:rFonts w:eastAsia="Calibri" w:cs="Arial"/>
          <w:lang w:eastAsia="en-US"/>
        </w:rPr>
        <w:t xml:space="preserve"> (NN 115/12 od 18.10. 2012.)</w:t>
      </w:r>
    </w:p>
    <w:p w:rsidR="0093698D" w:rsidRPr="00321B2A" w:rsidRDefault="0093698D" w:rsidP="0093698D">
      <w:pPr>
        <w:pStyle w:val="Tijeloteksta"/>
        <w:spacing w:before="60" w:after="60"/>
        <w:rPr>
          <w:rFonts w:eastAsia="Calibri" w:cs="Arial"/>
          <w:lang w:eastAsia="en-US"/>
        </w:rPr>
      </w:pPr>
      <w:r w:rsidRPr="00A24A84">
        <w:t xml:space="preserve">Zadužnica za uredno ispunjenje ugovora ovjerena i </w:t>
      </w:r>
      <w:r>
        <w:t>potvrđena</w:t>
      </w:r>
      <w:r w:rsidRPr="00A24A84">
        <w:t xml:space="preserve"> od strane javnog bilježnika predaje se prilikom potpisa ugovora.</w:t>
      </w:r>
    </w:p>
    <w:p w:rsidR="0093698D" w:rsidRDefault="0093698D" w:rsidP="0093698D">
      <w:pPr>
        <w:pStyle w:val="Tijeloteksta"/>
        <w:spacing w:before="60" w:after="60"/>
        <w:rPr>
          <w:rFonts w:cs="Arial"/>
        </w:rPr>
      </w:pPr>
      <w:r>
        <w:rPr>
          <w:rFonts w:cs="Arial"/>
        </w:rPr>
        <w:lastRenderedPageBreak/>
        <w:t>Zadužnica</w:t>
      </w:r>
      <w:r w:rsidRPr="00E814E0">
        <w:rPr>
          <w:rFonts w:cs="Arial"/>
        </w:rPr>
        <w:t xml:space="preserve"> za uredno ispunjenje </w:t>
      </w:r>
      <w:r>
        <w:rPr>
          <w:rFonts w:cs="Arial"/>
        </w:rPr>
        <w:t>ugovora</w:t>
      </w:r>
      <w:r w:rsidRPr="00E814E0">
        <w:rPr>
          <w:rFonts w:cs="Arial"/>
        </w:rPr>
        <w:t xml:space="preserve"> će se naplatiti u slučaju povrede ugovornih obveza.</w:t>
      </w:r>
      <w:r w:rsidRPr="00A702AA">
        <w:rPr>
          <w:rFonts w:cs="Arial"/>
        </w:rPr>
        <w:t xml:space="preserve"> </w:t>
      </w:r>
      <w:r>
        <w:rPr>
          <w:rFonts w:cs="Arial"/>
        </w:rPr>
        <w:t>U slučaju da odabrani ponuditelj ne dostavi jamstvo, ugovor se automatski raskida.</w:t>
      </w:r>
    </w:p>
    <w:p w:rsidR="0093698D" w:rsidRPr="00683BEF" w:rsidRDefault="0093698D" w:rsidP="0093698D">
      <w:pPr>
        <w:pStyle w:val="Tijeloteksta"/>
        <w:rPr>
          <w:rFonts w:cs="Arial"/>
          <w:b/>
        </w:rPr>
      </w:pPr>
      <w:r w:rsidRPr="00683BEF">
        <w:rPr>
          <w:rFonts w:cs="Arial"/>
          <w:b/>
        </w:rPr>
        <w:t xml:space="preserve">Ponuditelj je dužan u ponudi dostaviti ispunjenu i potpisanu Izjavu o dostavi jamstva za uredno izvršenje ugovora (Obrazac </w:t>
      </w:r>
      <w:r w:rsidR="00160F79">
        <w:rPr>
          <w:rFonts w:cs="Arial"/>
          <w:b/>
        </w:rPr>
        <w:t>3</w:t>
      </w:r>
      <w:r w:rsidRPr="00683BEF">
        <w:rPr>
          <w:rFonts w:cs="Arial"/>
          <w:b/>
        </w:rPr>
        <w:t>).</w:t>
      </w:r>
    </w:p>
    <w:p w:rsidR="00C04CF8" w:rsidRDefault="00C04CF8" w:rsidP="003C1733">
      <w:pPr>
        <w:pStyle w:val="Tijeloteksta"/>
        <w:spacing w:before="60" w:after="60"/>
        <w:rPr>
          <w:rFonts w:cs="Arial"/>
          <w:b/>
        </w:rPr>
      </w:pPr>
    </w:p>
    <w:p w:rsidR="00A8795F" w:rsidRPr="00785C01" w:rsidRDefault="002232A1" w:rsidP="00324072">
      <w:pPr>
        <w:jc w:val="both"/>
        <w:rPr>
          <w:rFonts w:ascii="Arial" w:hAnsi="Arial" w:cs="Arial"/>
          <w:b/>
          <w:sz w:val="24"/>
          <w:szCs w:val="24"/>
        </w:rPr>
      </w:pPr>
      <w:r>
        <w:rPr>
          <w:rFonts w:ascii="Arial" w:hAnsi="Arial" w:cs="Arial"/>
          <w:b/>
          <w:sz w:val="24"/>
          <w:szCs w:val="24"/>
        </w:rPr>
        <w:t>2</w:t>
      </w:r>
      <w:r w:rsidR="000A7E20">
        <w:rPr>
          <w:rFonts w:ascii="Arial" w:hAnsi="Arial" w:cs="Arial"/>
          <w:b/>
          <w:sz w:val="24"/>
          <w:szCs w:val="24"/>
        </w:rPr>
        <w:t>4</w:t>
      </w:r>
      <w:r w:rsidR="00A8795F" w:rsidRPr="00785C01">
        <w:rPr>
          <w:rFonts w:ascii="Arial" w:hAnsi="Arial" w:cs="Arial"/>
          <w:b/>
          <w:sz w:val="24"/>
          <w:szCs w:val="24"/>
        </w:rPr>
        <w:t>. Datum, vrijeme i mjesto dostave ponuda</w:t>
      </w:r>
    </w:p>
    <w:p w:rsidR="00A8795F" w:rsidRPr="00785C01" w:rsidRDefault="00A8795F" w:rsidP="00324072">
      <w:pPr>
        <w:pStyle w:val="Tijeloteksta"/>
        <w:spacing w:before="60" w:after="60"/>
        <w:rPr>
          <w:rFonts w:cs="Arial"/>
        </w:rPr>
      </w:pPr>
      <w:r w:rsidRPr="001C456F">
        <w:rPr>
          <w:rFonts w:cs="Arial"/>
        </w:rPr>
        <w:t>Rok za dostavu ponuda je</w:t>
      </w:r>
      <w:r w:rsidR="004E3711" w:rsidRPr="001C456F">
        <w:rPr>
          <w:rFonts w:cs="Arial"/>
        </w:rPr>
        <w:t xml:space="preserve"> </w:t>
      </w:r>
      <w:r w:rsidR="00160F79" w:rsidRPr="00160F79">
        <w:rPr>
          <w:rFonts w:cs="Arial"/>
          <w:b/>
        </w:rPr>
        <w:t>17</w:t>
      </w:r>
      <w:r w:rsidR="0032406E" w:rsidRPr="00160F79">
        <w:rPr>
          <w:rFonts w:cs="Arial"/>
          <w:b/>
        </w:rPr>
        <w:t>.</w:t>
      </w:r>
      <w:r w:rsidR="00B36F27" w:rsidRPr="001C456F">
        <w:rPr>
          <w:rFonts w:cs="Arial"/>
          <w:b/>
        </w:rPr>
        <w:t xml:space="preserve"> </w:t>
      </w:r>
      <w:r w:rsidR="0093698D">
        <w:rPr>
          <w:rFonts w:cs="Arial"/>
          <w:b/>
        </w:rPr>
        <w:t>listopada</w:t>
      </w:r>
      <w:r w:rsidR="006D771E" w:rsidRPr="001C456F">
        <w:rPr>
          <w:rFonts w:cs="Arial"/>
          <w:b/>
        </w:rPr>
        <w:t xml:space="preserve"> </w:t>
      </w:r>
      <w:r w:rsidR="00B36F27" w:rsidRPr="001C456F">
        <w:rPr>
          <w:rFonts w:cs="Arial"/>
          <w:b/>
        </w:rPr>
        <w:t>201</w:t>
      </w:r>
      <w:r w:rsidR="0093698D">
        <w:rPr>
          <w:rFonts w:cs="Arial"/>
          <w:b/>
        </w:rPr>
        <w:t>6</w:t>
      </w:r>
      <w:r w:rsidRPr="001C456F">
        <w:rPr>
          <w:rFonts w:cs="Arial"/>
          <w:b/>
        </w:rPr>
        <w:t>.</w:t>
      </w:r>
      <w:r w:rsidRPr="001C456F">
        <w:rPr>
          <w:rFonts w:cs="Arial"/>
        </w:rPr>
        <w:t xml:space="preserve"> god</w:t>
      </w:r>
      <w:r w:rsidR="00EB4815" w:rsidRPr="001C456F">
        <w:rPr>
          <w:rFonts w:cs="Arial"/>
        </w:rPr>
        <w:t>ine</w:t>
      </w:r>
      <w:r w:rsidRPr="001C456F">
        <w:rPr>
          <w:rFonts w:cs="Arial"/>
        </w:rPr>
        <w:t xml:space="preserve"> u </w:t>
      </w:r>
      <w:r w:rsidR="003C1733" w:rsidRPr="003C1733">
        <w:rPr>
          <w:rFonts w:cs="Arial"/>
          <w:b/>
        </w:rPr>
        <w:t>1</w:t>
      </w:r>
      <w:r w:rsidR="00EB0D5F">
        <w:rPr>
          <w:rFonts w:cs="Arial"/>
          <w:b/>
        </w:rPr>
        <w:t>3:</w:t>
      </w:r>
      <w:r w:rsidRPr="001C456F">
        <w:rPr>
          <w:rFonts w:cs="Arial"/>
          <w:b/>
        </w:rPr>
        <w:t>00</w:t>
      </w:r>
      <w:r w:rsidRPr="001C456F">
        <w:rPr>
          <w:rFonts w:cs="Arial"/>
        </w:rPr>
        <w:t xml:space="preserve"> sati.</w:t>
      </w:r>
    </w:p>
    <w:p w:rsidR="006916C7" w:rsidRPr="00785C01" w:rsidRDefault="006916C7" w:rsidP="006916C7">
      <w:pPr>
        <w:pStyle w:val="Tijeloteksta"/>
        <w:spacing w:before="60" w:after="60"/>
        <w:rPr>
          <w:rFonts w:cs="Arial"/>
        </w:rPr>
      </w:pPr>
      <w:r w:rsidRPr="00785C01">
        <w:rPr>
          <w:rFonts w:cs="Arial"/>
        </w:rPr>
        <w:t xml:space="preserve">Adresa na koju se dostavljaju ponude je: FOND ZA ZAŠTITU OKOLIŠA I ENERGETSKU UČINKOVITOST, </w:t>
      </w:r>
      <w:r>
        <w:rPr>
          <w:rFonts w:cs="Arial"/>
        </w:rPr>
        <w:t>Radnička cesta 80</w:t>
      </w:r>
      <w:r w:rsidRPr="00785C01">
        <w:rPr>
          <w:rFonts w:cs="Arial"/>
        </w:rPr>
        <w:t xml:space="preserve">, </w:t>
      </w:r>
      <w:r>
        <w:rPr>
          <w:rFonts w:cs="Arial"/>
        </w:rPr>
        <w:t>prijemni ured, prizemlje</w:t>
      </w:r>
      <w:r w:rsidRPr="00492085">
        <w:rPr>
          <w:rFonts w:cs="Arial"/>
        </w:rPr>
        <w:t>, Zagreb</w:t>
      </w:r>
      <w:r w:rsidRPr="00785C01">
        <w:rPr>
          <w:rFonts w:cs="Arial"/>
        </w:rPr>
        <w:t>.</w:t>
      </w:r>
    </w:p>
    <w:p w:rsidR="006916C7" w:rsidRDefault="006916C7" w:rsidP="006916C7">
      <w:pPr>
        <w:pStyle w:val="Tijeloteksta"/>
        <w:spacing w:before="60" w:after="60"/>
        <w:rPr>
          <w:rFonts w:cs="Arial"/>
        </w:rPr>
      </w:pPr>
      <w:r w:rsidRPr="00785C01">
        <w:rPr>
          <w:rFonts w:cs="Arial"/>
        </w:rPr>
        <w:t>Ponude koje Naručitelj primi nakon isteka krajnjeg roka za podnošenje ponuda smatrat će se zakašnjelima, neće biti otvorene i biti će vraćene ponuditeljima koji su ih podnijeli.</w:t>
      </w:r>
    </w:p>
    <w:p w:rsidR="00784BED" w:rsidRDefault="00784BED" w:rsidP="006D044C">
      <w:pPr>
        <w:jc w:val="both"/>
        <w:rPr>
          <w:rFonts w:ascii="Arial" w:hAnsi="Arial" w:cs="Arial"/>
          <w:b/>
          <w:sz w:val="24"/>
          <w:szCs w:val="24"/>
        </w:rPr>
      </w:pPr>
    </w:p>
    <w:p w:rsidR="006D044C" w:rsidRPr="00785C01" w:rsidRDefault="006D044C" w:rsidP="006D044C">
      <w:pPr>
        <w:jc w:val="both"/>
        <w:rPr>
          <w:rFonts w:ascii="Arial" w:hAnsi="Arial" w:cs="Arial"/>
          <w:b/>
          <w:sz w:val="24"/>
          <w:szCs w:val="24"/>
        </w:rPr>
      </w:pPr>
      <w:r w:rsidRPr="00785C01">
        <w:rPr>
          <w:rFonts w:ascii="Arial" w:hAnsi="Arial" w:cs="Arial"/>
          <w:b/>
          <w:sz w:val="24"/>
          <w:szCs w:val="24"/>
        </w:rPr>
        <w:t>2</w:t>
      </w:r>
      <w:r w:rsidR="000A7E20">
        <w:rPr>
          <w:rFonts w:ascii="Arial" w:hAnsi="Arial" w:cs="Arial"/>
          <w:b/>
          <w:sz w:val="24"/>
          <w:szCs w:val="24"/>
        </w:rPr>
        <w:t>5</w:t>
      </w:r>
      <w:r w:rsidRPr="00785C01">
        <w:rPr>
          <w:rFonts w:ascii="Arial" w:hAnsi="Arial" w:cs="Arial"/>
          <w:b/>
          <w:sz w:val="24"/>
          <w:szCs w:val="24"/>
        </w:rPr>
        <w:t>. Stavljanje na raspolaganje Poziva na dostavu ponuda</w:t>
      </w:r>
    </w:p>
    <w:p w:rsidR="00AB0E98" w:rsidRPr="00492085" w:rsidRDefault="00AB0E98" w:rsidP="00AB0E98">
      <w:pPr>
        <w:jc w:val="both"/>
        <w:rPr>
          <w:rFonts w:ascii="Arial" w:hAnsi="Arial" w:cs="Arial"/>
          <w:sz w:val="24"/>
          <w:szCs w:val="24"/>
        </w:rPr>
      </w:pPr>
      <w:r>
        <w:rPr>
          <w:rFonts w:ascii="Arial" w:hAnsi="Arial" w:cs="Arial"/>
          <w:sz w:val="24"/>
          <w:szCs w:val="24"/>
        </w:rPr>
        <w:t>Poziv na dostavu ponuda</w:t>
      </w:r>
      <w:r w:rsidRPr="00492085">
        <w:rPr>
          <w:rFonts w:ascii="Arial" w:hAnsi="Arial" w:cs="Arial"/>
          <w:sz w:val="24"/>
          <w:szCs w:val="24"/>
        </w:rPr>
        <w:t xml:space="preserve"> stavljen je na raspolaganje putem Elektroničkog oglasnika javne nabave </w:t>
      </w:r>
      <w:r>
        <w:rPr>
          <w:rFonts w:ascii="Arial" w:hAnsi="Arial" w:cs="Arial"/>
          <w:sz w:val="24"/>
          <w:szCs w:val="24"/>
        </w:rPr>
        <w:t xml:space="preserve">Republike Hrvatske </w:t>
      </w:r>
      <w:r w:rsidRPr="00492085">
        <w:rPr>
          <w:rFonts w:ascii="Arial" w:hAnsi="Arial" w:cs="Arial"/>
          <w:sz w:val="24"/>
          <w:szCs w:val="24"/>
        </w:rPr>
        <w:t>i na internetskoj adresi naručitelja.</w:t>
      </w:r>
    </w:p>
    <w:p w:rsidR="00AB0E98" w:rsidRDefault="00AB0E98" w:rsidP="00AB0E98">
      <w:pPr>
        <w:jc w:val="both"/>
        <w:rPr>
          <w:rFonts w:ascii="Arial" w:hAnsi="Arial" w:cs="Arial"/>
          <w:sz w:val="24"/>
          <w:szCs w:val="24"/>
        </w:rPr>
      </w:pPr>
      <w:r w:rsidRPr="00492085">
        <w:rPr>
          <w:rFonts w:ascii="Arial" w:hAnsi="Arial" w:cs="Arial"/>
          <w:sz w:val="24"/>
          <w:szCs w:val="24"/>
        </w:rPr>
        <w:t>Gospodarskim subjekt</w:t>
      </w:r>
      <w:r>
        <w:rPr>
          <w:rFonts w:ascii="Arial" w:hAnsi="Arial" w:cs="Arial"/>
          <w:sz w:val="24"/>
          <w:szCs w:val="24"/>
        </w:rPr>
        <w:t>ima preporučuje se preuzimanje Poziva na dostavu ponuda</w:t>
      </w:r>
      <w:r w:rsidRPr="00492085">
        <w:rPr>
          <w:rFonts w:ascii="Arial" w:hAnsi="Arial" w:cs="Arial"/>
          <w:sz w:val="24"/>
          <w:szCs w:val="24"/>
        </w:rPr>
        <w:t xml:space="preserve"> </w:t>
      </w:r>
      <w:r>
        <w:rPr>
          <w:rFonts w:ascii="Arial" w:hAnsi="Arial" w:cs="Arial"/>
          <w:sz w:val="24"/>
          <w:szCs w:val="24"/>
        </w:rPr>
        <w:t xml:space="preserve">putem Elektroničkog oglasnika javne nabave Republike Hrvatske </w:t>
      </w:r>
      <w:r w:rsidRPr="00492085">
        <w:rPr>
          <w:rFonts w:ascii="Arial" w:hAnsi="Arial" w:cs="Arial"/>
          <w:sz w:val="24"/>
          <w:szCs w:val="24"/>
        </w:rPr>
        <w:t xml:space="preserve">kako bi im naručitelj mogao dostaviti pojašnjenje odnosno eventualne izmjene </w:t>
      </w:r>
      <w:r>
        <w:rPr>
          <w:rFonts w:ascii="Arial" w:hAnsi="Arial" w:cs="Arial"/>
          <w:sz w:val="24"/>
          <w:szCs w:val="24"/>
        </w:rPr>
        <w:t>Poziva na dostavu ponuda</w:t>
      </w:r>
      <w:r w:rsidRPr="00492085">
        <w:rPr>
          <w:rFonts w:ascii="Arial" w:hAnsi="Arial" w:cs="Arial"/>
          <w:sz w:val="24"/>
          <w:szCs w:val="24"/>
        </w:rPr>
        <w:t>.</w:t>
      </w:r>
    </w:p>
    <w:p w:rsidR="00AB0E98" w:rsidRPr="00492085" w:rsidRDefault="00AB0E98" w:rsidP="00AB0E98">
      <w:pPr>
        <w:jc w:val="both"/>
        <w:rPr>
          <w:rFonts w:ascii="Arial" w:hAnsi="Arial" w:cs="Arial"/>
          <w:sz w:val="24"/>
          <w:szCs w:val="24"/>
        </w:rPr>
      </w:pPr>
      <w:r w:rsidRPr="00492085">
        <w:rPr>
          <w:rFonts w:ascii="Arial" w:hAnsi="Arial" w:cs="Arial"/>
          <w:sz w:val="24"/>
          <w:szCs w:val="24"/>
        </w:rPr>
        <w:t xml:space="preserve">Naručitelj </w:t>
      </w:r>
      <w:r w:rsidRPr="00F17DEE">
        <w:rPr>
          <w:rFonts w:ascii="Arial" w:hAnsi="Arial" w:cs="Arial"/>
          <w:b/>
          <w:color w:val="000000" w:themeColor="text1"/>
          <w:sz w:val="24"/>
          <w:szCs w:val="24"/>
        </w:rPr>
        <w:t>ne vodi</w:t>
      </w:r>
      <w:r w:rsidRPr="00492085">
        <w:rPr>
          <w:rFonts w:ascii="Arial" w:hAnsi="Arial" w:cs="Arial"/>
          <w:sz w:val="24"/>
          <w:szCs w:val="24"/>
        </w:rPr>
        <w:t xml:space="preserve"> evidenciju o ponuditeljima koji su preuzeli </w:t>
      </w:r>
      <w:r>
        <w:rPr>
          <w:rFonts w:ascii="Arial" w:hAnsi="Arial" w:cs="Arial"/>
          <w:sz w:val="24"/>
          <w:szCs w:val="24"/>
        </w:rPr>
        <w:t>Poziv na dostavu ponuda</w:t>
      </w:r>
      <w:r w:rsidRPr="00492085">
        <w:rPr>
          <w:rFonts w:ascii="Arial" w:hAnsi="Arial" w:cs="Arial"/>
          <w:sz w:val="24"/>
          <w:szCs w:val="24"/>
        </w:rPr>
        <w:t xml:space="preserve"> na njegovim internetskim stranicama, pa ponudit</w:t>
      </w:r>
      <w:r>
        <w:rPr>
          <w:rFonts w:ascii="Arial" w:hAnsi="Arial" w:cs="Arial"/>
          <w:sz w:val="24"/>
          <w:szCs w:val="24"/>
        </w:rPr>
        <w:t>elji koji na taj način preuzmu Poziva na dostavu ponuda, ako žele zaprimati obavijesti o postupku,</w:t>
      </w:r>
      <w:r w:rsidRPr="00492085">
        <w:rPr>
          <w:rFonts w:ascii="Arial" w:hAnsi="Arial" w:cs="Arial"/>
          <w:sz w:val="24"/>
          <w:szCs w:val="24"/>
        </w:rPr>
        <w:t xml:space="preserve"> moraju o tome obavijestiti naručitelja </w:t>
      </w:r>
      <w:proofErr w:type="spellStart"/>
      <w:r w:rsidRPr="00492085">
        <w:rPr>
          <w:rFonts w:ascii="Arial" w:hAnsi="Arial" w:cs="Arial"/>
          <w:sz w:val="24"/>
          <w:szCs w:val="24"/>
        </w:rPr>
        <w:t>faxom</w:t>
      </w:r>
      <w:proofErr w:type="spellEnd"/>
      <w:r w:rsidRPr="00492085">
        <w:rPr>
          <w:rFonts w:ascii="Arial" w:hAnsi="Arial" w:cs="Arial"/>
          <w:sz w:val="24"/>
          <w:szCs w:val="24"/>
        </w:rPr>
        <w:t>, e-</w:t>
      </w:r>
      <w:proofErr w:type="spellStart"/>
      <w:r w:rsidRPr="00492085">
        <w:rPr>
          <w:rFonts w:ascii="Arial" w:hAnsi="Arial" w:cs="Arial"/>
          <w:sz w:val="24"/>
          <w:szCs w:val="24"/>
        </w:rPr>
        <w:t>mailom</w:t>
      </w:r>
      <w:proofErr w:type="spellEnd"/>
      <w:r w:rsidRPr="00492085">
        <w:rPr>
          <w:rFonts w:ascii="Arial" w:hAnsi="Arial" w:cs="Arial"/>
          <w:sz w:val="24"/>
          <w:szCs w:val="24"/>
        </w:rPr>
        <w:t xml:space="preserve"> ili na drugi dokaziv način.</w:t>
      </w:r>
    </w:p>
    <w:p w:rsidR="00AB0E98" w:rsidRPr="00492085" w:rsidRDefault="00AB0E98" w:rsidP="00AB0E98">
      <w:pPr>
        <w:jc w:val="both"/>
        <w:rPr>
          <w:rFonts w:ascii="Arial" w:hAnsi="Arial" w:cs="Arial"/>
          <w:sz w:val="24"/>
          <w:szCs w:val="24"/>
        </w:rPr>
      </w:pPr>
      <w:r w:rsidRPr="00492085">
        <w:rPr>
          <w:rFonts w:ascii="Arial" w:hAnsi="Arial" w:cs="Arial"/>
          <w:sz w:val="24"/>
          <w:szCs w:val="24"/>
        </w:rPr>
        <w:t xml:space="preserve">Sve eventualne izmjene </w:t>
      </w:r>
      <w:r>
        <w:rPr>
          <w:rFonts w:ascii="Arial" w:hAnsi="Arial" w:cs="Arial"/>
          <w:sz w:val="24"/>
          <w:szCs w:val="24"/>
        </w:rPr>
        <w:t>Poziva na dostavu ponuda</w:t>
      </w:r>
      <w:r w:rsidRPr="00492085">
        <w:rPr>
          <w:rFonts w:ascii="Arial" w:hAnsi="Arial" w:cs="Arial"/>
          <w:sz w:val="24"/>
          <w:szCs w:val="24"/>
        </w:rPr>
        <w:t xml:space="preserve"> biti će objavljene u </w:t>
      </w:r>
      <w:r w:rsidRPr="00656B16">
        <w:rPr>
          <w:rFonts w:ascii="Arial" w:hAnsi="Arial" w:cs="Arial"/>
          <w:sz w:val="24"/>
          <w:szCs w:val="24"/>
        </w:rPr>
        <w:t>Elektroničkom oglasniku javne nabave Republike Hrvatske</w:t>
      </w:r>
      <w:r>
        <w:rPr>
          <w:rFonts w:ascii="Arial" w:hAnsi="Arial" w:cs="Arial"/>
          <w:sz w:val="24"/>
          <w:szCs w:val="24"/>
        </w:rPr>
        <w:t xml:space="preserve"> i na internetskoj stranici naručitelja.</w:t>
      </w:r>
    </w:p>
    <w:p w:rsidR="006D044C" w:rsidRDefault="006D044C" w:rsidP="000627CC">
      <w:pPr>
        <w:pStyle w:val="Tijeloteksta"/>
        <w:spacing w:before="60" w:after="60"/>
        <w:rPr>
          <w:rFonts w:cs="Arial"/>
        </w:rPr>
      </w:pPr>
    </w:p>
    <w:p w:rsidR="00A8795F" w:rsidRPr="00785C01" w:rsidRDefault="007A6657" w:rsidP="00324072">
      <w:pPr>
        <w:jc w:val="both"/>
        <w:rPr>
          <w:rFonts w:ascii="Arial" w:hAnsi="Arial" w:cs="Arial"/>
          <w:b/>
          <w:sz w:val="24"/>
          <w:szCs w:val="24"/>
        </w:rPr>
      </w:pPr>
      <w:r w:rsidRPr="00785C01">
        <w:rPr>
          <w:rFonts w:ascii="Arial" w:hAnsi="Arial" w:cs="Arial"/>
          <w:b/>
          <w:sz w:val="24"/>
          <w:szCs w:val="24"/>
        </w:rPr>
        <w:t>2</w:t>
      </w:r>
      <w:r w:rsidR="000A7E20">
        <w:rPr>
          <w:rFonts w:ascii="Arial" w:hAnsi="Arial" w:cs="Arial"/>
          <w:b/>
          <w:sz w:val="24"/>
          <w:szCs w:val="24"/>
        </w:rPr>
        <w:t>6</w:t>
      </w:r>
      <w:r w:rsidR="00A8795F" w:rsidRPr="00785C01">
        <w:rPr>
          <w:rFonts w:ascii="Arial" w:hAnsi="Arial" w:cs="Arial"/>
          <w:b/>
          <w:sz w:val="24"/>
          <w:szCs w:val="24"/>
        </w:rPr>
        <w:t>. Rok donošenja odluke o odabiru ili poništenju</w:t>
      </w:r>
    </w:p>
    <w:p w:rsidR="00A8795F" w:rsidRPr="00785C01" w:rsidRDefault="00A8795F" w:rsidP="00324072">
      <w:pPr>
        <w:jc w:val="both"/>
        <w:rPr>
          <w:rFonts w:ascii="Arial" w:hAnsi="Arial" w:cs="Arial"/>
          <w:b/>
          <w:sz w:val="24"/>
          <w:szCs w:val="24"/>
        </w:rPr>
      </w:pPr>
      <w:r w:rsidRPr="00785C01">
        <w:rPr>
          <w:rFonts w:ascii="Arial" w:hAnsi="Arial" w:cs="Arial"/>
          <w:sz w:val="24"/>
          <w:szCs w:val="24"/>
        </w:rPr>
        <w:t>30 dana od isteka roka za dostavu ponuda</w:t>
      </w:r>
      <w:r w:rsidRPr="00785C01">
        <w:rPr>
          <w:rFonts w:ascii="Arial" w:hAnsi="Arial" w:cs="Arial"/>
          <w:b/>
          <w:sz w:val="24"/>
          <w:szCs w:val="24"/>
        </w:rPr>
        <w:t>.</w:t>
      </w:r>
    </w:p>
    <w:p w:rsidR="00DF0BB8" w:rsidRDefault="00A8795F" w:rsidP="00324072">
      <w:pPr>
        <w:jc w:val="both"/>
        <w:rPr>
          <w:rFonts w:ascii="Arial" w:hAnsi="Arial" w:cs="Arial"/>
          <w:sz w:val="24"/>
          <w:szCs w:val="24"/>
        </w:rPr>
      </w:pPr>
      <w:r w:rsidRPr="00785C01">
        <w:rPr>
          <w:rFonts w:ascii="Arial" w:hAnsi="Arial" w:cs="Arial"/>
          <w:sz w:val="24"/>
          <w:szCs w:val="24"/>
        </w:rPr>
        <w:t>Naručitelj će Odluku o odabiru odnosno Odluku o poništenju dostaviti bez odgode zajedno s preslikom Zapisnika o pregledu i ocjeni ponuda svakom p</w:t>
      </w:r>
      <w:r w:rsidR="00C714F1" w:rsidRPr="00785C01">
        <w:rPr>
          <w:rFonts w:ascii="Arial" w:hAnsi="Arial" w:cs="Arial"/>
          <w:sz w:val="24"/>
          <w:szCs w:val="24"/>
        </w:rPr>
        <w:t xml:space="preserve">onuditelju preporučenom poštom </w:t>
      </w:r>
      <w:r w:rsidRPr="00785C01">
        <w:rPr>
          <w:rFonts w:ascii="Arial" w:hAnsi="Arial" w:cs="Arial"/>
          <w:sz w:val="24"/>
          <w:szCs w:val="24"/>
        </w:rPr>
        <w:t>s povratnicom ili na drugi dokaziv način.</w:t>
      </w:r>
    </w:p>
    <w:p w:rsidR="00C573AA" w:rsidRDefault="00C573AA" w:rsidP="00324072">
      <w:pPr>
        <w:jc w:val="both"/>
        <w:rPr>
          <w:rFonts w:ascii="Arial" w:hAnsi="Arial" w:cs="Arial"/>
          <w:sz w:val="24"/>
          <w:szCs w:val="24"/>
        </w:rPr>
      </w:pPr>
    </w:p>
    <w:p w:rsidR="001F7F27" w:rsidRPr="00785C01" w:rsidRDefault="00AF7CE9" w:rsidP="00324072">
      <w:pPr>
        <w:jc w:val="both"/>
        <w:rPr>
          <w:rFonts w:ascii="Arial" w:hAnsi="Arial" w:cs="Arial"/>
          <w:b/>
          <w:sz w:val="24"/>
          <w:szCs w:val="24"/>
        </w:rPr>
      </w:pPr>
      <w:r>
        <w:rPr>
          <w:rFonts w:ascii="Arial" w:hAnsi="Arial" w:cs="Arial"/>
          <w:b/>
          <w:sz w:val="24"/>
          <w:szCs w:val="24"/>
        </w:rPr>
        <w:t>2</w:t>
      </w:r>
      <w:r w:rsidR="000A7E20">
        <w:rPr>
          <w:rFonts w:ascii="Arial" w:hAnsi="Arial" w:cs="Arial"/>
          <w:b/>
          <w:sz w:val="24"/>
          <w:szCs w:val="24"/>
        </w:rPr>
        <w:t>7</w:t>
      </w:r>
      <w:r w:rsidR="00A8795F" w:rsidRPr="00785C01">
        <w:rPr>
          <w:rFonts w:ascii="Arial" w:hAnsi="Arial" w:cs="Arial"/>
          <w:b/>
          <w:sz w:val="24"/>
          <w:szCs w:val="24"/>
        </w:rPr>
        <w:t xml:space="preserve">. </w:t>
      </w:r>
      <w:r w:rsidR="00DE4CF4" w:rsidRPr="00785C01">
        <w:rPr>
          <w:rFonts w:ascii="Arial" w:hAnsi="Arial" w:cs="Arial"/>
          <w:b/>
          <w:sz w:val="24"/>
          <w:szCs w:val="24"/>
        </w:rPr>
        <w:t xml:space="preserve">Bitni uvjeti </w:t>
      </w:r>
      <w:r w:rsidR="003C1733">
        <w:rPr>
          <w:rFonts w:ascii="Arial" w:hAnsi="Arial" w:cs="Arial"/>
          <w:b/>
          <w:sz w:val="24"/>
          <w:szCs w:val="24"/>
        </w:rPr>
        <w:t>ugovora</w:t>
      </w:r>
    </w:p>
    <w:p w:rsidR="003C1733" w:rsidRDefault="003C1733" w:rsidP="003C1733">
      <w:pPr>
        <w:jc w:val="both"/>
        <w:rPr>
          <w:rFonts w:ascii="Arial" w:hAnsi="Arial" w:cs="Arial"/>
          <w:sz w:val="24"/>
          <w:szCs w:val="24"/>
        </w:rPr>
      </w:pPr>
      <w:r w:rsidRPr="00A950DA">
        <w:rPr>
          <w:rFonts w:ascii="Arial" w:hAnsi="Arial" w:cs="Arial"/>
          <w:sz w:val="24"/>
          <w:szCs w:val="24"/>
        </w:rPr>
        <w:t>Odabrani ponuditelj</w:t>
      </w:r>
      <w:r w:rsidRPr="00785C01">
        <w:rPr>
          <w:rFonts w:ascii="Arial" w:hAnsi="Arial" w:cs="Arial"/>
          <w:sz w:val="24"/>
          <w:szCs w:val="24"/>
        </w:rPr>
        <w:t xml:space="preserve"> je u obvezi izvršiti predmet nabave </w:t>
      </w:r>
      <w:r>
        <w:rPr>
          <w:rFonts w:ascii="Arial" w:hAnsi="Arial" w:cs="Arial"/>
          <w:sz w:val="24"/>
          <w:szCs w:val="24"/>
        </w:rPr>
        <w:t xml:space="preserve">sukladno roku, kvaliteti, uvjetima, </w:t>
      </w:r>
      <w:r w:rsidRPr="00785C01">
        <w:rPr>
          <w:rFonts w:ascii="Arial" w:hAnsi="Arial" w:cs="Arial"/>
          <w:sz w:val="24"/>
          <w:szCs w:val="24"/>
        </w:rPr>
        <w:t>pojedinačnim cijenama i količinama navedenim u ponudi ponuditelja i uvjetima</w:t>
      </w:r>
      <w:r>
        <w:rPr>
          <w:rFonts w:ascii="Arial" w:hAnsi="Arial" w:cs="Arial"/>
          <w:sz w:val="24"/>
          <w:szCs w:val="24"/>
        </w:rPr>
        <w:t xml:space="preserve"> iz </w:t>
      </w:r>
      <w:r w:rsidRPr="00785C01">
        <w:rPr>
          <w:rFonts w:ascii="Arial" w:hAnsi="Arial" w:cs="Arial"/>
          <w:sz w:val="24"/>
          <w:szCs w:val="24"/>
        </w:rPr>
        <w:t>Poziva na dostavu ponuda</w:t>
      </w:r>
      <w:r>
        <w:rPr>
          <w:rFonts w:ascii="Arial" w:hAnsi="Arial" w:cs="Arial"/>
          <w:sz w:val="24"/>
          <w:szCs w:val="24"/>
        </w:rPr>
        <w:t xml:space="preserve"> </w:t>
      </w:r>
      <w:r w:rsidRPr="00785C01">
        <w:rPr>
          <w:rFonts w:ascii="Arial" w:hAnsi="Arial" w:cs="Arial"/>
          <w:sz w:val="24"/>
          <w:szCs w:val="24"/>
        </w:rPr>
        <w:t xml:space="preserve">i troškovnika koji će biti sastavni dio </w:t>
      </w:r>
      <w:r>
        <w:rPr>
          <w:rFonts w:ascii="Arial" w:hAnsi="Arial" w:cs="Arial"/>
          <w:sz w:val="24"/>
          <w:szCs w:val="24"/>
        </w:rPr>
        <w:t xml:space="preserve">ugovora o nabavi. </w:t>
      </w:r>
      <w:r w:rsidRPr="00785C01">
        <w:rPr>
          <w:rFonts w:ascii="Arial" w:hAnsi="Arial" w:cs="Arial"/>
          <w:sz w:val="24"/>
          <w:szCs w:val="24"/>
        </w:rPr>
        <w:t xml:space="preserve"> </w:t>
      </w:r>
    </w:p>
    <w:p w:rsidR="003C1733" w:rsidRPr="00566B57" w:rsidRDefault="003C1733" w:rsidP="003C1733">
      <w:pPr>
        <w:pStyle w:val="Bezproreda"/>
        <w:jc w:val="both"/>
        <w:rPr>
          <w:rFonts w:ascii="Arial" w:hAnsi="Arial" w:cs="Arial"/>
          <w:i/>
          <w:sz w:val="24"/>
          <w:szCs w:val="24"/>
          <w:u w:val="single"/>
        </w:rPr>
      </w:pPr>
      <w:r w:rsidRPr="00566B57">
        <w:rPr>
          <w:rFonts w:ascii="Arial" w:hAnsi="Arial" w:cs="Arial"/>
          <w:i/>
          <w:sz w:val="24"/>
          <w:szCs w:val="24"/>
          <w:u w:val="single"/>
        </w:rPr>
        <w:t xml:space="preserve">Bitni uvjeti </w:t>
      </w:r>
      <w:r>
        <w:rPr>
          <w:rFonts w:ascii="Arial" w:hAnsi="Arial" w:cs="Arial"/>
          <w:i/>
          <w:sz w:val="24"/>
          <w:szCs w:val="24"/>
          <w:u w:val="single"/>
        </w:rPr>
        <w:t>ugovora</w:t>
      </w:r>
      <w:r w:rsidRPr="00566B57">
        <w:rPr>
          <w:rFonts w:ascii="Arial" w:hAnsi="Arial" w:cs="Arial"/>
          <w:i/>
          <w:sz w:val="24"/>
          <w:szCs w:val="24"/>
          <w:u w:val="single"/>
        </w:rPr>
        <w:t>:</w:t>
      </w:r>
    </w:p>
    <w:p w:rsidR="00AB0E98" w:rsidRDefault="00AB0E98" w:rsidP="00AB0E98">
      <w:pPr>
        <w:pStyle w:val="Odlomakpopisa"/>
        <w:numPr>
          <w:ilvl w:val="0"/>
          <w:numId w:val="18"/>
        </w:numPr>
        <w:spacing w:before="120" w:after="120"/>
        <w:jc w:val="both"/>
        <w:rPr>
          <w:sz w:val="24"/>
          <w:szCs w:val="24"/>
        </w:rPr>
      </w:pPr>
      <w:r>
        <w:rPr>
          <w:sz w:val="24"/>
          <w:szCs w:val="24"/>
        </w:rPr>
        <w:t>ugovor o nabavi mora biti u skladu s uvjetima određenim u Pozivu na dostavu ponuda i odabranom ponudom</w:t>
      </w:r>
    </w:p>
    <w:p w:rsidR="003C1733" w:rsidRDefault="003C1733" w:rsidP="003C1733">
      <w:pPr>
        <w:pStyle w:val="2012TEXT"/>
        <w:numPr>
          <w:ilvl w:val="0"/>
          <w:numId w:val="18"/>
        </w:numPr>
        <w:spacing w:after="0"/>
        <w:rPr>
          <w:rFonts w:cs="Arial"/>
          <w:sz w:val="24"/>
          <w:szCs w:val="24"/>
        </w:rPr>
      </w:pPr>
      <w:r w:rsidRPr="00785C01">
        <w:rPr>
          <w:rFonts w:cs="Arial"/>
          <w:sz w:val="24"/>
          <w:szCs w:val="24"/>
        </w:rPr>
        <w:t xml:space="preserve">oblik </w:t>
      </w:r>
      <w:r>
        <w:rPr>
          <w:rFonts w:cs="Arial"/>
          <w:sz w:val="24"/>
          <w:szCs w:val="24"/>
        </w:rPr>
        <w:t>Ugovora</w:t>
      </w:r>
      <w:r w:rsidRPr="00785C01">
        <w:rPr>
          <w:rFonts w:cs="Arial"/>
          <w:sz w:val="24"/>
          <w:szCs w:val="24"/>
        </w:rPr>
        <w:t>: pisan, potpisan i ovjeren pečatom odgovornih osoba ugovornih strana,</w:t>
      </w:r>
    </w:p>
    <w:p w:rsidR="003C1733" w:rsidRPr="00785C01" w:rsidRDefault="003C1733" w:rsidP="003C1733">
      <w:pPr>
        <w:pStyle w:val="2012TEXT"/>
        <w:numPr>
          <w:ilvl w:val="0"/>
          <w:numId w:val="18"/>
        </w:numPr>
        <w:spacing w:after="0"/>
        <w:rPr>
          <w:rFonts w:cs="Arial"/>
          <w:sz w:val="24"/>
          <w:szCs w:val="24"/>
        </w:rPr>
      </w:pPr>
      <w:r w:rsidRPr="00785C01">
        <w:rPr>
          <w:rFonts w:cs="Arial"/>
          <w:sz w:val="24"/>
          <w:szCs w:val="24"/>
        </w:rPr>
        <w:lastRenderedPageBreak/>
        <w:t xml:space="preserve">ugovorne strane: </w:t>
      </w:r>
      <w:r w:rsidRPr="00785C01">
        <w:rPr>
          <w:sz w:val="24"/>
          <w:szCs w:val="24"/>
        </w:rPr>
        <w:t>Naručitelj (Fond za zaštitu okoliša i energetsku učinkovitost)/ odabrani ponuditelj (Izvršitelj),</w:t>
      </w:r>
    </w:p>
    <w:p w:rsidR="003C1733" w:rsidRPr="0017242D" w:rsidRDefault="003C1733" w:rsidP="003C1733">
      <w:pPr>
        <w:pStyle w:val="Odlomakpopisa"/>
        <w:numPr>
          <w:ilvl w:val="0"/>
          <w:numId w:val="18"/>
        </w:numPr>
        <w:rPr>
          <w:sz w:val="24"/>
          <w:szCs w:val="24"/>
        </w:rPr>
      </w:pPr>
      <w:r w:rsidRPr="00212B6D">
        <w:rPr>
          <w:sz w:val="24"/>
          <w:szCs w:val="24"/>
        </w:rPr>
        <w:t xml:space="preserve">predmet nabave: </w:t>
      </w:r>
      <w:r w:rsidR="00AB0E98">
        <w:rPr>
          <w:sz w:val="24"/>
          <w:szCs w:val="24"/>
        </w:rPr>
        <w:t>O</w:t>
      </w:r>
      <w:r w:rsidR="009E6E1B">
        <w:rPr>
          <w:sz w:val="24"/>
          <w:szCs w:val="24"/>
        </w:rPr>
        <w:t>siguranje osoba i vozila</w:t>
      </w:r>
    </w:p>
    <w:p w:rsidR="003C1733" w:rsidRPr="006D088A" w:rsidRDefault="009E6E1B" w:rsidP="003C1733">
      <w:pPr>
        <w:pStyle w:val="Odlomakpopisa"/>
        <w:numPr>
          <w:ilvl w:val="0"/>
          <w:numId w:val="18"/>
        </w:numPr>
        <w:jc w:val="both"/>
        <w:rPr>
          <w:sz w:val="24"/>
          <w:szCs w:val="24"/>
        </w:rPr>
      </w:pPr>
      <w:r>
        <w:rPr>
          <w:sz w:val="24"/>
          <w:szCs w:val="24"/>
        </w:rPr>
        <w:t xml:space="preserve">mjesto izvršenja usluge: </w:t>
      </w:r>
      <w:r w:rsidR="003C1733">
        <w:rPr>
          <w:sz w:val="24"/>
          <w:szCs w:val="24"/>
        </w:rPr>
        <w:t>s</w:t>
      </w:r>
      <w:r w:rsidR="003C1733">
        <w:rPr>
          <w:color w:val="000000" w:themeColor="text1"/>
          <w:sz w:val="24"/>
          <w:szCs w:val="24"/>
        </w:rPr>
        <w:t xml:space="preserve">jedište naručitelja: </w:t>
      </w:r>
      <w:r w:rsidR="003C1733" w:rsidRPr="0020734F">
        <w:rPr>
          <w:color w:val="000000" w:themeColor="text1"/>
          <w:sz w:val="24"/>
          <w:szCs w:val="24"/>
        </w:rPr>
        <w:t>Fond za zaštitu okol</w:t>
      </w:r>
      <w:r w:rsidR="003C1733">
        <w:rPr>
          <w:color w:val="000000" w:themeColor="text1"/>
          <w:sz w:val="24"/>
          <w:szCs w:val="24"/>
        </w:rPr>
        <w:t xml:space="preserve">iša i energetsku učinkovitost, </w:t>
      </w:r>
      <w:r w:rsidR="003C1733" w:rsidRPr="0020734F">
        <w:rPr>
          <w:color w:val="000000" w:themeColor="text1"/>
          <w:sz w:val="24"/>
          <w:szCs w:val="24"/>
        </w:rPr>
        <w:t xml:space="preserve">Zagreb, </w:t>
      </w:r>
      <w:r w:rsidR="003C1733">
        <w:rPr>
          <w:color w:val="000000" w:themeColor="text1"/>
          <w:sz w:val="24"/>
          <w:szCs w:val="24"/>
        </w:rPr>
        <w:t>Radnička cesta 80</w:t>
      </w:r>
    </w:p>
    <w:p w:rsidR="003C1733" w:rsidRPr="009F1FD6" w:rsidRDefault="003C1733" w:rsidP="003C1733">
      <w:pPr>
        <w:pStyle w:val="Odlomakpopisa"/>
        <w:numPr>
          <w:ilvl w:val="0"/>
          <w:numId w:val="18"/>
        </w:numPr>
        <w:jc w:val="both"/>
        <w:rPr>
          <w:sz w:val="24"/>
          <w:szCs w:val="24"/>
        </w:rPr>
      </w:pPr>
      <w:r w:rsidRPr="009F1FD6">
        <w:rPr>
          <w:sz w:val="24"/>
          <w:szCs w:val="24"/>
        </w:rPr>
        <w:t xml:space="preserve">količina predmeta nabave: </w:t>
      </w:r>
      <w:r w:rsidR="00890C05">
        <w:rPr>
          <w:sz w:val="24"/>
          <w:szCs w:val="24"/>
        </w:rPr>
        <w:t xml:space="preserve">sukladno </w:t>
      </w:r>
      <w:r w:rsidR="00584A63">
        <w:rPr>
          <w:sz w:val="24"/>
          <w:szCs w:val="24"/>
        </w:rPr>
        <w:t>propisanom točkom 8. Poziva na dostavu ponuda</w:t>
      </w:r>
      <w:r w:rsidR="00890C05">
        <w:rPr>
          <w:sz w:val="24"/>
          <w:szCs w:val="24"/>
        </w:rPr>
        <w:t xml:space="preserve"> i Troškovniku</w:t>
      </w:r>
      <w:r w:rsidR="00584A63">
        <w:rPr>
          <w:sz w:val="24"/>
          <w:szCs w:val="24"/>
        </w:rPr>
        <w:t xml:space="preserve"> (Obrazac </w:t>
      </w:r>
      <w:r w:rsidR="00160F79">
        <w:rPr>
          <w:sz w:val="24"/>
          <w:szCs w:val="24"/>
        </w:rPr>
        <w:t>5</w:t>
      </w:r>
      <w:r w:rsidR="00584A63">
        <w:rPr>
          <w:sz w:val="24"/>
          <w:szCs w:val="24"/>
        </w:rPr>
        <w:t>)</w:t>
      </w:r>
    </w:p>
    <w:p w:rsidR="003C1733" w:rsidRDefault="009E6E1B" w:rsidP="003C1733">
      <w:pPr>
        <w:pStyle w:val="Bezproreda"/>
        <w:numPr>
          <w:ilvl w:val="0"/>
          <w:numId w:val="18"/>
        </w:numPr>
        <w:jc w:val="both"/>
        <w:rPr>
          <w:rFonts w:ascii="Arial" w:hAnsi="Arial" w:cs="Arial"/>
          <w:sz w:val="24"/>
          <w:szCs w:val="24"/>
        </w:rPr>
      </w:pPr>
      <w:r>
        <w:rPr>
          <w:rFonts w:ascii="Arial" w:hAnsi="Arial" w:cs="Arial"/>
          <w:sz w:val="24"/>
          <w:szCs w:val="24"/>
        </w:rPr>
        <w:t xml:space="preserve">cijena predmeta nabave: </w:t>
      </w:r>
      <w:r w:rsidR="003C1733" w:rsidRPr="00785C01">
        <w:rPr>
          <w:rFonts w:ascii="Arial" w:hAnsi="Arial" w:cs="Arial"/>
          <w:sz w:val="24"/>
          <w:szCs w:val="24"/>
        </w:rPr>
        <w:t>sukladno procijenjenoj vrijednosti nabave Naručitelja, troškovniku i cijeni odabrane ponude,</w:t>
      </w:r>
    </w:p>
    <w:p w:rsidR="003C1733" w:rsidRPr="00314E95" w:rsidRDefault="003C1733" w:rsidP="003C1733">
      <w:pPr>
        <w:pStyle w:val="Odlomakpopisa"/>
        <w:numPr>
          <w:ilvl w:val="0"/>
          <w:numId w:val="18"/>
        </w:numPr>
        <w:jc w:val="both"/>
        <w:rPr>
          <w:sz w:val="24"/>
          <w:szCs w:val="24"/>
        </w:rPr>
      </w:pPr>
      <w:r>
        <w:rPr>
          <w:sz w:val="24"/>
          <w:szCs w:val="24"/>
        </w:rPr>
        <w:t xml:space="preserve">rok na koji se sklapa ugovor: </w:t>
      </w:r>
      <w:r w:rsidR="00584A63">
        <w:rPr>
          <w:sz w:val="24"/>
          <w:szCs w:val="24"/>
        </w:rPr>
        <w:t>sukladno propisanom u točki 10. Poziva na dostavu ponuda</w:t>
      </w:r>
    </w:p>
    <w:p w:rsidR="00890C05" w:rsidRDefault="003C1733" w:rsidP="005E3F04">
      <w:pPr>
        <w:pStyle w:val="Bezproreda"/>
        <w:numPr>
          <w:ilvl w:val="0"/>
          <w:numId w:val="18"/>
        </w:numPr>
        <w:jc w:val="both"/>
        <w:rPr>
          <w:rFonts w:ascii="Arial" w:hAnsi="Arial" w:cs="Arial"/>
          <w:sz w:val="24"/>
          <w:szCs w:val="24"/>
        </w:rPr>
      </w:pPr>
      <w:r w:rsidRPr="00314E95">
        <w:rPr>
          <w:rFonts w:ascii="Arial" w:hAnsi="Arial" w:cs="Arial"/>
          <w:sz w:val="24"/>
          <w:szCs w:val="24"/>
        </w:rPr>
        <w:t>rok izvršenja predmeta nabave:</w:t>
      </w:r>
      <w:r w:rsidR="005E3F04" w:rsidRPr="00314E95">
        <w:rPr>
          <w:rFonts w:ascii="Arial" w:hAnsi="Arial" w:cs="Arial"/>
          <w:sz w:val="24"/>
          <w:szCs w:val="24"/>
        </w:rPr>
        <w:t xml:space="preserve"> </w:t>
      </w:r>
      <w:r w:rsidR="00584A63">
        <w:rPr>
          <w:rFonts w:ascii="Arial" w:hAnsi="Arial" w:cs="Arial"/>
          <w:sz w:val="24"/>
          <w:szCs w:val="24"/>
        </w:rPr>
        <w:t>sukladno točki 7. i 10. Poziva na dostavu ponuda</w:t>
      </w:r>
    </w:p>
    <w:p w:rsidR="008D6DD7" w:rsidRPr="00A24147" w:rsidRDefault="008D6DD7" w:rsidP="008D6DD7">
      <w:pPr>
        <w:pStyle w:val="Odlomakpopisa"/>
        <w:widowControl/>
        <w:numPr>
          <w:ilvl w:val="0"/>
          <w:numId w:val="18"/>
        </w:numPr>
        <w:autoSpaceDE/>
        <w:autoSpaceDN/>
        <w:adjustRightInd/>
        <w:contextualSpacing w:val="0"/>
        <w:jc w:val="both"/>
        <w:rPr>
          <w:sz w:val="24"/>
          <w:szCs w:val="24"/>
        </w:rPr>
      </w:pPr>
      <w:r>
        <w:rPr>
          <w:sz w:val="24"/>
          <w:szCs w:val="24"/>
        </w:rPr>
        <w:t xml:space="preserve">ugovorna kazna (penali): </w:t>
      </w:r>
      <w:r w:rsidRPr="00A24147">
        <w:rPr>
          <w:sz w:val="24"/>
          <w:szCs w:val="24"/>
        </w:rPr>
        <w:t xml:space="preserve">sukladno definiranom </w:t>
      </w:r>
      <w:r>
        <w:rPr>
          <w:sz w:val="24"/>
          <w:szCs w:val="24"/>
        </w:rPr>
        <w:t xml:space="preserve">u točki 10. </w:t>
      </w:r>
      <w:r w:rsidR="00A04AAA">
        <w:rPr>
          <w:sz w:val="24"/>
          <w:szCs w:val="24"/>
        </w:rPr>
        <w:t>Poziva na dostavu ponuda</w:t>
      </w:r>
    </w:p>
    <w:p w:rsidR="003C1733" w:rsidRPr="00584A63" w:rsidRDefault="003C1733" w:rsidP="00B33A64">
      <w:pPr>
        <w:pStyle w:val="Bezproreda"/>
        <w:numPr>
          <w:ilvl w:val="0"/>
          <w:numId w:val="18"/>
        </w:numPr>
        <w:jc w:val="both"/>
        <w:rPr>
          <w:rFonts w:ascii="Arial" w:hAnsi="Arial" w:cs="Arial"/>
          <w:sz w:val="24"/>
          <w:szCs w:val="24"/>
        </w:rPr>
      </w:pPr>
      <w:r w:rsidRPr="00584A63">
        <w:rPr>
          <w:rFonts w:ascii="Arial" w:hAnsi="Arial" w:cs="Arial"/>
          <w:sz w:val="24"/>
          <w:szCs w:val="24"/>
        </w:rPr>
        <w:t>Jamstvo za uredno ispunjenje ugovora</w:t>
      </w:r>
      <w:r w:rsidR="00584A63">
        <w:rPr>
          <w:rFonts w:ascii="Arial" w:hAnsi="Arial" w:cs="Arial"/>
          <w:sz w:val="24"/>
          <w:szCs w:val="24"/>
        </w:rPr>
        <w:t>: sukladno točki 23.1. Poziva na dostavu ponuda</w:t>
      </w:r>
    </w:p>
    <w:p w:rsidR="00C92253" w:rsidRDefault="003C1733" w:rsidP="00B33A64">
      <w:pPr>
        <w:pStyle w:val="Bezproreda"/>
        <w:numPr>
          <w:ilvl w:val="0"/>
          <w:numId w:val="18"/>
        </w:numPr>
        <w:jc w:val="both"/>
        <w:rPr>
          <w:rFonts w:ascii="Arial" w:hAnsi="Arial" w:cs="Arial"/>
          <w:sz w:val="24"/>
          <w:szCs w:val="24"/>
        </w:rPr>
      </w:pPr>
      <w:r w:rsidRPr="00584A63">
        <w:rPr>
          <w:rFonts w:ascii="Arial" w:hAnsi="Arial" w:cs="Arial"/>
          <w:sz w:val="24"/>
          <w:szCs w:val="24"/>
        </w:rPr>
        <w:t xml:space="preserve">rok, način i uvjeti plaćanja: </w:t>
      </w:r>
      <w:r w:rsidR="00584A63">
        <w:rPr>
          <w:rFonts w:ascii="Arial" w:hAnsi="Arial" w:cs="Arial"/>
          <w:sz w:val="24"/>
          <w:szCs w:val="24"/>
        </w:rPr>
        <w:t>sukladno propisanom u točki 19. Poziva na dostavu ponuda</w:t>
      </w:r>
    </w:p>
    <w:p w:rsidR="00A04AAA" w:rsidRPr="00B10147" w:rsidRDefault="00A04AAA" w:rsidP="00A04AAA">
      <w:pPr>
        <w:pStyle w:val="Odlomakpopisa"/>
        <w:widowControl/>
        <w:numPr>
          <w:ilvl w:val="0"/>
          <w:numId w:val="18"/>
        </w:numPr>
        <w:autoSpaceDE/>
        <w:autoSpaceDN/>
        <w:adjustRightInd/>
        <w:spacing w:before="120" w:after="120"/>
        <w:contextualSpacing w:val="0"/>
        <w:jc w:val="both"/>
        <w:rPr>
          <w:color w:val="000000" w:themeColor="text1"/>
          <w:sz w:val="24"/>
          <w:szCs w:val="24"/>
        </w:rPr>
      </w:pPr>
      <w:r w:rsidRPr="00B10147">
        <w:rPr>
          <w:color w:val="000000" w:themeColor="text1"/>
          <w:sz w:val="24"/>
          <w:szCs w:val="24"/>
        </w:rPr>
        <w:t>uvjeti za raskid ugovora</w:t>
      </w:r>
    </w:p>
    <w:p w:rsidR="003C1733" w:rsidRDefault="003C1733" w:rsidP="003C1733">
      <w:pPr>
        <w:pStyle w:val="Bezproreda"/>
        <w:numPr>
          <w:ilvl w:val="0"/>
          <w:numId w:val="18"/>
        </w:numPr>
        <w:jc w:val="both"/>
        <w:rPr>
          <w:rFonts w:ascii="Arial" w:hAnsi="Arial" w:cs="Arial"/>
          <w:sz w:val="24"/>
          <w:szCs w:val="24"/>
          <w:lang w:eastAsia="hr-HR"/>
        </w:rPr>
      </w:pPr>
      <w:r w:rsidRPr="003F4BA8">
        <w:rPr>
          <w:rFonts w:ascii="Arial" w:hAnsi="Arial" w:cs="Arial"/>
          <w:sz w:val="24"/>
          <w:szCs w:val="24"/>
          <w:lang w:eastAsia="hr-HR"/>
        </w:rPr>
        <w:t>imenovanje ovlaštenih osoba obje ugovorne strane zaduženih za realizaciju ugovornih odredbi</w:t>
      </w:r>
    </w:p>
    <w:p w:rsidR="00314E95" w:rsidRDefault="00314E95" w:rsidP="00324072">
      <w:pPr>
        <w:jc w:val="both"/>
        <w:rPr>
          <w:rFonts w:ascii="Arial" w:hAnsi="Arial" w:cs="Arial"/>
          <w:b/>
          <w:sz w:val="24"/>
          <w:szCs w:val="24"/>
        </w:rPr>
      </w:pPr>
    </w:p>
    <w:p w:rsidR="00571FF0" w:rsidRDefault="00571FF0" w:rsidP="00324072">
      <w:pPr>
        <w:jc w:val="both"/>
        <w:rPr>
          <w:rFonts w:ascii="Arial" w:hAnsi="Arial" w:cs="Arial"/>
          <w:b/>
          <w:sz w:val="24"/>
          <w:szCs w:val="24"/>
        </w:rPr>
      </w:pPr>
      <w:r>
        <w:rPr>
          <w:rFonts w:ascii="Arial" w:hAnsi="Arial" w:cs="Arial"/>
          <w:b/>
          <w:sz w:val="24"/>
          <w:szCs w:val="24"/>
        </w:rPr>
        <w:t>2</w:t>
      </w:r>
      <w:r w:rsidR="000A7E20">
        <w:rPr>
          <w:rFonts w:ascii="Arial" w:hAnsi="Arial" w:cs="Arial"/>
          <w:b/>
          <w:sz w:val="24"/>
          <w:szCs w:val="24"/>
        </w:rPr>
        <w:t>8</w:t>
      </w:r>
      <w:r>
        <w:rPr>
          <w:rFonts w:ascii="Arial" w:hAnsi="Arial" w:cs="Arial"/>
          <w:b/>
          <w:sz w:val="24"/>
          <w:szCs w:val="24"/>
        </w:rPr>
        <w:t xml:space="preserve">. Podaci o osobama odgovornim za izvršenje </w:t>
      </w:r>
      <w:r w:rsidR="007507A2">
        <w:rPr>
          <w:rFonts w:ascii="Arial" w:hAnsi="Arial" w:cs="Arial"/>
          <w:b/>
          <w:sz w:val="24"/>
          <w:szCs w:val="24"/>
        </w:rPr>
        <w:t>ugovora</w:t>
      </w:r>
    </w:p>
    <w:p w:rsidR="00352545" w:rsidRPr="001110EA" w:rsidRDefault="00571FF0" w:rsidP="001110EA">
      <w:pPr>
        <w:jc w:val="both"/>
        <w:rPr>
          <w:rFonts w:cs="Arial"/>
          <w:sz w:val="24"/>
          <w:szCs w:val="24"/>
        </w:rPr>
      </w:pPr>
      <w:r w:rsidRPr="00D54A5D">
        <w:rPr>
          <w:rFonts w:ascii="Arial" w:hAnsi="Arial" w:cs="Arial"/>
          <w:sz w:val="24"/>
          <w:szCs w:val="24"/>
        </w:rPr>
        <w:t>Ponuditelji, pravne osobe, moraju u ponudi naznačiti imena i odgovarajuću stručnu kvalifikaciju osoba odgovorn</w:t>
      </w:r>
      <w:r w:rsidR="00F37154" w:rsidRPr="00D54A5D">
        <w:rPr>
          <w:rFonts w:ascii="Arial" w:hAnsi="Arial" w:cs="Arial"/>
          <w:sz w:val="24"/>
          <w:szCs w:val="24"/>
        </w:rPr>
        <w:t>ih</w:t>
      </w:r>
      <w:r w:rsidRPr="00D54A5D">
        <w:rPr>
          <w:rFonts w:ascii="Arial" w:hAnsi="Arial" w:cs="Arial"/>
          <w:sz w:val="24"/>
          <w:szCs w:val="24"/>
        </w:rPr>
        <w:t xml:space="preserve"> za izvršenje </w:t>
      </w:r>
      <w:r w:rsidR="001110EA">
        <w:rPr>
          <w:rFonts w:ascii="Arial" w:hAnsi="Arial" w:cs="Arial"/>
          <w:sz w:val="24"/>
          <w:szCs w:val="24"/>
        </w:rPr>
        <w:t>ugovora</w:t>
      </w:r>
      <w:r w:rsidR="003B16EA">
        <w:rPr>
          <w:rFonts w:ascii="Arial" w:hAnsi="Arial" w:cs="Arial"/>
          <w:sz w:val="24"/>
          <w:szCs w:val="24"/>
        </w:rPr>
        <w:t>.</w:t>
      </w:r>
      <w:r w:rsidR="007D383E" w:rsidRPr="00D54A5D">
        <w:rPr>
          <w:rFonts w:ascii="Arial" w:hAnsi="Arial" w:cs="Arial"/>
          <w:sz w:val="24"/>
          <w:szCs w:val="24"/>
        </w:rPr>
        <w:t xml:space="preserve"> </w:t>
      </w:r>
    </w:p>
    <w:p w:rsidR="0098254B" w:rsidRDefault="0098254B" w:rsidP="00324072">
      <w:pPr>
        <w:jc w:val="both"/>
        <w:rPr>
          <w:rFonts w:ascii="Arial" w:hAnsi="Arial" w:cs="Arial"/>
          <w:b/>
          <w:sz w:val="24"/>
          <w:szCs w:val="24"/>
        </w:rPr>
      </w:pPr>
    </w:p>
    <w:p w:rsidR="00571FF0" w:rsidRDefault="0094008D" w:rsidP="00324072">
      <w:pPr>
        <w:jc w:val="both"/>
        <w:rPr>
          <w:rFonts w:ascii="Arial" w:hAnsi="Arial" w:cs="Arial"/>
          <w:b/>
          <w:sz w:val="24"/>
          <w:szCs w:val="24"/>
        </w:rPr>
      </w:pPr>
      <w:r>
        <w:rPr>
          <w:rFonts w:ascii="Arial" w:hAnsi="Arial" w:cs="Arial"/>
          <w:b/>
          <w:sz w:val="24"/>
          <w:szCs w:val="24"/>
        </w:rPr>
        <w:t>2</w:t>
      </w:r>
      <w:r w:rsidR="000A7E20">
        <w:rPr>
          <w:rFonts w:ascii="Arial" w:hAnsi="Arial" w:cs="Arial"/>
          <w:b/>
          <w:sz w:val="24"/>
          <w:szCs w:val="24"/>
        </w:rPr>
        <w:t>9</w:t>
      </w:r>
      <w:r w:rsidR="00571FF0">
        <w:rPr>
          <w:rFonts w:ascii="Arial" w:hAnsi="Arial" w:cs="Arial"/>
          <w:b/>
          <w:sz w:val="24"/>
          <w:szCs w:val="24"/>
        </w:rPr>
        <w:t>. Povrat dokumentacije</w:t>
      </w:r>
    </w:p>
    <w:p w:rsidR="00571FF0" w:rsidRDefault="00571FF0" w:rsidP="00324072">
      <w:pPr>
        <w:widowControl/>
        <w:jc w:val="both"/>
        <w:rPr>
          <w:rFonts w:ascii="Arial" w:eastAsiaTheme="minorHAnsi" w:hAnsi="Arial" w:cs="Arial"/>
          <w:sz w:val="24"/>
          <w:szCs w:val="24"/>
          <w:lang w:eastAsia="en-US"/>
        </w:rPr>
      </w:pPr>
      <w:r>
        <w:rPr>
          <w:rFonts w:ascii="Arial" w:eastAsiaTheme="minorHAnsi" w:hAnsi="Arial" w:cs="Arial"/>
          <w:sz w:val="24"/>
          <w:szCs w:val="24"/>
          <w:lang w:eastAsia="en-US"/>
        </w:rPr>
        <w:t>Ponude i dokumentacija priložena uz ponudu, osim jamstva za ozbiljnost ponude, ne vraćaju se osim u slučaju zakašnjele ponude i odustajanja ponuditelja od neotvorene ponude.</w:t>
      </w:r>
    </w:p>
    <w:p w:rsidR="000A7E20" w:rsidRDefault="000A7E20" w:rsidP="00324072">
      <w:pPr>
        <w:tabs>
          <w:tab w:val="right" w:pos="6379"/>
          <w:tab w:val="left" w:pos="6521"/>
          <w:tab w:val="decimal" w:pos="8931"/>
        </w:tabs>
        <w:jc w:val="both"/>
        <w:rPr>
          <w:rFonts w:ascii="Arial" w:hAnsi="Arial" w:cs="Arial"/>
          <w:b/>
          <w:sz w:val="24"/>
          <w:szCs w:val="24"/>
        </w:rPr>
      </w:pPr>
    </w:p>
    <w:p w:rsidR="00A121BB" w:rsidRPr="00785C01" w:rsidRDefault="000A7E20" w:rsidP="00324072">
      <w:pPr>
        <w:tabs>
          <w:tab w:val="right" w:pos="6379"/>
          <w:tab w:val="left" w:pos="6521"/>
          <w:tab w:val="decimal" w:pos="8931"/>
        </w:tabs>
        <w:jc w:val="both"/>
        <w:rPr>
          <w:rFonts w:ascii="Arial" w:hAnsi="Arial" w:cs="Arial"/>
          <w:b/>
          <w:sz w:val="24"/>
          <w:szCs w:val="24"/>
        </w:rPr>
      </w:pPr>
      <w:r>
        <w:rPr>
          <w:rFonts w:ascii="Arial" w:hAnsi="Arial" w:cs="Arial"/>
          <w:b/>
          <w:sz w:val="24"/>
          <w:szCs w:val="24"/>
        </w:rPr>
        <w:t>30</w:t>
      </w:r>
      <w:r w:rsidR="00A121BB" w:rsidRPr="00785C01">
        <w:rPr>
          <w:rFonts w:ascii="Arial" w:hAnsi="Arial" w:cs="Arial"/>
          <w:b/>
          <w:sz w:val="24"/>
          <w:szCs w:val="24"/>
        </w:rPr>
        <w:t>. Posebne odredbe</w:t>
      </w:r>
    </w:p>
    <w:p w:rsidR="00A121BB" w:rsidRPr="00785C01" w:rsidRDefault="00DE2D15" w:rsidP="00324072">
      <w:pPr>
        <w:tabs>
          <w:tab w:val="right" w:pos="6379"/>
          <w:tab w:val="left" w:pos="6521"/>
          <w:tab w:val="decimal" w:pos="8931"/>
        </w:tabs>
        <w:jc w:val="both"/>
        <w:rPr>
          <w:rFonts w:ascii="Arial" w:hAnsi="Arial" w:cs="Arial"/>
          <w:sz w:val="24"/>
          <w:szCs w:val="24"/>
        </w:rPr>
      </w:pPr>
      <w:r>
        <w:rPr>
          <w:rFonts w:ascii="Arial" w:hAnsi="Arial" w:cs="Arial"/>
          <w:sz w:val="24"/>
          <w:szCs w:val="24"/>
        </w:rPr>
        <w:t xml:space="preserve">Na ovaj postupak se ne primjenjuju odredbe zakona o javnoj nabavi i </w:t>
      </w:r>
      <w:r w:rsidR="00DF2733">
        <w:rPr>
          <w:rFonts w:ascii="Arial" w:hAnsi="Arial" w:cs="Arial"/>
          <w:sz w:val="24"/>
          <w:szCs w:val="24"/>
        </w:rPr>
        <w:t>n</w:t>
      </w:r>
      <w:r w:rsidR="00A121BB" w:rsidRPr="00785C01">
        <w:rPr>
          <w:rFonts w:ascii="Arial" w:hAnsi="Arial" w:cs="Arial"/>
          <w:sz w:val="24"/>
          <w:szCs w:val="24"/>
        </w:rPr>
        <w:t>aručitelj zadržava pravo poništiti ovaj postupak nabave u bilo kojem trenutku, odnosno ne odabrati niti jednu ponudu, a sve bez ikakvih obveza ili naknada bilo koje vrste prema ponuditeljima.</w:t>
      </w:r>
    </w:p>
    <w:p w:rsidR="00797331" w:rsidRPr="00785C01" w:rsidRDefault="00797331" w:rsidP="00324072">
      <w:pPr>
        <w:jc w:val="both"/>
        <w:rPr>
          <w:rFonts w:ascii="Arial" w:hAnsi="Arial" w:cs="Arial"/>
          <w:b/>
          <w:sz w:val="24"/>
          <w:szCs w:val="24"/>
        </w:rPr>
      </w:pPr>
    </w:p>
    <w:p w:rsidR="007A6657" w:rsidRPr="00785C01" w:rsidRDefault="007A6657" w:rsidP="00324072">
      <w:pPr>
        <w:jc w:val="center"/>
        <w:rPr>
          <w:rFonts w:ascii="Arial" w:hAnsi="Arial" w:cs="Arial"/>
          <w:b/>
          <w:sz w:val="24"/>
          <w:szCs w:val="24"/>
        </w:rPr>
      </w:pPr>
      <w:r w:rsidRPr="00785C01">
        <w:rPr>
          <w:rFonts w:ascii="Arial" w:hAnsi="Arial" w:cs="Arial"/>
          <w:b/>
          <w:sz w:val="24"/>
          <w:szCs w:val="24"/>
        </w:rPr>
        <w:t>FOND ZA ZAŠTITU OKOLIŠA I</w:t>
      </w:r>
    </w:p>
    <w:p w:rsidR="003C1F8F" w:rsidRPr="00B33A64" w:rsidRDefault="007A6657" w:rsidP="00B33A64">
      <w:pPr>
        <w:jc w:val="center"/>
        <w:rPr>
          <w:rFonts w:ascii="Arial" w:hAnsi="Arial" w:cs="Arial"/>
          <w:b/>
          <w:sz w:val="24"/>
          <w:szCs w:val="24"/>
        </w:rPr>
      </w:pPr>
      <w:r w:rsidRPr="00785C01">
        <w:rPr>
          <w:rFonts w:ascii="Arial" w:hAnsi="Arial" w:cs="Arial"/>
          <w:b/>
          <w:sz w:val="24"/>
          <w:szCs w:val="24"/>
        </w:rPr>
        <w:t>ENERGETSKU UČINKOVITOST</w:t>
      </w:r>
    </w:p>
    <w:p w:rsidR="003C1F8F" w:rsidRDefault="003C1F8F" w:rsidP="00324072">
      <w:pPr>
        <w:jc w:val="both"/>
        <w:rPr>
          <w:rFonts w:ascii="Arial" w:hAnsi="Arial" w:cs="Arial"/>
          <w:sz w:val="24"/>
          <w:szCs w:val="24"/>
        </w:rPr>
      </w:pPr>
    </w:p>
    <w:p w:rsidR="003C1F8F" w:rsidRDefault="003C1F8F" w:rsidP="00324072">
      <w:pPr>
        <w:jc w:val="both"/>
        <w:rPr>
          <w:rFonts w:ascii="Arial" w:hAnsi="Arial" w:cs="Arial"/>
          <w:sz w:val="24"/>
          <w:szCs w:val="24"/>
        </w:rPr>
      </w:pPr>
    </w:p>
    <w:p w:rsidR="002F3C45" w:rsidRDefault="002F3C45" w:rsidP="00324072">
      <w:pPr>
        <w:jc w:val="both"/>
        <w:rPr>
          <w:rFonts w:ascii="Arial" w:hAnsi="Arial" w:cs="Arial"/>
          <w:sz w:val="24"/>
          <w:szCs w:val="24"/>
        </w:rPr>
      </w:pPr>
    </w:p>
    <w:p w:rsidR="002F3C45" w:rsidRDefault="002F3C45" w:rsidP="00324072">
      <w:pPr>
        <w:jc w:val="both"/>
        <w:rPr>
          <w:rFonts w:ascii="Arial" w:hAnsi="Arial" w:cs="Arial"/>
          <w:sz w:val="24"/>
          <w:szCs w:val="24"/>
        </w:rPr>
      </w:pPr>
    </w:p>
    <w:p w:rsidR="009A53C9" w:rsidRDefault="009A53C9" w:rsidP="00324072">
      <w:pPr>
        <w:jc w:val="both"/>
        <w:rPr>
          <w:rFonts w:ascii="Arial" w:hAnsi="Arial" w:cs="Arial"/>
          <w:sz w:val="24"/>
          <w:szCs w:val="24"/>
        </w:rPr>
      </w:pPr>
    </w:p>
    <w:p w:rsidR="00B33A64" w:rsidRDefault="00B33A64" w:rsidP="00324072">
      <w:pPr>
        <w:jc w:val="both"/>
        <w:rPr>
          <w:rFonts w:ascii="Arial" w:hAnsi="Arial" w:cs="Arial"/>
          <w:sz w:val="24"/>
          <w:szCs w:val="24"/>
        </w:rPr>
      </w:pPr>
    </w:p>
    <w:p w:rsidR="00B33A64" w:rsidRDefault="00B33A64" w:rsidP="00324072">
      <w:pPr>
        <w:jc w:val="both"/>
        <w:rPr>
          <w:rFonts w:ascii="Arial" w:hAnsi="Arial" w:cs="Arial"/>
          <w:sz w:val="24"/>
          <w:szCs w:val="24"/>
        </w:rPr>
      </w:pPr>
    </w:p>
    <w:p w:rsidR="00B33A64" w:rsidRDefault="00B33A64" w:rsidP="00324072">
      <w:pPr>
        <w:jc w:val="both"/>
        <w:rPr>
          <w:rFonts w:ascii="Arial" w:hAnsi="Arial" w:cs="Arial"/>
          <w:sz w:val="24"/>
          <w:szCs w:val="24"/>
        </w:rPr>
      </w:pPr>
    </w:p>
    <w:p w:rsidR="00A04AAA" w:rsidRDefault="00A04AAA" w:rsidP="00324072">
      <w:pPr>
        <w:jc w:val="both"/>
        <w:rPr>
          <w:rFonts w:ascii="Arial" w:hAnsi="Arial" w:cs="Arial"/>
          <w:sz w:val="24"/>
          <w:szCs w:val="24"/>
        </w:rPr>
      </w:pPr>
    </w:p>
    <w:p w:rsidR="009A53C9" w:rsidRDefault="009A53C9" w:rsidP="00324072">
      <w:pPr>
        <w:jc w:val="both"/>
        <w:rPr>
          <w:rFonts w:ascii="Arial" w:hAnsi="Arial" w:cs="Arial"/>
          <w:sz w:val="24"/>
          <w:szCs w:val="24"/>
        </w:rPr>
      </w:pPr>
    </w:p>
    <w:p w:rsidR="003E5F1A" w:rsidRDefault="003E5F1A" w:rsidP="00324072">
      <w:pPr>
        <w:jc w:val="both"/>
        <w:rPr>
          <w:rFonts w:ascii="Arial" w:hAnsi="Arial" w:cs="Arial"/>
          <w:sz w:val="24"/>
          <w:szCs w:val="24"/>
        </w:rPr>
      </w:pPr>
    </w:p>
    <w:p w:rsidR="00676115" w:rsidRDefault="00676115" w:rsidP="00324072">
      <w:pPr>
        <w:jc w:val="both"/>
        <w:rPr>
          <w:rFonts w:ascii="Arial" w:hAnsi="Arial" w:cs="Arial"/>
          <w:sz w:val="24"/>
          <w:szCs w:val="24"/>
        </w:rPr>
      </w:pPr>
    </w:p>
    <w:p w:rsidR="00676115" w:rsidRDefault="00676115" w:rsidP="00324072">
      <w:pPr>
        <w:jc w:val="both"/>
        <w:rPr>
          <w:rFonts w:ascii="Arial" w:hAnsi="Arial" w:cs="Arial"/>
          <w:sz w:val="24"/>
          <w:szCs w:val="24"/>
        </w:rPr>
      </w:pPr>
    </w:p>
    <w:p w:rsidR="00676115" w:rsidRDefault="00676115" w:rsidP="00324072">
      <w:pPr>
        <w:jc w:val="both"/>
        <w:rPr>
          <w:rFonts w:ascii="Arial" w:hAnsi="Arial" w:cs="Arial"/>
          <w:sz w:val="24"/>
          <w:szCs w:val="24"/>
        </w:rPr>
      </w:pPr>
    </w:p>
    <w:p w:rsidR="003C1733" w:rsidRDefault="003C1733" w:rsidP="00324072">
      <w:pPr>
        <w:jc w:val="both"/>
        <w:rPr>
          <w:rFonts w:ascii="Arial" w:hAnsi="Arial" w:cs="Arial"/>
          <w:sz w:val="24"/>
          <w:szCs w:val="24"/>
        </w:rPr>
      </w:pPr>
    </w:p>
    <w:p w:rsidR="003C1733" w:rsidRDefault="003C1733" w:rsidP="00324072">
      <w:pPr>
        <w:jc w:val="both"/>
        <w:rPr>
          <w:rFonts w:ascii="Arial" w:hAnsi="Arial" w:cs="Arial"/>
          <w:sz w:val="24"/>
          <w:szCs w:val="24"/>
        </w:rPr>
      </w:pPr>
    </w:p>
    <w:p w:rsidR="005E3D57" w:rsidRDefault="005E3D57" w:rsidP="00324072">
      <w:pPr>
        <w:jc w:val="both"/>
        <w:rPr>
          <w:rFonts w:ascii="Arial" w:hAnsi="Arial" w:cs="Arial"/>
          <w:sz w:val="24"/>
          <w:szCs w:val="24"/>
        </w:rPr>
      </w:pPr>
    </w:p>
    <w:tbl>
      <w:tblPr>
        <w:tblStyle w:val="Reetkatablice"/>
        <w:tblW w:w="0" w:type="auto"/>
        <w:tblLook w:val="04A0"/>
      </w:tblPr>
      <w:tblGrid>
        <w:gridCol w:w="9419"/>
      </w:tblGrid>
      <w:tr w:rsidR="000F0CF8" w:rsidRPr="00785C01" w:rsidTr="000F0CF8">
        <w:tc>
          <w:tcPr>
            <w:tcW w:w="9419" w:type="dxa"/>
            <w:shd w:val="clear" w:color="auto" w:fill="DBE5F1" w:themeFill="accent1" w:themeFillTint="33"/>
          </w:tcPr>
          <w:p w:rsidR="00FB7452" w:rsidRPr="00785C01" w:rsidRDefault="00FB7452" w:rsidP="00324072">
            <w:pPr>
              <w:jc w:val="center"/>
              <w:rPr>
                <w:rFonts w:ascii="Arial" w:hAnsi="Arial" w:cs="Arial"/>
                <w:b/>
                <w:sz w:val="24"/>
                <w:szCs w:val="24"/>
              </w:rPr>
            </w:pPr>
          </w:p>
          <w:p w:rsidR="00FB7452" w:rsidRPr="00785C01" w:rsidRDefault="00FB7452" w:rsidP="00324072">
            <w:pPr>
              <w:jc w:val="center"/>
              <w:rPr>
                <w:rFonts w:ascii="Arial" w:hAnsi="Arial" w:cs="Arial"/>
                <w:b/>
                <w:sz w:val="24"/>
                <w:szCs w:val="24"/>
              </w:rPr>
            </w:pPr>
          </w:p>
          <w:p w:rsidR="000F0CF8" w:rsidRPr="00785C01" w:rsidRDefault="000F0CF8" w:rsidP="00324072">
            <w:pPr>
              <w:jc w:val="center"/>
              <w:rPr>
                <w:rFonts w:ascii="Arial" w:hAnsi="Arial" w:cs="Arial"/>
                <w:b/>
                <w:sz w:val="24"/>
                <w:szCs w:val="24"/>
              </w:rPr>
            </w:pPr>
            <w:r w:rsidRPr="00785C01">
              <w:rPr>
                <w:rFonts w:ascii="Arial" w:hAnsi="Arial" w:cs="Arial"/>
                <w:b/>
                <w:sz w:val="24"/>
                <w:szCs w:val="24"/>
              </w:rPr>
              <w:t>OBRASCI</w:t>
            </w:r>
          </w:p>
          <w:p w:rsidR="000F0CF8" w:rsidRPr="00785C01" w:rsidRDefault="000F0CF8" w:rsidP="00324072">
            <w:pPr>
              <w:jc w:val="center"/>
              <w:rPr>
                <w:rFonts w:ascii="Arial" w:hAnsi="Arial" w:cs="Arial"/>
                <w:sz w:val="24"/>
                <w:szCs w:val="24"/>
              </w:rPr>
            </w:pPr>
          </w:p>
          <w:p w:rsidR="00EB0D5F" w:rsidRPr="00EB0D5F" w:rsidRDefault="000F0CF8" w:rsidP="00EB0D5F">
            <w:pPr>
              <w:jc w:val="both"/>
              <w:rPr>
                <w:rFonts w:ascii="Arial" w:hAnsi="Arial" w:cs="Arial"/>
                <w:b/>
                <w:sz w:val="24"/>
                <w:szCs w:val="24"/>
              </w:rPr>
            </w:pPr>
            <w:r w:rsidRPr="00785C01">
              <w:rPr>
                <w:rFonts w:ascii="Arial" w:hAnsi="Arial" w:cs="Arial"/>
                <w:b/>
                <w:sz w:val="24"/>
                <w:szCs w:val="24"/>
              </w:rPr>
              <w:t xml:space="preserve">OBRASCI SU SASTAVNI DIO </w:t>
            </w:r>
            <w:r w:rsidR="00C260F2" w:rsidRPr="00785C01">
              <w:rPr>
                <w:rFonts w:ascii="Arial" w:hAnsi="Arial" w:cs="Arial"/>
                <w:b/>
                <w:sz w:val="24"/>
                <w:szCs w:val="24"/>
              </w:rPr>
              <w:t>POZIVA NA DOSTAVU PONUDA</w:t>
            </w:r>
            <w:r w:rsidRPr="00785C01">
              <w:rPr>
                <w:rFonts w:ascii="Arial" w:hAnsi="Arial" w:cs="Arial"/>
                <w:b/>
                <w:sz w:val="24"/>
                <w:szCs w:val="24"/>
              </w:rPr>
              <w:t xml:space="preserve"> ZA OVAJ POSTUPAK NABAVE I NJIHOV OBLIK PROPISAN JE OD STRANE NARUČITELJA. </w:t>
            </w:r>
            <w:r w:rsidR="00EB0D5F" w:rsidRPr="00EB0D5F">
              <w:rPr>
                <w:rFonts w:ascii="Arial" w:hAnsi="Arial" w:cs="Arial"/>
                <w:b/>
                <w:sz w:val="24"/>
                <w:szCs w:val="24"/>
              </w:rPr>
              <w:t xml:space="preserve">PONUDITELJ NE SMIJE MIJENJATI ILI BRISATI ORIGINALNI TEKST </w:t>
            </w:r>
            <w:r w:rsidR="00EB0D5F" w:rsidRPr="00785C01">
              <w:rPr>
                <w:rFonts w:ascii="Arial" w:hAnsi="Arial" w:cs="Arial"/>
                <w:b/>
                <w:sz w:val="24"/>
                <w:szCs w:val="24"/>
              </w:rPr>
              <w:t xml:space="preserve">POZIVA NA DOSTAVU PONUDA </w:t>
            </w:r>
            <w:r w:rsidR="00EB0D5F" w:rsidRPr="00EB0D5F">
              <w:rPr>
                <w:rFonts w:ascii="Arial" w:hAnsi="Arial" w:cs="Arial"/>
                <w:b/>
                <w:sz w:val="24"/>
                <w:szCs w:val="24"/>
              </w:rPr>
              <w:t xml:space="preserve">ILI BILO KOJEG OBRASCA IZ </w:t>
            </w:r>
            <w:r w:rsidR="00EB0D5F" w:rsidRPr="00785C01">
              <w:rPr>
                <w:rFonts w:ascii="Arial" w:hAnsi="Arial" w:cs="Arial"/>
                <w:b/>
                <w:sz w:val="24"/>
                <w:szCs w:val="24"/>
              </w:rPr>
              <w:t>POZIVA NA DOSTAVU PONUDA</w:t>
            </w:r>
            <w:r w:rsidR="00EB0D5F" w:rsidRPr="00EB0D5F">
              <w:rPr>
                <w:rFonts w:ascii="Arial" w:hAnsi="Arial" w:cs="Arial"/>
                <w:b/>
                <w:sz w:val="24"/>
                <w:szCs w:val="24"/>
              </w:rPr>
              <w:t>.</w:t>
            </w:r>
          </w:p>
          <w:p w:rsidR="00EB0D5F" w:rsidRPr="00EB0D5F" w:rsidRDefault="00EB0D5F" w:rsidP="00EB0D5F">
            <w:pPr>
              <w:jc w:val="both"/>
              <w:rPr>
                <w:rFonts w:ascii="Arial" w:hAnsi="Arial" w:cs="Arial"/>
                <w:b/>
                <w:sz w:val="24"/>
                <w:szCs w:val="24"/>
              </w:rPr>
            </w:pPr>
            <w:r w:rsidRPr="00EB0D5F">
              <w:rPr>
                <w:rFonts w:ascii="Arial" w:hAnsi="Arial" w:cs="Arial"/>
                <w:b/>
                <w:sz w:val="24"/>
                <w:szCs w:val="24"/>
              </w:rPr>
              <w:t>PONUDBENI LIST, SVE STRANICE TROŠKOVNIKA I SVE IZJAVE KOJE POTPISUJE I OVJERAVA PONUDITELJ, MORAJU BITI POTPISANE OD STRANE OVLAŠTENE OSOBE GOSPODARSKOG SUBJEKTA.</w:t>
            </w:r>
          </w:p>
          <w:p w:rsidR="00EB0D5F" w:rsidRPr="00EB0D5F" w:rsidRDefault="00EB0D5F" w:rsidP="00EB0D5F">
            <w:pPr>
              <w:jc w:val="both"/>
              <w:rPr>
                <w:rFonts w:ascii="Arial" w:hAnsi="Arial" w:cs="Arial"/>
                <w:b/>
                <w:sz w:val="24"/>
                <w:szCs w:val="24"/>
              </w:rPr>
            </w:pPr>
            <w:r w:rsidRPr="00EB0D5F">
              <w:rPr>
                <w:rFonts w:ascii="Arial" w:hAnsi="Arial" w:cs="Arial"/>
                <w:b/>
                <w:sz w:val="24"/>
                <w:szCs w:val="24"/>
              </w:rPr>
              <w:t>U SLUČAJU VEĆEG BROJA ČLANOVA ZAJEDNICE PONUDITELJA I / ILI PODIZVODITELJA, PONUDITELJ MOŽE DODATI POTREBAN BROJ RUBRIKA.</w:t>
            </w:r>
          </w:p>
          <w:p w:rsidR="000F0CF8" w:rsidRPr="00785C01" w:rsidRDefault="000F0CF8" w:rsidP="00632795">
            <w:pPr>
              <w:rPr>
                <w:rFonts w:ascii="Arial" w:hAnsi="Arial" w:cs="Arial"/>
                <w:b/>
                <w:sz w:val="24"/>
                <w:szCs w:val="24"/>
              </w:rPr>
            </w:pPr>
          </w:p>
          <w:p w:rsidR="000F0CF8" w:rsidRPr="00785C01" w:rsidRDefault="000F0CF8" w:rsidP="00324072">
            <w:pPr>
              <w:jc w:val="center"/>
              <w:rPr>
                <w:rFonts w:ascii="Arial" w:hAnsi="Arial" w:cs="Arial"/>
                <w:sz w:val="24"/>
                <w:szCs w:val="24"/>
              </w:rPr>
            </w:pPr>
          </w:p>
        </w:tc>
      </w:tr>
    </w:tbl>
    <w:p w:rsidR="00780CBF" w:rsidRPr="00785C01" w:rsidRDefault="00780CBF" w:rsidP="00324072">
      <w:pPr>
        <w:jc w:val="both"/>
        <w:rPr>
          <w:rFonts w:ascii="Arial" w:hAnsi="Arial" w:cs="Arial"/>
          <w:sz w:val="24"/>
          <w:szCs w:val="24"/>
        </w:rPr>
      </w:pPr>
    </w:p>
    <w:p w:rsidR="00780CBF" w:rsidRPr="00785C01" w:rsidRDefault="00780CBF" w:rsidP="00324072">
      <w:pPr>
        <w:jc w:val="both"/>
        <w:rPr>
          <w:rFonts w:ascii="Arial" w:hAnsi="Arial" w:cs="Arial"/>
          <w:sz w:val="24"/>
          <w:szCs w:val="24"/>
        </w:rPr>
      </w:pPr>
    </w:p>
    <w:p w:rsidR="00A13163" w:rsidRPr="00785C01" w:rsidRDefault="00A13163" w:rsidP="00324072">
      <w:pPr>
        <w:jc w:val="both"/>
        <w:rPr>
          <w:rFonts w:ascii="Arial" w:hAnsi="Arial" w:cs="Arial"/>
          <w:sz w:val="24"/>
          <w:szCs w:val="24"/>
        </w:rPr>
      </w:pPr>
    </w:p>
    <w:p w:rsidR="00350030" w:rsidRDefault="00350030">
      <w:pPr>
        <w:widowControl/>
        <w:autoSpaceDE/>
        <w:autoSpaceDN/>
        <w:adjustRightInd/>
        <w:spacing w:after="200" w:line="276" w:lineRule="auto"/>
        <w:rPr>
          <w:rFonts w:ascii="Arial" w:eastAsia="Calibri" w:hAnsi="Arial" w:cs="Arial"/>
          <w:sz w:val="18"/>
          <w:szCs w:val="18"/>
        </w:rPr>
        <w:sectPr w:rsidR="00350030" w:rsidSect="007D2754">
          <w:headerReference w:type="default" r:id="rId14"/>
          <w:footerReference w:type="default" r:id="rId15"/>
          <w:pgSz w:w="12240" w:h="15840"/>
          <w:pgMar w:top="1417" w:right="1183" w:bottom="1417" w:left="1417" w:header="720" w:footer="720" w:gutter="0"/>
          <w:pgNumType w:start="1"/>
          <w:cols w:space="720"/>
          <w:noEndnote/>
          <w:docGrid w:linePitch="272"/>
        </w:sectPr>
      </w:pPr>
    </w:p>
    <w:p w:rsidR="00064290" w:rsidRPr="00BB3AF6" w:rsidRDefault="00821E80" w:rsidP="00324072">
      <w:pPr>
        <w:rPr>
          <w:rFonts w:ascii="Arial" w:hAnsi="Arial" w:cs="Arial"/>
          <w:sz w:val="18"/>
          <w:szCs w:val="18"/>
        </w:rPr>
      </w:pPr>
      <w:r>
        <w:rPr>
          <w:rFonts w:ascii="Arial" w:eastAsia="Calibri" w:hAnsi="Arial" w:cs="Arial"/>
          <w:sz w:val="18"/>
          <w:szCs w:val="18"/>
        </w:rPr>
        <w:lastRenderedPageBreak/>
        <w:t>Ob</w:t>
      </w:r>
      <w:r w:rsidR="00064290" w:rsidRPr="00BB3AF6">
        <w:rPr>
          <w:rFonts w:ascii="Arial" w:eastAsia="Calibri" w:hAnsi="Arial" w:cs="Arial"/>
          <w:sz w:val="18"/>
          <w:szCs w:val="18"/>
        </w:rPr>
        <w:t>razac 2.</w:t>
      </w:r>
      <w:bookmarkStart w:id="1" w:name="_Toc316295754"/>
      <w:bookmarkStart w:id="2" w:name="_Toc306260113"/>
      <w:bookmarkStart w:id="3" w:name="_Toc270936426"/>
      <w:bookmarkStart w:id="4" w:name="_Toc268502999"/>
      <w:r w:rsidR="00064290" w:rsidRPr="00BB3AF6">
        <w:rPr>
          <w:rFonts w:ascii="Arial" w:eastAsia="Calibri" w:hAnsi="Arial" w:cs="Arial"/>
          <w:color w:val="808080" w:themeColor="background1" w:themeShade="80"/>
          <w:sz w:val="18"/>
          <w:szCs w:val="18"/>
        </w:rPr>
        <w:t xml:space="preserve"> </w:t>
      </w:r>
      <w:bookmarkEnd w:id="1"/>
      <w:bookmarkEnd w:id="2"/>
      <w:bookmarkEnd w:id="3"/>
      <w:bookmarkEnd w:id="4"/>
      <w:r w:rsidR="00064290" w:rsidRPr="00BB3AF6">
        <w:rPr>
          <w:rFonts w:ascii="Arial" w:eastAsia="Calibri" w:hAnsi="Arial" w:cs="Arial"/>
          <w:color w:val="808080" w:themeColor="background1" w:themeShade="80"/>
          <w:sz w:val="18"/>
          <w:szCs w:val="18"/>
        </w:rPr>
        <w:tab/>
      </w:r>
      <w:r w:rsidR="00064290" w:rsidRPr="00474417">
        <w:rPr>
          <w:rFonts w:ascii="Arial" w:hAnsi="Arial" w:cs="Arial"/>
          <w:b/>
          <w:sz w:val="18"/>
          <w:szCs w:val="18"/>
        </w:rPr>
        <w:t>DOKAZ O NEKAŽNJAVANJU</w:t>
      </w:r>
      <w:r w:rsidR="00064290" w:rsidRPr="00BB3AF6">
        <w:rPr>
          <w:rFonts w:ascii="Arial" w:hAnsi="Arial" w:cs="Arial"/>
          <w:sz w:val="18"/>
          <w:szCs w:val="18"/>
        </w:rPr>
        <w:t xml:space="preserve"> </w:t>
      </w:r>
    </w:p>
    <w:p w:rsidR="00891298" w:rsidRDefault="00891298" w:rsidP="00891298">
      <w:pPr>
        <w:pStyle w:val="2012TEXT"/>
        <w:spacing w:before="240" w:after="0"/>
        <w:ind w:left="0"/>
        <w:jc w:val="center"/>
        <w:rPr>
          <w:rFonts w:ascii="Times New Roman" w:hAnsi="Times New Roman"/>
          <w:sz w:val="16"/>
          <w:szCs w:val="16"/>
        </w:rPr>
      </w:pPr>
      <w:r>
        <w:rPr>
          <w:rFonts w:ascii="Times New Roman" w:hAnsi="Times New Roman"/>
          <w:sz w:val="16"/>
          <w:szCs w:val="16"/>
        </w:rPr>
        <w:t>AKO GOSPODARSKI SUBJEKT ZASTUPA ZAKONSKI ZASTUPNIK SA NAJMANJE JOŠ JEDNOM OSOBOM (DRUGIM ZAKONSKIM ZASTUPNIKOM, PROKURISTOM I SL.) IZJAVU DAJU OBJE OVLAŠTENE OSOBE!</w:t>
      </w:r>
    </w:p>
    <w:p w:rsidR="00064290" w:rsidRPr="00BB3AF6" w:rsidRDefault="00064290" w:rsidP="000C0FCB">
      <w:pPr>
        <w:pStyle w:val="2012TEXT"/>
        <w:spacing w:before="720"/>
        <w:ind w:left="0"/>
        <w:jc w:val="center"/>
        <w:rPr>
          <w:rFonts w:cs="Arial"/>
          <w:b/>
          <w:sz w:val="24"/>
          <w:szCs w:val="24"/>
        </w:rPr>
      </w:pPr>
      <w:r w:rsidRPr="00BB3AF6">
        <w:rPr>
          <w:rFonts w:cs="Arial"/>
          <w:b/>
          <w:sz w:val="24"/>
          <w:szCs w:val="24"/>
        </w:rPr>
        <w:t>I Z J A V A</w:t>
      </w:r>
      <w:r w:rsidRPr="00BB3AF6">
        <w:rPr>
          <w:rFonts w:cs="Arial"/>
          <w:b/>
          <w:sz w:val="24"/>
          <w:szCs w:val="24"/>
        </w:rPr>
        <w:br/>
      </w:r>
    </w:p>
    <w:p w:rsidR="00064290" w:rsidRPr="00BB3AF6" w:rsidRDefault="00064290" w:rsidP="00403ABB">
      <w:pPr>
        <w:pStyle w:val="2012TEXT"/>
        <w:tabs>
          <w:tab w:val="center" w:pos="1560"/>
          <w:tab w:val="center" w:pos="3828"/>
        </w:tabs>
        <w:spacing w:after="0"/>
        <w:ind w:left="0"/>
        <w:jc w:val="left"/>
        <w:rPr>
          <w:rFonts w:cs="Arial"/>
          <w:sz w:val="18"/>
          <w:szCs w:val="18"/>
        </w:rPr>
      </w:pPr>
      <w:r w:rsidRPr="00BB3AF6">
        <w:rPr>
          <w:rFonts w:cs="Arial"/>
          <w:sz w:val="18"/>
          <w:szCs w:val="18"/>
        </w:rPr>
        <w:t>Ja, _______________________ iz ______________</w:t>
      </w:r>
      <w:r w:rsidR="000803C1">
        <w:rPr>
          <w:rFonts w:cs="Arial"/>
          <w:sz w:val="18"/>
          <w:szCs w:val="18"/>
        </w:rPr>
        <w:t>_________, osobna isk.br.</w:t>
      </w:r>
      <w:r w:rsidRPr="00BB3AF6">
        <w:rPr>
          <w:rFonts w:cs="Arial"/>
          <w:sz w:val="18"/>
          <w:szCs w:val="18"/>
        </w:rPr>
        <w:t xml:space="preserve"> ________</w:t>
      </w:r>
      <w:r w:rsidR="00403ABB">
        <w:rPr>
          <w:rFonts w:cs="Arial"/>
          <w:sz w:val="18"/>
          <w:szCs w:val="18"/>
        </w:rPr>
        <w:t>____</w:t>
      </w:r>
      <w:r w:rsidR="000803C1">
        <w:rPr>
          <w:rFonts w:cs="Arial"/>
          <w:sz w:val="18"/>
          <w:szCs w:val="18"/>
        </w:rPr>
        <w:t>,OIB:_____________</w:t>
      </w:r>
    </w:p>
    <w:p w:rsidR="00064290" w:rsidRPr="00BB3AF6" w:rsidRDefault="00403ABB" w:rsidP="00403ABB">
      <w:pPr>
        <w:pStyle w:val="2012TEXT"/>
        <w:tabs>
          <w:tab w:val="center" w:pos="1560"/>
          <w:tab w:val="center" w:pos="3828"/>
        </w:tabs>
        <w:spacing w:after="0"/>
        <w:ind w:left="0"/>
        <w:jc w:val="left"/>
        <w:rPr>
          <w:rFonts w:cs="Arial"/>
          <w:sz w:val="18"/>
          <w:szCs w:val="18"/>
        </w:rPr>
      </w:pPr>
      <w:r>
        <w:rPr>
          <w:rFonts w:cs="Arial"/>
          <w:sz w:val="18"/>
          <w:szCs w:val="18"/>
        </w:rPr>
        <w:tab/>
      </w:r>
      <w:r w:rsidR="00064290" w:rsidRPr="00BB3AF6">
        <w:rPr>
          <w:rFonts w:cs="Arial"/>
          <w:sz w:val="18"/>
          <w:szCs w:val="18"/>
        </w:rPr>
        <w:t>(</w:t>
      </w:r>
      <w:r w:rsidR="00064290" w:rsidRPr="00BB3AF6">
        <w:rPr>
          <w:rFonts w:cs="Arial"/>
          <w:i/>
          <w:sz w:val="18"/>
          <w:szCs w:val="18"/>
        </w:rPr>
        <w:t>ime i prezime</w:t>
      </w:r>
      <w:r w:rsidR="00064290" w:rsidRPr="00BB3AF6">
        <w:rPr>
          <w:rFonts w:cs="Arial"/>
          <w:sz w:val="18"/>
          <w:szCs w:val="18"/>
        </w:rPr>
        <w:t>)</w:t>
      </w:r>
      <w:r w:rsidR="00064290" w:rsidRPr="00BB3AF6">
        <w:rPr>
          <w:rFonts w:cs="Arial"/>
          <w:sz w:val="18"/>
          <w:szCs w:val="18"/>
        </w:rPr>
        <w:tab/>
        <w:t xml:space="preserve">                           (</w:t>
      </w:r>
      <w:r w:rsidR="00064290" w:rsidRPr="00BB3AF6">
        <w:rPr>
          <w:rFonts w:cs="Arial"/>
          <w:i/>
          <w:sz w:val="18"/>
          <w:szCs w:val="18"/>
        </w:rPr>
        <w:t>mjesto</w:t>
      </w:r>
      <w:r w:rsidR="00064290" w:rsidRPr="00BB3AF6">
        <w:rPr>
          <w:rFonts w:cs="Arial"/>
          <w:sz w:val="18"/>
          <w:szCs w:val="18"/>
        </w:rPr>
        <w:t xml:space="preserve">) </w:t>
      </w:r>
    </w:p>
    <w:p w:rsidR="000803C1" w:rsidRDefault="000803C1" w:rsidP="00403ABB">
      <w:pPr>
        <w:pStyle w:val="2012TEXT"/>
        <w:tabs>
          <w:tab w:val="center" w:pos="1560"/>
          <w:tab w:val="center" w:pos="3828"/>
        </w:tabs>
        <w:spacing w:after="0"/>
        <w:ind w:left="0"/>
        <w:jc w:val="left"/>
        <w:rPr>
          <w:rFonts w:cs="Arial"/>
          <w:sz w:val="18"/>
          <w:szCs w:val="18"/>
        </w:rPr>
      </w:pPr>
    </w:p>
    <w:p w:rsidR="00064290" w:rsidRPr="00BB3AF6" w:rsidRDefault="000803C1" w:rsidP="00403ABB">
      <w:pPr>
        <w:pStyle w:val="2012TEXT"/>
        <w:tabs>
          <w:tab w:val="center" w:pos="1560"/>
          <w:tab w:val="center" w:pos="3828"/>
        </w:tabs>
        <w:spacing w:after="0"/>
        <w:ind w:left="0"/>
        <w:jc w:val="left"/>
        <w:rPr>
          <w:rFonts w:cs="Arial"/>
          <w:sz w:val="18"/>
          <w:szCs w:val="18"/>
        </w:rPr>
      </w:pPr>
      <w:r>
        <w:rPr>
          <w:rFonts w:cs="Arial"/>
          <w:sz w:val="18"/>
          <w:szCs w:val="18"/>
        </w:rPr>
        <w:t>I ja, ______________________</w:t>
      </w:r>
      <w:r w:rsidR="00064290" w:rsidRPr="00BB3AF6">
        <w:rPr>
          <w:rFonts w:cs="Arial"/>
          <w:sz w:val="18"/>
          <w:szCs w:val="18"/>
        </w:rPr>
        <w:t xml:space="preserve"> iz ______________</w:t>
      </w:r>
      <w:r w:rsidR="00403ABB">
        <w:rPr>
          <w:rFonts w:cs="Arial"/>
          <w:sz w:val="18"/>
          <w:szCs w:val="18"/>
        </w:rPr>
        <w:t>__________</w:t>
      </w:r>
      <w:r w:rsidR="00064290" w:rsidRPr="00BB3AF6">
        <w:rPr>
          <w:rFonts w:cs="Arial"/>
          <w:sz w:val="18"/>
          <w:szCs w:val="18"/>
        </w:rPr>
        <w:t xml:space="preserve">, </w:t>
      </w:r>
      <w:r>
        <w:rPr>
          <w:rFonts w:cs="Arial"/>
          <w:sz w:val="18"/>
          <w:szCs w:val="18"/>
        </w:rPr>
        <w:t>osobna isk.br.</w:t>
      </w:r>
      <w:r w:rsidRPr="00BB3AF6">
        <w:rPr>
          <w:rFonts w:cs="Arial"/>
          <w:sz w:val="18"/>
          <w:szCs w:val="18"/>
        </w:rPr>
        <w:t xml:space="preserve"> ________</w:t>
      </w:r>
      <w:r>
        <w:rPr>
          <w:rFonts w:cs="Arial"/>
          <w:sz w:val="18"/>
          <w:szCs w:val="18"/>
        </w:rPr>
        <w:t>____,OIB:_____________</w:t>
      </w:r>
    </w:p>
    <w:p w:rsidR="00064290" w:rsidRPr="00BB3AF6" w:rsidRDefault="00064290" w:rsidP="00403ABB">
      <w:pPr>
        <w:tabs>
          <w:tab w:val="center" w:pos="1418"/>
          <w:tab w:val="center" w:pos="3969"/>
        </w:tabs>
        <w:rPr>
          <w:rFonts w:ascii="Arial" w:hAnsi="Arial" w:cs="Arial"/>
          <w:sz w:val="18"/>
          <w:szCs w:val="18"/>
        </w:rPr>
      </w:pPr>
      <w:r w:rsidRPr="00BB3AF6">
        <w:rPr>
          <w:rFonts w:ascii="Arial" w:hAnsi="Arial" w:cs="Arial"/>
          <w:sz w:val="18"/>
          <w:szCs w:val="18"/>
        </w:rPr>
        <w:tab/>
        <w:t>(</w:t>
      </w:r>
      <w:r w:rsidRPr="00BB3AF6">
        <w:rPr>
          <w:rFonts w:ascii="Arial" w:hAnsi="Arial" w:cs="Arial"/>
          <w:i/>
          <w:sz w:val="18"/>
          <w:szCs w:val="18"/>
        </w:rPr>
        <w:t>ime i prezime</w:t>
      </w:r>
      <w:r w:rsidRPr="00BB3AF6">
        <w:rPr>
          <w:rFonts w:ascii="Arial" w:hAnsi="Arial" w:cs="Arial"/>
          <w:sz w:val="18"/>
          <w:szCs w:val="18"/>
        </w:rPr>
        <w:t>)</w:t>
      </w:r>
      <w:r w:rsidRPr="00BB3AF6">
        <w:rPr>
          <w:rFonts w:ascii="Arial" w:hAnsi="Arial" w:cs="Arial"/>
          <w:sz w:val="18"/>
          <w:szCs w:val="18"/>
        </w:rPr>
        <w:tab/>
        <w:t xml:space="preserve">                        (</w:t>
      </w:r>
      <w:r w:rsidRPr="00BB3AF6">
        <w:rPr>
          <w:rFonts w:ascii="Arial" w:hAnsi="Arial" w:cs="Arial"/>
          <w:i/>
          <w:sz w:val="18"/>
          <w:szCs w:val="18"/>
        </w:rPr>
        <w:t>mjesto</w:t>
      </w:r>
      <w:r w:rsidRPr="00BB3AF6">
        <w:rPr>
          <w:rFonts w:ascii="Arial" w:hAnsi="Arial" w:cs="Arial"/>
          <w:sz w:val="18"/>
          <w:szCs w:val="18"/>
        </w:rPr>
        <w:t>)</w:t>
      </w:r>
    </w:p>
    <w:p w:rsidR="000803C1" w:rsidRDefault="000803C1" w:rsidP="00403ABB">
      <w:pPr>
        <w:pStyle w:val="2012TEXT"/>
        <w:tabs>
          <w:tab w:val="center" w:pos="1560"/>
          <w:tab w:val="center" w:pos="3828"/>
        </w:tabs>
        <w:spacing w:after="0"/>
        <w:ind w:left="0"/>
        <w:jc w:val="left"/>
        <w:rPr>
          <w:rFonts w:cs="Arial"/>
          <w:sz w:val="18"/>
          <w:szCs w:val="18"/>
        </w:rPr>
      </w:pPr>
    </w:p>
    <w:p w:rsidR="000803C1" w:rsidRDefault="000803C1" w:rsidP="00403ABB">
      <w:pPr>
        <w:pStyle w:val="2012TEXT"/>
        <w:tabs>
          <w:tab w:val="center" w:pos="1560"/>
          <w:tab w:val="center" w:pos="3828"/>
        </w:tabs>
        <w:spacing w:after="0"/>
        <w:ind w:left="0"/>
        <w:jc w:val="left"/>
        <w:rPr>
          <w:rFonts w:cs="Arial"/>
          <w:sz w:val="18"/>
          <w:szCs w:val="18"/>
        </w:rPr>
      </w:pPr>
    </w:p>
    <w:p w:rsidR="00064290" w:rsidRPr="00BB3AF6" w:rsidRDefault="00064290" w:rsidP="00403ABB">
      <w:pPr>
        <w:pStyle w:val="2012TEXT"/>
        <w:tabs>
          <w:tab w:val="center" w:pos="1560"/>
          <w:tab w:val="center" w:pos="3828"/>
        </w:tabs>
        <w:spacing w:after="0"/>
        <w:ind w:left="0"/>
        <w:jc w:val="left"/>
        <w:rPr>
          <w:rFonts w:cs="Arial"/>
          <w:sz w:val="18"/>
          <w:szCs w:val="18"/>
        </w:rPr>
      </w:pPr>
      <w:r w:rsidRPr="00BB3AF6">
        <w:rPr>
          <w:rFonts w:cs="Arial"/>
          <w:sz w:val="18"/>
          <w:szCs w:val="18"/>
        </w:rPr>
        <w:t>ovlaštena/e osoba/e za zastupanje gospodarskog</w:t>
      </w:r>
      <w:r w:rsidR="00403ABB">
        <w:rPr>
          <w:rFonts w:cs="Arial"/>
          <w:sz w:val="18"/>
          <w:szCs w:val="18"/>
        </w:rPr>
        <w:t xml:space="preserve"> subjekta_______________________________</w:t>
      </w:r>
      <w:r w:rsidRPr="00BB3AF6">
        <w:rPr>
          <w:rFonts w:cs="Arial"/>
          <w:sz w:val="18"/>
          <w:szCs w:val="18"/>
        </w:rPr>
        <w:t xml:space="preserve">_______________, </w:t>
      </w:r>
    </w:p>
    <w:p w:rsidR="00064290" w:rsidRPr="00BB3AF6" w:rsidRDefault="00064290" w:rsidP="00403ABB">
      <w:pPr>
        <w:pStyle w:val="2012TEXT"/>
        <w:tabs>
          <w:tab w:val="center" w:pos="1560"/>
          <w:tab w:val="center" w:pos="3828"/>
        </w:tabs>
        <w:spacing w:after="0"/>
        <w:ind w:left="0"/>
        <w:jc w:val="left"/>
        <w:rPr>
          <w:rFonts w:cs="Arial"/>
          <w:sz w:val="18"/>
          <w:szCs w:val="18"/>
        </w:rPr>
      </w:pPr>
      <w:r w:rsidRPr="00BB3AF6">
        <w:rPr>
          <w:rFonts w:cs="Arial"/>
          <w:sz w:val="18"/>
          <w:szCs w:val="18"/>
        </w:rPr>
        <w:t xml:space="preserve">                     </w:t>
      </w:r>
      <w:r w:rsidR="00403ABB">
        <w:rPr>
          <w:rFonts w:cs="Arial"/>
          <w:sz w:val="18"/>
          <w:szCs w:val="18"/>
        </w:rPr>
        <w:tab/>
      </w:r>
      <w:r w:rsidR="00403ABB">
        <w:rPr>
          <w:rFonts w:cs="Arial"/>
          <w:sz w:val="18"/>
          <w:szCs w:val="18"/>
        </w:rPr>
        <w:tab/>
      </w:r>
      <w:r w:rsidR="00403ABB">
        <w:rPr>
          <w:rFonts w:cs="Arial"/>
          <w:sz w:val="18"/>
          <w:szCs w:val="18"/>
        </w:rPr>
        <w:tab/>
      </w:r>
      <w:r w:rsidR="00403ABB">
        <w:rPr>
          <w:rFonts w:cs="Arial"/>
          <w:sz w:val="18"/>
          <w:szCs w:val="18"/>
        </w:rPr>
        <w:tab/>
        <w:t xml:space="preserve">                </w:t>
      </w:r>
      <w:r w:rsidRPr="00BB3AF6">
        <w:rPr>
          <w:rFonts w:cs="Arial"/>
          <w:sz w:val="18"/>
          <w:szCs w:val="18"/>
        </w:rPr>
        <w:t xml:space="preserve"> (</w:t>
      </w:r>
      <w:r w:rsidRPr="00BB3AF6">
        <w:rPr>
          <w:rFonts w:cs="Arial"/>
          <w:i/>
          <w:sz w:val="18"/>
          <w:szCs w:val="18"/>
        </w:rPr>
        <w:t xml:space="preserve">naziv </w:t>
      </w:r>
      <w:r w:rsidR="000803C1">
        <w:rPr>
          <w:rFonts w:cs="Arial"/>
          <w:i/>
          <w:sz w:val="18"/>
          <w:szCs w:val="18"/>
        </w:rPr>
        <w:t xml:space="preserve">i adresa </w:t>
      </w:r>
      <w:r w:rsidRPr="00BB3AF6">
        <w:rPr>
          <w:rFonts w:cs="Arial"/>
          <w:i/>
          <w:sz w:val="18"/>
          <w:szCs w:val="18"/>
        </w:rPr>
        <w:t>gospodarskog subjekta</w:t>
      </w:r>
      <w:r w:rsidRPr="00BB3AF6">
        <w:rPr>
          <w:rFonts w:cs="Arial"/>
          <w:sz w:val="18"/>
          <w:szCs w:val="18"/>
        </w:rPr>
        <w:t>)</w:t>
      </w:r>
    </w:p>
    <w:p w:rsidR="00064290" w:rsidRPr="00BB3AF6" w:rsidRDefault="00064290" w:rsidP="00324072">
      <w:pPr>
        <w:pStyle w:val="2012TEXTObveznirazloziisklj"/>
        <w:numPr>
          <w:ilvl w:val="0"/>
          <w:numId w:val="0"/>
        </w:numPr>
        <w:rPr>
          <w:rFonts w:cs="Arial"/>
          <w:sz w:val="18"/>
          <w:szCs w:val="18"/>
        </w:rPr>
      </w:pPr>
      <w:r w:rsidRPr="00BB3AF6">
        <w:rPr>
          <w:rFonts w:cs="Arial"/>
          <w:sz w:val="18"/>
          <w:szCs w:val="18"/>
        </w:rPr>
        <w:t>pod materijalnom i kaznenom odgovornošću izjavljujem/o za sebe i za gospodarski subjekt da protiv mene osobno, niti protiv gospodarskog subjekta nije izrečena pravomoćna osuđujuća presuda za bilo koje od sljedećih kaznenih djela odnosno za odgovarajuća kaznena djela prema propisima države sjedišta gospodarskog subjekta ili države čiji je državljanin osoba ovlaštena po zakonu za zastupanje gospodarskog subjekta:</w:t>
      </w:r>
    </w:p>
    <w:p w:rsidR="00064290" w:rsidRPr="00BB3AF6" w:rsidRDefault="00064290" w:rsidP="00324072">
      <w:pPr>
        <w:pStyle w:val="2012TEXTObveznirazloziisklj"/>
        <w:numPr>
          <w:ilvl w:val="0"/>
          <w:numId w:val="0"/>
        </w:numPr>
        <w:rPr>
          <w:rFonts w:cs="Arial"/>
          <w:sz w:val="18"/>
          <w:szCs w:val="18"/>
        </w:rPr>
      </w:pPr>
      <w:r w:rsidRPr="00BB3AF6">
        <w:rPr>
          <w:rFonts w:cs="Arial"/>
          <w:sz w:val="18"/>
          <w:szCs w:val="18"/>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064290" w:rsidRPr="00BB3AF6" w:rsidRDefault="00064290" w:rsidP="00324072">
      <w:pPr>
        <w:pStyle w:val="t-9-8"/>
        <w:jc w:val="both"/>
        <w:rPr>
          <w:rFonts w:ascii="Arial" w:hAnsi="Arial" w:cs="Arial"/>
          <w:sz w:val="18"/>
          <w:szCs w:val="18"/>
        </w:rPr>
      </w:pPr>
      <w:r w:rsidRPr="00BB3AF6">
        <w:rPr>
          <w:rFonts w:ascii="Arial" w:hAnsi="Arial" w:cs="Arial"/>
          <w:sz w:val="18"/>
          <w:szCs w:val="18"/>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w:t>
      </w:r>
      <w:r>
        <w:rPr>
          <w:rFonts w:ascii="Arial" w:hAnsi="Arial" w:cs="Arial"/>
          <w:sz w:val="18"/>
          <w:szCs w:val="18"/>
        </w:rPr>
        <w:t>/08., 57/11., 77/11. i 143/12.).</w:t>
      </w:r>
    </w:p>
    <w:p w:rsidR="00064290" w:rsidRPr="00BB3AF6" w:rsidRDefault="00064290" w:rsidP="00324072">
      <w:pPr>
        <w:pStyle w:val="2012TEXTObveznirazloziisklj2"/>
        <w:rPr>
          <w:rFonts w:cs="Arial"/>
          <w:sz w:val="18"/>
          <w:szCs w:val="18"/>
        </w:rPr>
      </w:pPr>
    </w:p>
    <w:p w:rsidR="00064290" w:rsidRPr="00BB3AF6" w:rsidRDefault="00064290" w:rsidP="00324072">
      <w:pPr>
        <w:pStyle w:val="2012TEXT"/>
        <w:ind w:left="0"/>
        <w:rPr>
          <w:rFonts w:cs="Arial"/>
          <w:color w:val="A6A6A6"/>
          <w:sz w:val="18"/>
          <w:szCs w:val="18"/>
        </w:rPr>
      </w:pPr>
    </w:p>
    <w:p w:rsidR="00064290" w:rsidRPr="00BB3AF6" w:rsidRDefault="00544416" w:rsidP="00324072">
      <w:pPr>
        <w:pStyle w:val="2012TEXT"/>
        <w:tabs>
          <w:tab w:val="left" w:pos="4536"/>
        </w:tabs>
        <w:ind w:left="0"/>
        <w:rPr>
          <w:rFonts w:cs="Arial"/>
          <w:sz w:val="18"/>
          <w:szCs w:val="18"/>
        </w:rPr>
      </w:pPr>
      <w:r>
        <w:rPr>
          <w:rFonts w:cs="Arial"/>
          <w:noProof/>
          <w:sz w:val="18"/>
          <w:szCs w:val="18"/>
          <w:lang w:eastAsia="hr-HR"/>
        </w:rPr>
        <w:pict>
          <v:oval id="Oval 2" o:spid="_x0000_s1026" style="position:absolute;left:0;text-align:left;margin-left:101.75pt;margin-top:7.15pt;width:78.65pt;height:7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" filled="f" strokecolor="silver" strokeweight="2pt">
            <v:stroke r:id="rId16" o:title="" filltype="pattern" endcap="round"/>
          </v:oval>
        </w:pict>
      </w:r>
      <w:r w:rsidR="00064290" w:rsidRPr="00BB3AF6">
        <w:rPr>
          <w:rFonts w:cs="Arial"/>
          <w:color w:val="A6A6A6"/>
          <w:sz w:val="18"/>
          <w:szCs w:val="18"/>
        </w:rPr>
        <w:tab/>
      </w:r>
      <w:r w:rsidR="00064290" w:rsidRPr="00BB3AF6">
        <w:rPr>
          <w:rFonts w:cs="Arial"/>
          <w:sz w:val="18"/>
          <w:szCs w:val="18"/>
        </w:rPr>
        <w:t>Gospodarski subjekt - Ponuditelj:</w:t>
      </w:r>
    </w:p>
    <w:p w:rsidR="00064290" w:rsidRPr="00BB3AF6" w:rsidRDefault="00064290" w:rsidP="00324072">
      <w:pPr>
        <w:pStyle w:val="2012TEXT"/>
        <w:tabs>
          <w:tab w:val="left" w:pos="4536"/>
        </w:tabs>
        <w:ind w:left="0"/>
        <w:rPr>
          <w:rFonts w:cs="Arial"/>
          <w:sz w:val="18"/>
          <w:szCs w:val="18"/>
        </w:rPr>
      </w:pPr>
    </w:p>
    <w:p w:rsidR="00064290" w:rsidRPr="00BB3AF6" w:rsidRDefault="00544416" w:rsidP="00324072">
      <w:pPr>
        <w:pStyle w:val="2012TEXT"/>
        <w:tabs>
          <w:tab w:val="left" w:pos="4536"/>
        </w:tabs>
        <w:spacing w:after="0"/>
        <w:ind w:left="0"/>
        <w:rPr>
          <w:rFonts w:cs="Arial"/>
          <w:sz w:val="18"/>
          <w:szCs w:val="18"/>
        </w:rPr>
      </w:pPr>
      <w:r>
        <w:rPr>
          <w:rFonts w:cs="Arial"/>
          <w:noProof/>
          <w:sz w:val="18"/>
          <w:szCs w:val="18"/>
          <w:lang w:eastAsia="hr-HR"/>
        </w:rPr>
        <w:pict>
          <v:shapetype id="_x0000_t202" coordsize="21600,21600" o:spt="202" path="m,l,21600r21600,l21600,xe">
            <v:stroke joinstyle="miter"/>
            <v:path gradientshapeok="t" o:connecttype="rect"/>
          </v:shapetype>
          <v:shape id="Text Box 3" o:spid="_x0000_s1027" type="#_x0000_t202" style="position:absolute;left:0;text-align:left;margin-left:114.15pt;margin-top:5.45pt;width:55.45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" filled="f" stroked="f">
            <v:textbox inset=".2mm,.2mm,.2mm,.2mm">
              <w:txbxContent>
                <w:p w:rsidR="00EF06E3" w:rsidRDefault="00EF06E3" w:rsidP="00064290">
                  <w:pPr>
                    <w:jc w:val="center"/>
                    <w:rPr>
                      <w:rFonts w:ascii="BernhardMod BT" w:hAnsi="BernhardMod BT"/>
                      <w:color w:val="808080"/>
                      <w:sz w:val="24"/>
                      <w:szCs w:val="24"/>
                    </w:rPr>
                  </w:pPr>
                  <w:proofErr w:type="spellStart"/>
                  <w:r>
                    <w:rPr>
                      <w:rFonts w:ascii="BernhardMod BT" w:hAnsi="BernhardMod BT"/>
                      <w:color w:val="808080"/>
                      <w:sz w:val="24"/>
                      <w:szCs w:val="24"/>
                    </w:rPr>
                    <w:t>m.p</w:t>
                  </w:r>
                  <w:proofErr w:type="spellEnd"/>
                  <w:r>
                    <w:rPr>
                      <w:rFonts w:ascii="BernhardMod BT" w:hAnsi="BernhardMod BT"/>
                      <w:color w:val="808080"/>
                      <w:sz w:val="24"/>
                      <w:szCs w:val="24"/>
                    </w:rPr>
                    <w:t>.</w:t>
                  </w:r>
                </w:p>
              </w:txbxContent>
            </v:textbox>
          </v:shape>
        </w:pict>
      </w:r>
      <w:r w:rsidR="00064290" w:rsidRPr="00BB3AF6">
        <w:rPr>
          <w:rFonts w:cs="Arial"/>
          <w:sz w:val="18"/>
          <w:szCs w:val="18"/>
        </w:rPr>
        <w:tab/>
        <w:t>_____________________________</w:t>
      </w:r>
    </w:p>
    <w:p w:rsidR="00064290" w:rsidRPr="00BB3AF6" w:rsidRDefault="00064290" w:rsidP="00324072">
      <w:pPr>
        <w:pStyle w:val="2012TEXT"/>
        <w:tabs>
          <w:tab w:val="left" w:pos="4536"/>
        </w:tabs>
        <w:ind w:left="0"/>
        <w:rPr>
          <w:rFonts w:cs="Arial"/>
          <w:sz w:val="18"/>
          <w:szCs w:val="18"/>
        </w:rPr>
      </w:pPr>
      <w:r w:rsidRPr="00BB3AF6">
        <w:rPr>
          <w:rFonts w:cs="Arial"/>
          <w:sz w:val="18"/>
          <w:szCs w:val="18"/>
        </w:rPr>
        <w:tab/>
        <w:t>(</w:t>
      </w:r>
      <w:r w:rsidRPr="00BB3AF6">
        <w:rPr>
          <w:rFonts w:cs="Arial"/>
          <w:i/>
          <w:sz w:val="18"/>
          <w:szCs w:val="18"/>
        </w:rPr>
        <w:t>ime i prezime ovlaštene osobe ponuditelja</w:t>
      </w:r>
      <w:r w:rsidRPr="00BB3AF6">
        <w:rPr>
          <w:rFonts w:cs="Arial"/>
          <w:sz w:val="18"/>
          <w:szCs w:val="18"/>
        </w:rPr>
        <w:t>)</w:t>
      </w:r>
    </w:p>
    <w:p w:rsidR="00064290" w:rsidRPr="00BB3AF6" w:rsidRDefault="00064290" w:rsidP="00324072">
      <w:pPr>
        <w:pStyle w:val="2012TEXT"/>
        <w:tabs>
          <w:tab w:val="left" w:pos="4536"/>
        </w:tabs>
        <w:ind w:left="0"/>
        <w:rPr>
          <w:rFonts w:cs="Arial"/>
          <w:sz w:val="18"/>
          <w:szCs w:val="18"/>
        </w:rPr>
      </w:pPr>
      <w:r w:rsidRPr="00BB3AF6">
        <w:rPr>
          <w:rFonts w:cs="Arial"/>
          <w:sz w:val="18"/>
          <w:szCs w:val="18"/>
        </w:rPr>
        <w:tab/>
      </w:r>
    </w:p>
    <w:p w:rsidR="00064290" w:rsidRPr="00BB3AF6" w:rsidRDefault="00064290" w:rsidP="00324072">
      <w:pPr>
        <w:pStyle w:val="2012TEXT"/>
        <w:tabs>
          <w:tab w:val="left" w:pos="4536"/>
        </w:tabs>
        <w:spacing w:after="0"/>
        <w:ind w:left="0"/>
        <w:rPr>
          <w:rFonts w:cs="Arial"/>
          <w:sz w:val="18"/>
          <w:szCs w:val="18"/>
        </w:rPr>
      </w:pPr>
      <w:r w:rsidRPr="00BB3AF6">
        <w:rPr>
          <w:rFonts w:cs="Arial"/>
          <w:sz w:val="18"/>
          <w:szCs w:val="18"/>
        </w:rPr>
        <w:tab/>
        <w:t>_____________________________</w:t>
      </w:r>
    </w:p>
    <w:p w:rsidR="00064290" w:rsidRPr="00BB3AF6" w:rsidRDefault="00064290" w:rsidP="00324072">
      <w:pPr>
        <w:pStyle w:val="2012TEXT"/>
        <w:tabs>
          <w:tab w:val="left" w:pos="4536"/>
        </w:tabs>
        <w:ind w:left="0"/>
        <w:rPr>
          <w:rFonts w:cs="Arial"/>
          <w:sz w:val="18"/>
          <w:szCs w:val="18"/>
        </w:rPr>
      </w:pPr>
      <w:r w:rsidRPr="00BB3AF6">
        <w:rPr>
          <w:rFonts w:cs="Arial"/>
          <w:sz w:val="18"/>
          <w:szCs w:val="18"/>
        </w:rPr>
        <w:t xml:space="preserve"> </w:t>
      </w:r>
      <w:r w:rsidRPr="00BB3AF6">
        <w:rPr>
          <w:rFonts w:cs="Arial"/>
          <w:sz w:val="18"/>
          <w:szCs w:val="18"/>
        </w:rPr>
        <w:tab/>
        <w:t xml:space="preserve">                          (</w:t>
      </w:r>
      <w:r w:rsidRPr="00BB3AF6">
        <w:rPr>
          <w:rFonts w:cs="Arial"/>
          <w:i/>
          <w:sz w:val="18"/>
          <w:szCs w:val="18"/>
        </w:rPr>
        <w:t>potpis</w:t>
      </w:r>
      <w:r w:rsidRPr="00BB3AF6">
        <w:rPr>
          <w:rFonts w:cs="Arial"/>
          <w:sz w:val="18"/>
          <w:szCs w:val="18"/>
        </w:rPr>
        <w:t>)</w:t>
      </w:r>
    </w:p>
    <w:p w:rsidR="00064290" w:rsidRPr="00BB3AF6" w:rsidRDefault="00064290" w:rsidP="00324072">
      <w:pPr>
        <w:pStyle w:val="2012TEXT"/>
        <w:tabs>
          <w:tab w:val="left" w:pos="4536"/>
        </w:tabs>
        <w:spacing w:after="0"/>
        <w:ind w:left="0"/>
        <w:rPr>
          <w:rFonts w:cs="Arial"/>
          <w:sz w:val="18"/>
          <w:szCs w:val="18"/>
        </w:rPr>
      </w:pPr>
      <w:r w:rsidRPr="00BB3AF6">
        <w:rPr>
          <w:rFonts w:cs="Arial"/>
          <w:sz w:val="18"/>
          <w:szCs w:val="18"/>
        </w:rPr>
        <w:tab/>
        <w:t>_____________________________</w:t>
      </w:r>
    </w:p>
    <w:p w:rsidR="00064290" w:rsidRPr="00BB3AF6" w:rsidRDefault="00064290" w:rsidP="00324072">
      <w:pPr>
        <w:pStyle w:val="2012TEXT"/>
        <w:tabs>
          <w:tab w:val="left" w:pos="4536"/>
        </w:tabs>
        <w:ind w:left="0"/>
        <w:rPr>
          <w:rFonts w:cs="Arial"/>
          <w:sz w:val="18"/>
          <w:szCs w:val="18"/>
        </w:rPr>
      </w:pPr>
      <w:r w:rsidRPr="00BB3AF6">
        <w:rPr>
          <w:rFonts w:cs="Arial"/>
          <w:sz w:val="18"/>
          <w:szCs w:val="18"/>
        </w:rPr>
        <w:tab/>
        <w:t>(</w:t>
      </w:r>
      <w:r w:rsidRPr="00BB3AF6">
        <w:rPr>
          <w:rFonts w:cs="Arial"/>
          <w:i/>
          <w:sz w:val="18"/>
          <w:szCs w:val="18"/>
        </w:rPr>
        <w:t>ime i prezime ovlaštene osobe ponuditelja</w:t>
      </w:r>
      <w:r w:rsidRPr="00BB3AF6">
        <w:rPr>
          <w:rFonts w:cs="Arial"/>
          <w:sz w:val="18"/>
          <w:szCs w:val="18"/>
        </w:rPr>
        <w:t>)</w:t>
      </w:r>
    </w:p>
    <w:p w:rsidR="00064290" w:rsidRPr="00BB3AF6" w:rsidRDefault="00064290" w:rsidP="00324072">
      <w:pPr>
        <w:pStyle w:val="2012TEXT"/>
        <w:tabs>
          <w:tab w:val="left" w:pos="4536"/>
        </w:tabs>
        <w:ind w:left="0"/>
        <w:rPr>
          <w:rFonts w:cs="Arial"/>
          <w:sz w:val="18"/>
          <w:szCs w:val="18"/>
        </w:rPr>
      </w:pPr>
      <w:r w:rsidRPr="00BB3AF6">
        <w:rPr>
          <w:rFonts w:cs="Arial"/>
          <w:sz w:val="18"/>
          <w:szCs w:val="18"/>
        </w:rPr>
        <w:tab/>
      </w:r>
      <w:r w:rsidRPr="00BB3AF6">
        <w:rPr>
          <w:rFonts w:cs="Arial"/>
          <w:sz w:val="18"/>
          <w:szCs w:val="18"/>
        </w:rPr>
        <w:tab/>
      </w:r>
      <w:r w:rsidRPr="00BB3AF6">
        <w:rPr>
          <w:rFonts w:cs="Arial"/>
          <w:sz w:val="18"/>
          <w:szCs w:val="18"/>
        </w:rPr>
        <w:tab/>
      </w:r>
      <w:r w:rsidRPr="00BB3AF6">
        <w:rPr>
          <w:rFonts w:cs="Arial"/>
          <w:sz w:val="18"/>
          <w:szCs w:val="18"/>
        </w:rPr>
        <w:tab/>
        <w:t xml:space="preserve"> </w:t>
      </w:r>
    </w:p>
    <w:p w:rsidR="00064290" w:rsidRPr="00BB3AF6" w:rsidRDefault="00064290" w:rsidP="00324072">
      <w:pPr>
        <w:pStyle w:val="2012TEXT"/>
        <w:tabs>
          <w:tab w:val="left" w:pos="2748"/>
          <w:tab w:val="left" w:pos="4536"/>
        </w:tabs>
        <w:spacing w:after="0"/>
        <w:ind w:left="0"/>
        <w:rPr>
          <w:rFonts w:cs="Arial"/>
          <w:i/>
          <w:sz w:val="18"/>
          <w:szCs w:val="18"/>
        </w:rPr>
      </w:pPr>
      <w:r w:rsidRPr="00BB3AF6">
        <w:rPr>
          <w:rFonts w:cs="Arial"/>
          <w:sz w:val="18"/>
          <w:szCs w:val="18"/>
        </w:rPr>
        <w:t>Datum: _______._______.201</w:t>
      </w:r>
      <w:r w:rsidR="00470D6E">
        <w:rPr>
          <w:rFonts w:cs="Arial"/>
          <w:sz w:val="18"/>
          <w:szCs w:val="18"/>
        </w:rPr>
        <w:t>6</w:t>
      </w:r>
      <w:r w:rsidRPr="00BB3AF6">
        <w:rPr>
          <w:rFonts w:cs="Arial"/>
          <w:sz w:val="18"/>
          <w:szCs w:val="18"/>
        </w:rPr>
        <w:t>.</w:t>
      </w:r>
      <w:r w:rsidRPr="00BB3AF6">
        <w:rPr>
          <w:rFonts w:cs="Arial"/>
          <w:i/>
          <w:sz w:val="18"/>
          <w:szCs w:val="18"/>
        </w:rPr>
        <w:tab/>
      </w:r>
      <w:r w:rsidRPr="00BB3AF6">
        <w:rPr>
          <w:rFonts w:cs="Arial"/>
          <w:i/>
          <w:sz w:val="18"/>
          <w:szCs w:val="18"/>
        </w:rPr>
        <w:tab/>
        <w:t>_____________________________</w:t>
      </w:r>
    </w:p>
    <w:p w:rsidR="00064290" w:rsidRPr="00BB3AF6" w:rsidRDefault="00064290" w:rsidP="00324072">
      <w:pPr>
        <w:pStyle w:val="2012TEXT"/>
        <w:tabs>
          <w:tab w:val="left" w:pos="4536"/>
        </w:tabs>
        <w:ind w:left="0"/>
        <w:rPr>
          <w:rFonts w:cs="Arial"/>
          <w:i/>
          <w:sz w:val="18"/>
          <w:szCs w:val="18"/>
        </w:rPr>
      </w:pPr>
      <w:r w:rsidRPr="00BB3AF6">
        <w:rPr>
          <w:rFonts w:cs="Arial"/>
          <w:i/>
          <w:sz w:val="18"/>
          <w:szCs w:val="18"/>
        </w:rPr>
        <w:tab/>
        <w:t xml:space="preserve">                          (potpis)</w:t>
      </w:r>
    </w:p>
    <w:p w:rsidR="00064290" w:rsidRPr="00BB3AF6" w:rsidRDefault="00064290" w:rsidP="00324072">
      <w:pPr>
        <w:pStyle w:val="Bezproreda"/>
        <w:jc w:val="both"/>
        <w:rPr>
          <w:rFonts w:ascii="Arial" w:hAnsi="Arial" w:cs="Arial"/>
          <w:sz w:val="18"/>
          <w:szCs w:val="18"/>
        </w:rPr>
      </w:pPr>
    </w:p>
    <w:p w:rsidR="00064290" w:rsidRDefault="00064290" w:rsidP="00324072">
      <w:pPr>
        <w:jc w:val="both"/>
        <w:rPr>
          <w:rFonts w:ascii="Arial" w:hAnsi="Arial" w:cs="Arial"/>
          <w:sz w:val="18"/>
          <w:szCs w:val="18"/>
        </w:rPr>
      </w:pPr>
    </w:p>
    <w:p w:rsidR="00556A17" w:rsidRDefault="00556A17" w:rsidP="00324072">
      <w:pPr>
        <w:jc w:val="both"/>
        <w:rPr>
          <w:rFonts w:ascii="Arial" w:hAnsi="Arial" w:cs="Arial"/>
          <w:sz w:val="18"/>
          <w:szCs w:val="18"/>
        </w:rPr>
      </w:pPr>
    </w:p>
    <w:p w:rsidR="00B07929" w:rsidRPr="00BB3AF6" w:rsidRDefault="00B07929" w:rsidP="00324072">
      <w:pPr>
        <w:pStyle w:val="Bezproreda"/>
        <w:jc w:val="both"/>
        <w:rPr>
          <w:rFonts w:ascii="Arial" w:hAnsi="Arial" w:cs="Arial"/>
          <w:sz w:val="18"/>
          <w:szCs w:val="18"/>
        </w:rPr>
      </w:pPr>
    </w:p>
    <w:p w:rsidR="00E16E6C" w:rsidRPr="003747D7" w:rsidRDefault="00E16E6C" w:rsidP="00E16E6C">
      <w:pPr>
        <w:ind w:right="44"/>
        <w:jc w:val="both"/>
        <w:rPr>
          <w:rFonts w:ascii="Arial" w:hAnsi="Arial" w:cs="Arial"/>
          <w:sz w:val="24"/>
          <w:szCs w:val="24"/>
        </w:rPr>
      </w:pPr>
      <w:r>
        <w:rPr>
          <w:rFonts w:ascii="Arial" w:hAnsi="Arial" w:cs="Arial"/>
          <w:sz w:val="24"/>
          <w:szCs w:val="24"/>
        </w:rPr>
        <w:lastRenderedPageBreak/>
        <w:t xml:space="preserve">Obrazac </w:t>
      </w:r>
      <w:r w:rsidR="00160F79">
        <w:rPr>
          <w:rFonts w:ascii="Arial" w:hAnsi="Arial" w:cs="Arial"/>
          <w:sz w:val="24"/>
          <w:szCs w:val="24"/>
        </w:rPr>
        <w:t>3</w:t>
      </w:r>
      <w:r>
        <w:rPr>
          <w:rFonts w:ascii="Arial" w:hAnsi="Arial" w:cs="Arial"/>
          <w:sz w:val="24"/>
          <w:szCs w:val="24"/>
        </w:rPr>
        <w:t>.</w:t>
      </w:r>
    </w:p>
    <w:p w:rsidR="00E16E6C" w:rsidRPr="00D8412C" w:rsidRDefault="00E16E6C" w:rsidP="00E16E6C">
      <w:pPr>
        <w:jc w:val="center"/>
        <w:rPr>
          <w:rFonts w:ascii="Arial" w:hAnsi="Arial" w:cs="Arial"/>
          <w:b/>
          <w:sz w:val="24"/>
          <w:szCs w:val="24"/>
        </w:rPr>
      </w:pPr>
    </w:p>
    <w:p w:rsidR="00E16E6C" w:rsidRPr="00D8412C" w:rsidRDefault="00E16E6C" w:rsidP="00E16E6C">
      <w:pPr>
        <w:jc w:val="center"/>
        <w:rPr>
          <w:rFonts w:ascii="Arial" w:hAnsi="Arial" w:cs="Arial"/>
          <w:b/>
          <w:color w:val="000000" w:themeColor="text1"/>
          <w:sz w:val="24"/>
          <w:szCs w:val="24"/>
        </w:rPr>
      </w:pPr>
      <w:r w:rsidRPr="00D8412C">
        <w:rPr>
          <w:rFonts w:ascii="Arial" w:hAnsi="Arial" w:cs="Arial"/>
          <w:b/>
          <w:sz w:val="24"/>
          <w:szCs w:val="24"/>
        </w:rPr>
        <w:t xml:space="preserve">POPIS UGOVORA O </w:t>
      </w:r>
      <w:r w:rsidRPr="00D8412C">
        <w:rPr>
          <w:rFonts w:ascii="Arial" w:hAnsi="Arial" w:cs="Arial"/>
          <w:b/>
          <w:color w:val="000000" w:themeColor="text1"/>
          <w:sz w:val="24"/>
          <w:szCs w:val="24"/>
        </w:rPr>
        <w:t xml:space="preserve">IZVRŠENIM USLUGAMA </w:t>
      </w:r>
    </w:p>
    <w:p w:rsidR="00E16E6C" w:rsidRPr="00D8412C" w:rsidRDefault="00E16E6C" w:rsidP="00E16E6C">
      <w:pPr>
        <w:ind w:right="44"/>
        <w:jc w:val="center"/>
        <w:rPr>
          <w:rFonts w:ascii="Arial" w:hAnsi="Arial" w:cs="Arial"/>
          <w:b/>
          <w:sz w:val="24"/>
          <w:szCs w:val="24"/>
        </w:rPr>
      </w:pPr>
      <w:r w:rsidRPr="00D8412C">
        <w:rPr>
          <w:rFonts w:ascii="Arial" w:hAnsi="Arial" w:cs="Arial"/>
          <w:b/>
          <w:sz w:val="24"/>
          <w:szCs w:val="24"/>
        </w:rPr>
        <w:t>U 201</w:t>
      </w:r>
      <w:r w:rsidR="00470D6E">
        <w:rPr>
          <w:rFonts w:ascii="Arial" w:hAnsi="Arial" w:cs="Arial"/>
          <w:b/>
          <w:sz w:val="24"/>
          <w:szCs w:val="24"/>
        </w:rPr>
        <w:t>6</w:t>
      </w:r>
      <w:r w:rsidRPr="00D8412C">
        <w:rPr>
          <w:rFonts w:ascii="Arial" w:hAnsi="Arial" w:cs="Arial"/>
          <w:b/>
          <w:sz w:val="24"/>
          <w:szCs w:val="24"/>
        </w:rPr>
        <w:t xml:space="preserve">. GODINI </w:t>
      </w:r>
      <w:r>
        <w:rPr>
          <w:rFonts w:ascii="Arial" w:hAnsi="Arial" w:cs="Arial"/>
          <w:b/>
          <w:sz w:val="24"/>
          <w:szCs w:val="24"/>
        </w:rPr>
        <w:t>I TIJEKOM PRETHODNE</w:t>
      </w:r>
      <w:r w:rsidRPr="00D8412C">
        <w:rPr>
          <w:rFonts w:ascii="Arial" w:hAnsi="Arial" w:cs="Arial"/>
          <w:b/>
          <w:sz w:val="24"/>
          <w:szCs w:val="24"/>
        </w:rPr>
        <w:t xml:space="preserve"> </w:t>
      </w:r>
      <w:r>
        <w:rPr>
          <w:rFonts w:ascii="Arial" w:hAnsi="Arial" w:cs="Arial"/>
          <w:b/>
          <w:sz w:val="24"/>
          <w:szCs w:val="24"/>
        </w:rPr>
        <w:t>TRI</w:t>
      </w:r>
      <w:r w:rsidRPr="00D8412C">
        <w:rPr>
          <w:rFonts w:ascii="Arial" w:hAnsi="Arial" w:cs="Arial"/>
          <w:b/>
          <w:sz w:val="24"/>
          <w:szCs w:val="24"/>
        </w:rPr>
        <w:t xml:space="preserve"> </w:t>
      </w:r>
      <w:r w:rsidR="00470D6E">
        <w:rPr>
          <w:rFonts w:ascii="Arial" w:hAnsi="Arial" w:cs="Arial"/>
          <w:b/>
          <w:sz w:val="24"/>
          <w:szCs w:val="24"/>
        </w:rPr>
        <w:t>(3)</w:t>
      </w:r>
      <w:r w:rsidRPr="00D8412C">
        <w:rPr>
          <w:rFonts w:ascii="Arial" w:hAnsi="Arial" w:cs="Arial"/>
          <w:b/>
          <w:sz w:val="24"/>
          <w:szCs w:val="24"/>
        </w:rPr>
        <w:t xml:space="preserve"> GODIN</w:t>
      </w:r>
      <w:r>
        <w:rPr>
          <w:rFonts w:ascii="Arial" w:hAnsi="Arial" w:cs="Arial"/>
          <w:b/>
          <w:sz w:val="24"/>
          <w:szCs w:val="24"/>
        </w:rPr>
        <w:t>E</w:t>
      </w:r>
      <w:r w:rsidR="00470D6E">
        <w:rPr>
          <w:rFonts w:ascii="Arial" w:hAnsi="Arial" w:cs="Arial"/>
          <w:b/>
          <w:sz w:val="24"/>
          <w:szCs w:val="24"/>
        </w:rPr>
        <w:t>(2015, 2014 i 2013)</w:t>
      </w:r>
    </w:p>
    <w:p w:rsidR="00E16E6C" w:rsidRPr="003747D7" w:rsidRDefault="00E16E6C" w:rsidP="00E16E6C">
      <w:pPr>
        <w:ind w:right="44"/>
        <w:jc w:val="center"/>
        <w:rPr>
          <w:rFonts w:ascii="Arial" w:hAnsi="Arial" w:cs="Arial"/>
          <w:b/>
          <w:sz w:val="22"/>
          <w:szCs w:val="22"/>
        </w:rPr>
      </w:pPr>
    </w:p>
    <w:tbl>
      <w:tblPr>
        <w:tblW w:w="9720" w:type="dxa"/>
        <w:jc w:val="center"/>
        <w:tblLayout w:type="fixed"/>
        <w:tblCellMar>
          <w:left w:w="30" w:type="dxa"/>
          <w:right w:w="30" w:type="dxa"/>
        </w:tblCellMar>
        <w:tblLook w:val="0000"/>
      </w:tblPr>
      <w:tblGrid>
        <w:gridCol w:w="540"/>
        <w:gridCol w:w="4320"/>
        <w:gridCol w:w="1800"/>
        <w:gridCol w:w="1080"/>
        <w:gridCol w:w="1980"/>
      </w:tblGrid>
      <w:tr w:rsidR="00E16E6C" w:rsidRPr="003747D7" w:rsidTr="001E376F">
        <w:trPr>
          <w:cantSplit/>
          <w:trHeight w:val="1134"/>
          <w:jc w:val="center"/>
        </w:trPr>
        <w:tc>
          <w:tcPr>
            <w:tcW w:w="540" w:type="dxa"/>
            <w:tcBorders>
              <w:top w:val="single" w:sz="6" w:space="0" w:color="auto"/>
              <w:left w:val="single" w:sz="6" w:space="0" w:color="auto"/>
              <w:bottom w:val="single" w:sz="4" w:space="0" w:color="auto"/>
              <w:right w:val="single" w:sz="2" w:space="0" w:color="auto"/>
            </w:tcBorders>
            <w:shd w:val="clear" w:color="auto" w:fill="E0E0E0"/>
            <w:textDirection w:val="btLr"/>
            <w:vAlign w:val="center"/>
          </w:tcPr>
          <w:p w:rsidR="00E16E6C" w:rsidRPr="003747D7" w:rsidRDefault="00E16E6C" w:rsidP="001E376F">
            <w:pPr>
              <w:ind w:left="113" w:right="113"/>
              <w:jc w:val="center"/>
              <w:rPr>
                <w:rFonts w:ascii="Arial" w:hAnsi="Arial" w:cs="Arial"/>
                <w:caps/>
              </w:rPr>
            </w:pPr>
            <w:r w:rsidRPr="003747D7">
              <w:rPr>
                <w:rFonts w:ascii="Arial" w:hAnsi="Arial" w:cs="Arial"/>
                <w:caps/>
              </w:rPr>
              <w:t>Redni broj</w:t>
            </w:r>
          </w:p>
        </w:tc>
        <w:tc>
          <w:tcPr>
            <w:tcW w:w="4320" w:type="dxa"/>
            <w:tcBorders>
              <w:top w:val="single" w:sz="6" w:space="0" w:color="auto"/>
              <w:left w:val="single" w:sz="2" w:space="0" w:color="auto"/>
              <w:bottom w:val="single" w:sz="4" w:space="0" w:color="auto"/>
            </w:tcBorders>
            <w:shd w:val="clear" w:color="auto" w:fill="E0E0E0"/>
            <w:vAlign w:val="center"/>
          </w:tcPr>
          <w:p w:rsidR="00E16E6C" w:rsidRPr="00C97B3F" w:rsidRDefault="00E16E6C" w:rsidP="001E376F">
            <w:pPr>
              <w:jc w:val="center"/>
              <w:rPr>
                <w:rFonts w:ascii="Arial" w:hAnsi="Arial" w:cs="Arial"/>
                <w:caps/>
                <w:color w:val="000000" w:themeColor="text1"/>
              </w:rPr>
            </w:pPr>
            <w:r w:rsidRPr="00C97B3F">
              <w:rPr>
                <w:rFonts w:ascii="Arial" w:hAnsi="Arial" w:cs="Arial"/>
                <w:caps/>
                <w:color w:val="000000" w:themeColor="text1"/>
              </w:rPr>
              <w:t xml:space="preserve">Opis </w:t>
            </w:r>
            <w:r>
              <w:rPr>
                <w:rFonts w:ascii="Arial" w:hAnsi="Arial" w:cs="Arial"/>
                <w:caps/>
                <w:color w:val="000000" w:themeColor="text1"/>
              </w:rPr>
              <w:t>USLUGE</w:t>
            </w:r>
          </w:p>
        </w:tc>
        <w:tc>
          <w:tcPr>
            <w:tcW w:w="1800" w:type="dxa"/>
            <w:tcBorders>
              <w:top w:val="single" w:sz="4" w:space="0" w:color="auto"/>
              <w:left w:val="single" w:sz="4" w:space="0" w:color="auto"/>
              <w:bottom w:val="single" w:sz="4" w:space="0" w:color="auto"/>
              <w:right w:val="single" w:sz="4" w:space="0" w:color="auto"/>
            </w:tcBorders>
            <w:shd w:val="clear" w:color="auto" w:fill="E0E0E0"/>
            <w:vAlign w:val="center"/>
          </w:tcPr>
          <w:p w:rsidR="00E16E6C" w:rsidRPr="00C97B3F" w:rsidRDefault="00E16E6C" w:rsidP="001E376F">
            <w:pPr>
              <w:jc w:val="center"/>
              <w:rPr>
                <w:rFonts w:ascii="Arial" w:hAnsi="Arial" w:cs="Arial"/>
                <w:caps/>
                <w:color w:val="000000" w:themeColor="text1"/>
              </w:rPr>
            </w:pPr>
            <w:r w:rsidRPr="00C97B3F">
              <w:rPr>
                <w:rFonts w:ascii="Arial" w:hAnsi="Arial" w:cs="Arial"/>
                <w:caps/>
                <w:color w:val="000000" w:themeColor="text1"/>
              </w:rPr>
              <w:t xml:space="preserve">Vrijednost </w:t>
            </w:r>
            <w:r>
              <w:rPr>
                <w:rFonts w:ascii="Arial" w:hAnsi="Arial" w:cs="Arial"/>
                <w:caps/>
                <w:color w:val="000000" w:themeColor="text1"/>
              </w:rPr>
              <w:t>USLUGE</w:t>
            </w:r>
          </w:p>
          <w:p w:rsidR="00E16E6C" w:rsidRPr="00C97B3F" w:rsidRDefault="00E16E6C" w:rsidP="001E376F">
            <w:pPr>
              <w:jc w:val="center"/>
              <w:rPr>
                <w:rFonts w:ascii="Arial" w:hAnsi="Arial" w:cs="Arial"/>
                <w:color w:val="000000" w:themeColor="text1"/>
              </w:rPr>
            </w:pPr>
            <w:r w:rsidRPr="00C97B3F">
              <w:rPr>
                <w:rFonts w:ascii="Arial" w:hAnsi="Arial" w:cs="Arial"/>
                <w:color w:val="000000" w:themeColor="text1"/>
              </w:rPr>
              <w:t>(kn bez PDV-a)</w:t>
            </w:r>
          </w:p>
        </w:tc>
        <w:tc>
          <w:tcPr>
            <w:tcW w:w="1080" w:type="dxa"/>
            <w:tcBorders>
              <w:top w:val="single" w:sz="4" w:space="0" w:color="auto"/>
              <w:bottom w:val="single" w:sz="4" w:space="0" w:color="auto"/>
              <w:right w:val="single" w:sz="4" w:space="0" w:color="auto"/>
            </w:tcBorders>
            <w:shd w:val="clear" w:color="auto" w:fill="E0E0E0"/>
            <w:vAlign w:val="center"/>
          </w:tcPr>
          <w:p w:rsidR="00E16E6C" w:rsidRPr="00C97B3F" w:rsidRDefault="00E16E6C" w:rsidP="001E376F">
            <w:pPr>
              <w:jc w:val="center"/>
              <w:rPr>
                <w:rFonts w:ascii="Arial" w:hAnsi="Arial" w:cs="Arial"/>
                <w:color w:val="000000" w:themeColor="text1"/>
              </w:rPr>
            </w:pPr>
            <w:r w:rsidRPr="00C97B3F">
              <w:rPr>
                <w:rFonts w:ascii="Arial" w:hAnsi="Arial" w:cs="Arial"/>
                <w:color w:val="000000" w:themeColor="text1"/>
              </w:rPr>
              <w:t xml:space="preserve">Godina ugovaranja  </w:t>
            </w:r>
          </w:p>
          <w:p w:rsidR="00E16E6C" w:rsidRPr="00C97B3F" w:rsidRDefault="00E16E6C" w:rsidP="001E376F">
            <w:pPr>
              <w:jc w:val="center"/>
              <w:rPr>
                <w:rFonts w:ascii="Arial" w:hAnsi="Arial" w:cs="Arial"/>
                <w:color w:val="000000" w:themeColor="text1"/>
              </w:rPr>
            </w:pPr>
            <w:r w:rsidRPr="00C97B3F">
              <w:rPr>
                <w:rFonts w:ascii="Arial" w:hAnsi="Arial" w:cs="Arial"/>
                <w:color w:val="000000" w:themeColor="text1"/>
              </w:rPr>
              <w:t>i</w:t>
            </w:r>
          </w:p>
          <w:p w:rsidR="00E16E6C" w:rsidRPr="00C97B3F" w:rsidRDefault="00E16E6C" w:rsidP="001E376F">
            <w:pPr>
              <w:jc w:val="center"/>
              <w:rPr>
                <w:rFonts w:ascii="Arial" w:hAnsi="Arial" w:cs="Arial"/>
                <w:b/>
                <w:color w:val="000000" w:themeColor="text1"/>
              </w:rPr>
            </w:pPr>
            <w:r>
              <w:rPr>
                <w:rFonts w:ascii="Arial" w:hAnsi="Arial" w:cs="Arial"/>
                <w:color w:val="000000" w:themeColor="text1"/>
              </w:rPr>
              <w:t>g</w:t>
            </w:r>
            <w:r w:rsidRPr="00C97B3F">
              <w:rPr>
                <w:rFonts w:ascii="Arial" w:hAnsi="Arial" w:cs="Arial"/>
                <w:color w:val="000000" w:themeColor="text1"/>
              </w:rPr>
              <w:t>odina završetka</w:t>
            </w:r>
          </w:p>
        </w:tc>
        <w:tc>
          <w:tcPr>
            <w:tcW w:w="1980" w:type="dxa"/>
            <w:tcBorders>
              <w:top w:val="single" w:sz="4" w:space="0" w:color="auto"/>
              <w:left w:val="single" w:sz="4" w:space="0" w:color="auto"/>
              <w:bottom w:val="single" w:sz="4" w:space="0" w:color="auto"/>
              <w:right w:val="single" w:sz="4" w:space="0" w:color="auto"/>
            </w:tcBorders>
            <w:shd w:val="clear" w:color="auto" w:fill="E0E0E0"/>
            <w:vAlign w:val="center"/>
          </w:tcPr>
          <w:p w:rsidR="00E16E6C" w:rsidRPr="00C97B3F" w:rsidRDefault="00E16E6C" w:rsidP="001E376F">
            <w:pPr>
              <w:jc w:val="center"/>
              <w:rPr>
                <w:rFonts w:ascii="Arial" w:hAnsi="Arial" w:cs="Arial"/>
                <w:caps/>
                <w:color w:val="000000" w:themeColor="text1"/>
              </w:rPr>
            </w:pPr>
            <w:r w:rsidRPr="00C97B3F">
              <w:rPr>
                <w:rFonts w:ascii="Arial" w:hAnsi="Arial" w:cs="Arial"/>
                <w:caps/>
                <w:color w:val="000000" w:themeColor="text1"/>
              </w:rPr>
              <w:t>Naručitelj</w:t>
            </w:r>
          </w:p>
          <w:p w:rsidR="00E16E6C" w:rsidRPr="00C97B3F" w:rsidRDefault="00E16E6C" w:rsidP="001E376F">
            <w:pPr>
              <w:jc w:val="center"/>
              <w:rPr>
                <w:rFonts w:ascii="Arial" w:hAnsi="Arial" w:cs="Arial"/>
                <w:b/>
                <w:color w:val="000000" w:themeColor="text1"/>
              </w:rPr>
            </w:pPr>
          </w:p>
        </w:tc>
      </w:tr>
      <w:tr w:rsidR="00E16E6C" w:rsidRPr="00826876" w:rsidTr="001E376F">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jc w:val="center"/>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highlight w:val="lightGray"/>
              </w:rPr>
            </w:pPr>
          </w:p>
        </w:tc>
        <w:tc>
          <w:tcPr>
            <w:tcW w:w="108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r>
      <w:tr w:rsidR="00E16E6C" w:rsidRPr="00826876" w:rsidTr="001E376F">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jc w:val="center"/>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jc w:val="center"/>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r>
      <w:tr w:rsidR="00E16E6C" w:rsidRPr="00826876" w:rsidTr="001E376F">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jc w:val="center"/>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jc w:val="center"/>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r>
      <w:tr w:rsidR="00E16E6C" w:rsidRPr="00826876" w:rsidTr="001E376F">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jc w:val="center"/>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jc w:val="center"/>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r>
      <w:tr w:rsidR="00E16E6C" w:rsidRPr="00826876" w:rsidTr="001E376F">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jc w:val="center"/>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jc w:val="center"/>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r>
      <w:tr w:rsidR="00E16E6C" w:rsidRPr="00826876" w:rsidTr="001E376F">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jc w:val="center"/>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jc w:val="center"/>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r>
      <w:tr w:rsidR="00E16E6C" w:rsidRPr="00826876" w:rsidTr="001E376F">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jc w:val="center"/>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r>
      <w:tr w:rsidR="00E16E6C" w:rsidRPr="00826876" w:rsidTr="001E376F">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jc w:val="center"/>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r>
      <w:tr w:rsidR="00E16E6C" w:rsidRPr="00826876" w:rsidTr="001E376F">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jc w:val="center"/>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r>
    </w:tbl>
    <w:p w:rsidR="00E16E6C" w:rsidRDefault="00E16E6C" w:rsidP="00E16E6C">
      <w:pPr>
        <w:pStyle w:val="2012TEXT"/>
        <w:tabs>
          <w:tab w:val="left" w:pos="4536"/>
        </w:tabs>
        <w:spacing w:after="0"/>
        <w:ind w:left="0"/>
        <w:rPr>
          <w:rFonts w:cs="Arial"/>
          <w:sz w:val="22"/>
          <w:szCs w:val="22"/>
        </w:rPr>
      </w:pPr>
    </w:p>
    <w:p w:rsidR="00E16E6C" w:rsidRDefault="00E16E6C" w:rsidP="00E16E6C">
      <w:pPr>
        <w:pStyle w:val="2012TEXT"/>
        <w:tabs>
          <w:tab w:val="left" w:pos="2748"/>
          <w:tab w:val="left" w:pos="4536"/>
        </w:tabs>
        <w:spacing w:after="0"/>
        <w:ind w:left="0"/>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M.P</w:t>
      </w:r>
      <w:proofErr w:type="spellEnd"/>
      <w:r>
        <w:rPr>
          <w:rFonts w:cs="Arial"/>
          <w:sz w:val="22"/>
          <w:szCs w:val="22"/>
        </w:rPr>
        <w:t>.</w:t>
      </w:r>
    </w:p>
    <w:p w:rsidR="00E16E6C" w:rsidRDefault="00E16E6C" w:rsidP="00E16E6C">
      <w:pPr>
        <w:pStyle w:val="2012TEXT"/>
        <w:tabs>
          <w:tab w:val="left" w:pos="2748"/>
          <w:tab w:val="left" w:pos="4536"/>
        </w:tabs>
        <w:spacing w:after="0"/>
        <w:ind w:left="0"/>
        <w:rPr>
          <w:rFonts w:cs="Arial"/>
          <w:sz w:val="22"/>
          <w:szCs w:val="22"/>
        </w:rPr>
      </w:pPr>
    </w:p>
    <w:p w:rsidR="00E16E6C" w:rsidRPr="00166EFB" w:rsidRDefault="00E16E6C" w:rsidP="00E16E6C">
      <w:pPr>
        <w:pStyle w:val="2012TEXT"/>
        <w:tabs>
          <w:tab w:val="left" w:pos="2748"/>
          <w:tab w:val="left" w:pos="4536"/>
        </w:tabs>
        <w:spacing w:after="0"/>
        <w:ind w:left="0"/>
        <w:rPr>
          <w:rFonts w:cs="Arial"/>
          <w:i/>
          <w:sz w:val="22"/>
          <w:szCs w:val="22"/>
        </w:rPr>
      </w:pPr>
      <w:r>
        <w:rPr>
          <w:rFonts w:cs="Arial"/>
          <w:sz w:val="22"/>
          <w:szCs w:val="22"/>
        </w:rPr>
        <w:t>U___</w:t>
      </w:r>
      <w:r w:rsidRPr="00166EFB">
        <w:rPr>
          <w:rFonts w:cs="Arial"/>
          <w:sz w:val="22"/>
          <w:szCs w:val="22"/>
        </w:rPr>
        <w:t>_______.____</w:t>
      </w:r>
      <w:r>
        <w:rPr>
          <w:rFonts w:cs="Arial"/>
          <w:sz w:val="22"/>
          <w:szCs w:val="22"/>
        </w:rPr>
        <w:t>___</w:t>
      </w:r>
      <w:r w:rsidRPr="00166EFB">
        <w:rPr>
          <w:rFonts w:cs="Arial"/>
          <w:sz w:val="22"/>
          <w:szCs w:val="22"/>
        </w:rPr>
        <w:t>___.201</w:t>
      </w:r>
      <w:r w:rsidR="00470D6E">
        <w:rPr>
          <w:rFonts w:cs="Arial"/>
          <w:sz w:val="22"/>
          <w:szCs w:val="22"/>
        </w:rPr>
        <w:t>6</w:t>
      </w:r>
      <w:r w:rsidRPr="00166EFB">
        <w:rPr>
          <w:rFonts w:cs="Arial"/>
          <w:sz w:val="22"/>
          <w:szCs w:val="22"/>
        </w:rPr>
        <w:t>.</w:t>
      </w:r>
      <w:r>
        <w:rPr>
          <w:rFonts w:cs="Arial"/>
          <w:sz w:val="22"/>
          <w:szCs w:val="22"/>
        </w:rPr>
        <w:t xml:space="preserve">                            </w:t>
      </w:r>
      <w:r>
        <w:rPr>
          <w:rFonts w:cs="Arial"/>
          <w:i/>
          <w:sz w:val="22"/>
          <w:szCs w:val="22"/>
        </w:rPr>
        <w:t>_____</w:t>
      </w:r>
      <w:r w:rsidRPr="00166EFB">
        <w:rPr>
          <w:rFonts w:cs="Arial"/>
          <w:i/>
          <w:sz w:val="22"/>
          <w:szCs w:val="22"/>
        </w:rPr>
        <w:t>____________________________</w:t>
      </w:r>
    </w:p>
    <w:p w:rsidR="00E16E6C" w:rsidRDefault="00E16E6C" w:rsidP="00E16E6C">
      <w:pPr>
        <w:pStyle w:val="2012TEXT"/>
        <w:tabs>
          <w:tab w:val="left" w:pos="4536"/>
        </w:tabs>
        <w:ind w:left="0"/>
        <w:rPr>
          <w:rFonts w:cs="Arial"/>
          <w:i/>
          <w:sz w:val="22"/>
          <w:szCs w:val="22"/>
        </w:rPr>
      </w:pPr>
      <w:r>
        <w:rPr>
          <w:rFonts w:cs="Arial"/>
          <w:i/>
          <w:sz w:val="22"/>
          <w:szCs w:val="22"/>
        </w:rPr>
        <w:tab/>
        <w:t xml:space="preserve">             </w:t>
      </w:r>
      <w:r w:rsidRPr="00166EFB">
        <w:rPr>
          <w:rFonts w:cs="Arial"/>
          <w:i/>
          <w:sz w:val="22"/>
          <w:szCs w:val="22"/>
        </w:rPr>
        <w:t>(potpis</w:t>
      </w:r>
      <w:r>
        <w:rPr>
          <w:rFonts w:cs="Arial"/>
          <w:i/>
          <w:sz w:val="22"/>
          <w:szCs w:val="22"/>
        </w:rPr>
        <w:t xml:space="preserve"> ovlaštene osobe ponuditelja</w:t>
      </w:r>
      <w:r w:rsidRPr="00166EFB">
        <w:rPr>
          <w:rFonts w:cs="Arial"/>
          <w:i/>
          <w:sz w:val="22"/>
          <w:szCs w:val="22"/>
        </w:rPr>
        <w:t>)</w:t>
      </w:r>
    </w:p>
    <w:p w:rsidR="00E16E6C" w:rsidRDefault="00E16E6C" w:rsidP="00E16E6C">
      <w:pPr>
        <w:jc w:val="both"/>
        <w:rPr>
          <w:rFonts w:ascii="Arial" w:eastAsia="Calibri" w:hAnsi="Arial" w:cs="Arial"/>
        </w:rPr>
      </w:pPr>
    </w:p>
    <w:p w:rsidR="00470D6E" w:rsidRPr="00461DF3" w:rsidRDefault="00470D6E" w:rsidP="00470D6E">
      <w:pPr>
        <w:ind w:left="360"/>
        <w:jc w:val="both"/>
        <w:rPr>
          <w:rFonts w:ascii="Arial" w:hAnsi="Arial" w:cs="Arial"/>
          <w:b/>
          <w:i/>
          <w:sz w:val="22"/>
          <w:szCs w:val="22"/>
        </w:rPr>
      </w:pPr>
      <w:r w:rsidRPr="00461DF3">
        <w:rPr>
          <w:rFonts w:ascii="Arial" w:hAnsi="Arial" w:cs="Arial"/>
          <w:b/>
          <w:i/>
          <w:sz w:val="22"/>
          <w:szCs w:val="22"/>
        </w:rPr>
        <w:t>Napomena:</w:t>
      </w:r>
    </w:p>
    <w:p w:rsidR="00470D6E" w:rsidRPr="00461DF3" w:rsidRDefault="00470D6E" w:rsidP="00470D6E">
      <w:pPr>
        <w:ind w:left="360"/>
        <w:jc w:val="both"/>
        <w:rPr>
          <w:rFonts w:ascii="Arial" w:hAnsi="Arial" w:cs="Arial"/>
          <w:i/>
          <w:sz w:val="22"/>
          <w:szCs w:val="22"/>
        </w:rPr>
      </w:pPr>
      <w:r w:rsidRPr="00461DF3">
        <w:rPr>
          <w:rFonts w:ascii="Arial" w:hAnsi="Arial" w:cs="Arial"/>
          <w:i/>
          <w:sz w:val="22"/>
          <w:szCs w:val="22"/>
        </w:rPr>
        <w:t>Popis ugovora mora biti popraćen:</w:t>
      </w:r>
    </w:p>
    <w:p w:rsidR="00470D6E" w:rsidRPr="00461DF3" w:rsidRDefault="00470D6E" w:rsidP="00470D6E">
      <w:pPr>
        <w:ind w:left="360"/>
        <w:jc w:val="both"/>
        <w:rPr>
          <w:rFonts w:ascii="Arial" w:hAnsi="Arial" w:cs="Arial"/>
          <w:i/>
          <w:sz w:val="22"/>
          <w:szCs w:val="22"/>
        </w:rPr>
      </w:pPr>
      <w:r w:rsidRPr="00461DF3">
        <w:rPr>
          <w:rFonts w:ascii="Arial" w:hAnsi="Arial" w:cs="Arial"/>
          <w:i/>
          <w:sz w:val="22"/>
          <w:szCs w:val="22"/>
        </w:rPr>
        <w:t>a) potvrdama o urednoj isporuci izdanim ili potpisanim od strane naručitelja,</w:t>
      </w:r>
      <w:r>
        <w:rPr>
          <w:rFonts w:ascii="Arial" w:hAnsi="Arial" w:cs="Arial"/>
          <w:i/>
          <w:sz w:val="22"/>
          <w:szCs w:val="22"/>
        </w:rPr>
        <w:t xml:space="preserve"> </w:t>
      </w:r>
      <w:r w:rsidRPr="00461DF3">
        <w:rPr>
          <w:rFonts w:ascii="Arial" w:hAnsi="Arial" w:cs="Arial"/>
          <w:i/>
          <w:sz w:val="22"/>
          <w:szCs w:val="22"/>
        </w:rPr>
        <w:t>ako je druga ugovorna strana naručitelj u smislu ZJN ili</w:t>
      </w:r>
    </w:p>
    <w:p w:rsidR="00470D6E" w:rsidRPr="00461DF3" w:rsidRDefault="00470D6E" w:rsidP="00470D6E">
      <w:pPr>
        <w:ind w:left="360"/>
        <w:jc w:val="both"/>
        <w:rPr>
          <w:rFonts w:ascii="Arial" w:hAnsi="Arial" w:cs="Arial"/>
          <w:i/>
          <w:sz w:val="22"/>
          <w:szCs w:val="22"/>
        </w:rPr>
      </w:pPr>
      <w:r w:rsidRPr="00461DF3">
        <w:rPr>
          <w:rFonts w:ascii="Arial" w:hAnsi="Arial" w:cs="Arial"/>
          <w:i/>
          <w:sz w:val="22"/>
          <w:szCs w:val="22"/>
        </w:rPr>
        <w:t>b) potvrdama o urednoj isporuci izdanim od privatnog subjekta ili</w:t>
      </w:r>
    </w:p>
    <w:p w:rsidR="00470D6E" w:rsidRPr="00461DF3" w:rsidRDefault="00470D6E" w:rsidP="00470D6E">
      <w:pPr>
        <w:ind w:left="360"/>
        <w:jc w:val="both"/>
        <w:rPr>
          <w:rFonts w:ascii="Arial" w:hAnsi="Arial" w:cs="Arial"/>
          <w:i/>
          <w:sz w:val="22"/>
          <w:szCs w:val="22"/>
        </w:rPr>
      </w:pPr>
      <w:r w:rsidRPr="00461DF3">
        <w:rPr>
          <w:rFonts w:ascii="Arial" w:hAnsi="Arial" w:cs="Arial"/>
          <w:i/>
          <w:sz w:val="22"/>
          <w:szCs w:val="22"/>
        </w:rPr>
        <w:t>c) u nedostatku dokumenta pod b) izjavom gospodarskog subjekta o urednoj isporuci uz dokaz da je potvrda zatražena</w:t>
      </w:r>
    </w:p>
    <w:p w:rsidR="00470D6E" w:rsidRPr="00461DF3" w:rsidRDefault="00470D6E" w:rsidP="00470D6E">
      <w:pPr>
        <w:ind w:left="360"/>
        <w:jc w:val="both"/>
        <w:rPr>
          <w:rFonts w:ascii="Arial" w:hAnsi="Arial" w:cs="Arial"/>
          <w:i/>
          <w:sz w:val="22"/>
          <w:szCs w:val="22"/>
        </w:rPr>
      </w:pPr>
      <w:r w:rsidRPr="00461DF3">
        <w:rPr>
          <w:rFonts w:ascii="Arial" w:hAnsi="Arial" w:cs="Arial"/>
          <w:i/>
          <w:sz w:val="22"/>
          <w:szCs w:val="22"/>
        </w:rPr>
        <w:t>Naručitelj može od druge ugovorne strane zatražiti provjeru istinitosti potvrde.</w:t>
      </w:r>
    </w:p>
    <w:p w:rsidR="00E16E6C" w:rsidRPr="00EC2552" w:rsidRDefault="00632795" w:rsidP="00E16E6C">
      <w:pPr>
        <w:rPr>
          <w:rFonts w:ascii="Arial" w:eastAsia="Calibri" w:hAnsi="Arial" w:cs="Arial"/>
          <w:sz w:val="24"/>
          <w:szCs w:val="24"/>
        </w:rPr>
      </w:pPr>
      <w:r>
        <w:rPr>
          <w:rFonts w:ascii="Arial" w:eastAsia="Calibri" w:hAnsi="Arial" w:cs="Arial"/>
          <w:sz w:val="24"/>
          <w:szCs w:val="24"/>
        </w:rPr>
        <w:lastRenderedPageBreak/>
        <w:t xml:space="preserve">Obrazac </w:t>
      </w:r>
      <w:r w:rsidR="00160F79">
        <w:rPr>
          <w:rFonts w:ascii="Arial" w:eastAsia="Calibri" w:hAnsi="Arial" w:cs="Arial"/>
          <w:sz w:val="24"/>
          <w:szCs w:val="24"/>
        </w:rPr>
        <w:t>4</w:t>
      </w:r>
      <w:r w:rsidR="00E16E6C" w:rsidRPr="00EC2552">
        <w:rPr>
          <w:rFonts w:ascii="Arial" w:eastAsia="Calibri" w:hAnsi="Arial" w:cs="Arial"/>
          <w:sz w:val="24"/>
          <w:szCs w:val="24"/>
        </w:rPr>
        <w:t>.</w:t>
      </w:r>
    </w:p>
    <w:p w:rsidR="00E16E6C" w:rsidRDefault="00E16E6C" w:rsidP="00E16E6C">
      <w:pPr>
        <w:pStyle w:val="Bezproreda"/>
        <w:jc w:val="both"/>
        <w:rPr>
          <w:rFonts w:ascii="Arial" w:hAnsi="Arial" w:cs="Arial"/>
          <w:b/>
          <w:sz w:val="24"/>
          <w:szCs w:val="24"/>
        </w:rPr>
      </w:pPr>
    </w:p>
    <w:p w:rsidR="00E16E6C" w:rsidRDefault="00E16E6C" w:rsidP="00E16E6C">
      <w:pPr>
        <w:pStyle w:val="Bezproreda"/>
        <w:jc w:val="both"/>
        <w:rPr>
          <w:rFonts w:ascii="Arial" w:hAnsi="Arial" w:cs="Arial"/>
          <w:b/>
          <w:sz w:val="24"/>
          <w:szCs w:val="24"/>
        </w:rPr>
      </w:pPr>
    </w:p>
    <w:p w:rsidR="00E16E6C" w:rsidRDefault="00E16E6C" w:rsidP="00E16E6C">
      <w:pPr>
        <w:pStyle w:val="Bezproreda"/>
        <w:jc w:val="both"/>
        <w:rPr>
          <w:rFonts w:ascii="Arial" w:hAnsi="Arial" w:cs="Arial"/>
          <w:b/>
          <w:sz w:val="24"/>
          <w:szCs w:val="24"/>
        </w:rPr>
      </w:pPr>
    </w:p>
    <w:p w:rsidR="00E16E6C" w:rsidRDefault="00E16E6C" w:rsidP="00E16E6C">
      <w:pPr>
        <w:pStyle w:val="Bezproreda"/>
        <w:jc w:val="both"/>
        <w:rPr>
          <w:rFonts w:ascii="Arial" w:hAnsi="Arial" w:cs="Arial"/>
          <w:b/>
          <w:sz w:val="24"/>
          <w:szCs w:val="24"/>
        </w:rPr>
      </w:pPr>
    </w:p>
    <w:p w:rsidR="00E16E6C" w:rsidRPr="00492085" w:rsidRDefault="00E16E6C" w:rsidP="00E16E6C">
      <w:pPr>
        <w:pStyle w:val="Bezproreda"/>
        <w:rPr>
          <w:rFonts w:ascii="Arial" w:hAnsi="Arial" w:cs="Arial"/>
          <w:sz w:val="24"/>
          <w:szCs w:val="24"/>
        </w:rPr>
      </w:pPr>
    </w:p>
    <w:p w:rsidR="00E16E6C" w:rsidRPr="00492085" w:rsidRDefault="00E16E6C" w:rsidP="00E16E6C">
      <w:pPr>
        <w:pStyle w:val="Bezproreda"/>
        <w:rPr>
          <w:rFonts w:ascii="Arial" w:hAnsi="Arial" w:cs="Arial"/>
          <w:sz w:val="24"/>
          <w:szCs w:val="24"/>
        </w:rPr>
      </w:pPr>
    </w:p>
    <w:p w:rsidR="00E16E6C" w:rsidRPr="00492085" w:rsidRDefault="00E16E6C" w:rsidP="00E16E6C">
      <w:pPr>
        <w:pStyle w:val="Bezproreda"/>
        <w:jc w:val="center"/>
        <w:rPr>
          <w:rFonts w:ascii="Arial" w:hAnsi="Arial" w:cs="Arial"/>
          <w:b/>
          <w:sz w:val="24"/>
          <w:szCs w:val="24"/>
        </w:rPr>
      </w:pPr>
      <w:r w:rsidRPr="00492085">
        <w:rPr>
          <w:rFonts w:ascii="Arial" w:hAnsi="Arial" w:cs="Arial"/>
          <w:b/>
          <w:sz w:val="24"/>
          <w:szCs w:val="24"/>
        </w:rPr>
        <w:t xml:space="preserve">IZJAVA PONUDITELJA O DOSTAVI </w:t>
      </w:r>
    </w:p>
    <w:p w:rsidR="00E16E6C" w:rsidRPr="00492085" w:rsidRDefault="00E16E6C" w:rsidP="00E16E6C">
      <w:pPr>
        <w:pStyle w:val="Bezproreda"/>
        <w:jc w:val="center"/>
        <w:rPr>
          <w:rFonts w:ascii="Arial" w:hAnsi="Arial" w:cs="Arial"/>
          <w:b/>
          <w:sz w:val="24"/>
          <w:szCs w:val="24"/>
        </w:rPr>
      </w:pPr>
      <w:r w:rsidRPr="00492085">
        <w:rPr>
          <w:rFonts w:ascii="Arial" w:hAnsi="Arial" w:cs="Arial"/>
          <w:b/>
          <w:sz w:val="24"/>
          <w:szCs w:val="24"/>
        </w:rPr>
        <w:t>JAMSTVA ZA UREDNO ISPUNJENJE UGOVORA</w:t>
      </w:r>
    </w:p>
    <w:p w:rsidR="00E16E6C" w:rsidRPr="00492085" w:rsidRDefault="00E16E6C" w:rsidP="00E16E6C">
      <w:pPr>
        <w:pStyle w:val="Bezproreda"/>
        <w:jc w:val="center"/>
        <w:rPr>
          <w:rFonts w:ascii="Arial" w:hAnsi="Arial" w:cs="Arial"/>
          <w:b/>
          <w:sz w:val="24"/>
          <w:szCs w:val="24"/>
        </w:rPr>
      </w:pPr>
    </w:p>
    <w:p w:rsidR="00E16E6C" w:rsidRPr="00492085" w:rsidRDefault="00E16E6C" w:rsidP="00E16E6C">
      <w:pPr>
        <w:pStyle w:val="Bezproreda"/>
        <w:jc w:val="both"/>
        <w:rPr>
          <w:rFonts w:ascii="Arial" w:hAnsi="Arial" w:cs="Arial"/>
          <w:b/>
          <w:sz w:val="24"/>
          <w:szCs w:val="24"/>
        </w:rPr>
      </w:pPr>
    </w:p>
    <w:p w:rsidR="00E16E6C" w:rsidRDefault="00E16E6C" w:rsidP="00E16E6C">
      <w:pPr>
        <w:widowControl/>
        <w:autoSpaceDE/>
        <w:autoSpaceDN/>
        <w:adjustRightInd/>
        <w:jc w:val="both"/>
        <w:rPr>
          <w:rFonts w:ascii="Arial" w:hAnsi="Arial" w:cs="Arial"/>
          <w:b/>
          <w:sz w:val="24"/>
          <w:szCs w:val="24"/>
        </w:rPr>
      </w:pPr>
      <w:r w:rsidRPr="00492085">
        <w:rPr>
          <w:rFonts w:ascii="Arial" w:hAnsi="Arial" w:cs="Arial"/>
          <w:sz w:val="24"/>
          <w:szCs w:val="24"/>
        </w:rPr>
        <w:t xml:space="preserve">U postupku </w:t>
      </w:r>
      <w:r>
        <w:rPr>
          <w:rFonts w:ascii="Arial" w:hAnsi="Arial" w:cs="Arial"/>
          <w:sz w:val="24"/>
          <w:szCs w:val="24"/>
        </w:rPr>
        <w:t>n</w:t>
      </w:r>
      <w:r w:rsidRPr="00492085">
        <w:rPr>
          <w:rFonts w:ascii="Arial" w:hAnsi="Arial" w:cs="Arial"/>
          <w:sz w:val="24"/>
          <w:szCs w:val="24"/>
        </w:rPr>
        <w:t>abave</w:t>
      </w:r>
      <w:r>
        <w:rPr>
          <w:rFonts w:ascii="Arial" w:hAnsi="Arial" w:cs="Arial"/>
          <w:sz w:val="24"/>
          <w:szCs w:val="24"/>
        </w:rPr>
        <w:t xml:space="preserve"> </w:t>
      </w:r>
      <w:r w:rsidRPr="00492085">
        <w:rPr>
          <w:rFonts w:ascii="Arial" w:hAnsi="Arial" w:cs="Arial"/>
          <w:sz w:val="24"/>
          <w:szCs w:val="24"/>
        </w:rPr>
        <w:t>koji provodi Fond za zaštitu okoliša i energetsku učinkovitost</w:t>
      </w:r>
      <w:r>
        <w:rPr>
          <w:rFonts w:ascii="Arial" w:hAnsi="Arial" w:cs="Arial"/>
          <w:sz w:val="24"/>
          <w:szCs w:val="24"/>
        </w:rPr>
        <w:t>, evidencijski broj nabave E-</w:t>
      </w:r>
      <w:r w:rsidRPr="00B12645">
        <w:rPr>
          <w:rFonts w:ascii="Arial" w:hAnsi="Arial" w:cs="Arial"/>
          <w:sz w:val="24"/>
          <w:szCs w:val="24"/>
          <w:lang w:eastAsia="en-US"/>
        </w:rPr>
        <w:t>BAG-</w:t>
      </w:r>
      <w:r w:rsidR="00470D6E">
        <w:rPr>
          <w:rFonts w:ascii="Arial" w:hAnsi="Arial" w:cs="Arial"/>
          <w:sz w:val="24"/>
          <w:szCs w:val="24"/>
          <w:lang w:eastAsia="en-US"/>
        </w:rPr>
        <w:t>48/</w:t>
      </w:r>
      <w:r w:rsidRPr="00B12645">
        <w:rPr>
          <w:rFonts w:ascii="Arial" w:hAnsi="Arial" w:cs="Arial"/>
          <w:sz w:val="24"/>
          <w:szCs w:val="24"/>
          <w:lang w:eastAsia="en-US"/>
        </w:rPr>
        <w:t>201</w:t>
      </w:r>
      <w:r w:rsidR="00470D6E">
        <w:rPr>
          <w:rFonts w:ascii="Arial" w:hAnsi="Arial" w:cs="Arial"/>
          <w:sz w:val="24"/>
          <w:szCs w:val="24"/>
          <w:lang w:eastAsia="en-US"/>
        </w:rPr>
        <w:t>6</w:t>
      </w:r>
      <w:r>
        <w:rPr>
          <w:rFonts w:ascii="Arial" w:hAnsi="Arial" w:cs="Arial"/>
          <w:sz w:val="24"/>
          <w:szCs w:val="24"/>
          <w:lang w:eastAsia="en-US"/>
        </w:rPr>
        <w:t>,</w:t>
      </w:r>
      <w:r w:rsidRPr="00492085">
        <w:rPr>
          <w:rFonts w:ascii="Arial" w:hAnsi="Arial" w:cs="Arial"/>
          <w:sz w:val="24"/>
          <w:szCs w:val="24"/>
        </w:rPr>
        <w:t xml:space="preserve"> za</w:t>
      </w:r>
      <w:r w:rsidR="00C92253">
        <w:rPr>
          <w:rFonts w:ascii="Arial" w:hAnsi="Arial" w:cs="Arial"/>
          <w:sz w:val="24"/>
          <w:szCs w:val="24"/>
        </w:rPr>
        <w:t xml:space="preserve"> </w:t>
      </w:r>
      <w:r w:rsidR="00632795">
        <w:rPr>
          <w:rFonts w:ascii="Arial" w:hAnsi="Arial" w:cs="Arial"/>
          <w:sz w:val="24"/>
          <w:szCs w:val="24"/>
        </w:rPr>
        <w:t>nabavu usluga osiguranja osoba i vozila</w:t>
      </w:r>
    </w:p>
    <w:p w:rsidR="00C92253" w:rsidRPr="00492085" w:rsidRDefault="00C92253" w:rsidP="00E16E6C">
      <w:pPr>
        <w:widowControl/>
        <w:autoSpaceDE/>
        <w:autoSpaceDN/>
        <w:adjustRightInd/>
        <w:jc w:val="both"/>
        <w:rPr>
          <w:rFonts w:ascii="Arial" w:hAnsi="Arial" w:cs="Arial"/>
          <w:sz w:val="24"/>
          <w:szCs w:val="24"/>
        </w:rPr>
      </w:pPr>
    </w:p>
    <w:p w:rsidR="00E16E6C" w:rsidRPr="00492085" w:rsidRDefault="00E16E6C" w:rsidP="00E16E6C">
      <w:pPr>
        <w:jc w:val="both"/>
        <w:rPr>
          <w:rFonts w:ascii="Arial" w:hAnsi="Arial" w:cs="Arial"/>
          <w:sz w:val="24"/>
          <w:szCs w:val="24"/>
        </w:rPr>
      </w:pPr>
      <w:r w:rsidRPr="00492085">
        <w:rPr>
          <w:rFonts w:ascii="Arial" w:hAnsi="Arial" w:cs="Arial"/>
          <w:sz w:val="24"/>
          <w:szCs w:val="24"/>
        </w:rPr>
        <w:t>ponuditelj __________</w:t>
      </w:r>
      <w:r>
        <w:rPr>
          <w:rFonts w:ascii="Arial" w:hAnsi="Arial" w:cs="Arial"/>
          <w:sz w:val="24"/>
          <w:szCs w:val="24"/>
        </w:rPr>
        <w:t>_________________________________________________</w:t>
      </w:r>
    </w:p>
    <w:p w:rsidR="00E16E6C" w:rsidRPr="00B04C54" w:rsidRDefault="00E16E6C" w:rsidP="00E16E6C">
      <w:pPr>
        <w:pStyle w:val="Bezproreda"/>
        <w:jc w:val="both"/>
        <w:rPr>
          <w:rFonts w:ascii="Arial" w:hAnsi="Arial" w:cs="Arial"/>
          <w:i/>
        </w:rPr>
      </w:pPr>
      <w:r w:rsidRPr="00B04C54">
        <w:rPr>
          <w:rFonts w:ascii="Arial" w:hAnsi="Arial" w:cs="Arial"/>
          <w:i/>
        </w:rPr>
        <w:tab/>
      </w:r>
      <w:r w:rsidRPr="00B04C54">
        <w:rPr>
          <w:rFonts w:ascii="Arial" w:hAnsi="Arial" w:cs="Arial"/>
          <w:i/>
        </w:rPr>
        <w:tab/>
      </w:r>
      <w:r w:rsidRPr="00B04C54">
        <w:rPr>
          <w:rFonts w:ascii="Arial" w:hAnsi="Arial" w:cs="Arial"/>
          <w:i/>
        </w:rPr>
        <w:tab/>
      </w:r>
      <w:r>
        <w:rPr>
          <w:rFonts w:ascii="Arial" w:hAnsi="Arial" w:cs="Arial"/>
          <w:i/>
        </w:rPr>
        <w:t xml:space="preserve">                    </w:t>
      </w:r>
      <w:r w:rsidRPr="00B04C54">
        <w:rPr>
          <w:rFonts w:ascii="Arial" w:hAnsi="Arial" w:cs="Arial"/>
          <w:i/>
        </w:rPr>
        <w:t>(naziv ponuditelja</w:t>
      </w:r>
      <w:r>
        <w:rPr>
          <w:rFonts w:ascii="Arial" w:hAnsi="Arial" w:cs="Arial"/>
          <w:i/>
        </w:rPr>
        <w:t>, sjedište, OIB</w:t>
      </w:r>
      <w:r w:rsidRPr="00B04C54">
        <w:rPr>
          <w:rFonts w:ascii="Arial" w:hAnsi="Arial" w:cs="Arial"/>
          <w:i/>
        </w:rPr>
        <w:t>)</w:t>
      </w:r>
    </w:p>
    <w:p w:rsidR="00E16E6C" w:rsidRDefault="00E16E6C" w:rsidP="00E16E6C">
      <w:pPr>
        <w:pStyle w:val="Bezproreda"/>
        <w:jc w:val="both"/>
        <w:rPr>
          <w:rFonts w:ascii="Arial" w:hAnsi="Arial" w:cs="Arial"/>
          <w:sz w:val="24"/>
          <w:szCs w:val="24"/>
        </w:rPr>
      </w:pPr>
    </w:p>
    <w:p w:rsidR="00E16E6C" w:rsidRDefault="00E16E6C" w:rsidP="00E16E6C">
      <w:pPr>
        <w:pStyle w:val="Bezproreda"/>
        <w:jc w:val="both"/>
        <w:rPr>
          <w:rFonts w:ascii="Arial" w:hAnsi="Arial" w:cs="Arial"/>
          <w:sz w:val="24"/>
          <w:szCs w:val="24"/>
        </w:rPr>
      </w:pPr>
      <w:r w:rsidRPr="00492085">
        <w:rPr>
          <w:rFonts w:ascii="Arial" w:hAnsi="Arial" w:cs="Arial"/>
          <w:sz w:val="24"/>
          <w:szCs w:val="24"/>
        </w:rPr>
        <w:t>izričito potvrđuje slijedeće</w:t>
      </w:r>
      <w:r>
        <w:rPr>
          <w:rFonts w:ascii="Arial" w:hAnsi="Arial" w:cs="Arial"/>
          <w:sz w:val="24"/>
          <w:szCs w:val="24"/>
        </w:rPr>
        <w:t>:</w:t>
      </w:r>
    </w:p>
    <w:p w:rsidR="00E16E6C" w:rsidRPr="00492085" w:rsidRDefault="00E16E6C" w:rsidP="00E16E6C">
      <w:pPr>
        <w:pStyle w:val="Bezproreda"/>
        <w:jc w:val="both"/>
        <w:rPr>
          <w:rFonts w:ascii="Arial" w:hAnsi="Arial" w:cs="Arial"/>
          <w:sz w:val="24"/>
          <w:szCs w:val="24"/>
        </w:rPr>
      </w:pPr>
    </w:p>
    <w:p w:rsidR="00E16E6C" w:rsidRPr="00DC725A" w:rsidRDefault="00E16E6C" w:rsidP="00E16E6C">
      <w:pPr>
        <w:pStyle w:val="Bezproreda"/>
        <w:numPr>
          <w:ilvl w:val="0"/>
          <w:numId w:val="19"/>
        </w:numPr>
        <w:jc w:val="both"/>
        <w:rPr>
          <w:rFonts w:ascii="Arial" w:hAnsi="Arial" w:cs="Arial"/>
          <w:color w:val="000000" w:themeColor="text1"/>
          <w:sz w:val="24"/>
          <w:szCs w:val="24"/>
        </w:rPr>
      </w:pPr>
      <w:r w:rsidRPr="00DC725A">
        <w:rPr>
          <w:rFonts w:ascii="Arial" w:hAnsi="Arial" w:cs="Arial"/>
          <w:color w:val="000000" w:themeColor="text1"/>
          <w:sz w:val="24"/>
          <w:szCs w:val="24"/>
        </w:rPr>
        <w:t>da će, ukoliko njegova ponuda bude odabrana za sklapanje ugovora, dostaviti jamst</w:t>
      </w:r>
      <w:r>
        <w:rPr>
          <w:rFonts w:ascii="Arial" w:hAnsi="Arial" w:cs="Arial"/>
          <w:color w:val="000000" w:themeColor="text1"/>
          <w:sz w:val="24"/>
          <w:szCs w:val="24"/>
        </w:rPr>
        <w:t>vo za uredno ispunjenje ugovora</w:t>
      </w:r>
      <w:r w:rsidRPr="00DC725A">
        <w:rPr>
          <w:rFonts w:ascii="Arial" w:hAnsi="Arial" w:cs="Arial"/>
          <w:color w:val="000000" w:themeColor="text1"/>
          <w:sz w:val="24"/>
          <w:szCs w:val="24"/>
        </w:rPr>
        <w:t xml:space="preserve">, u obliku </w:t>
      </w:r>
      <w:r w:rsidRPr="00EE54B3">
        <w:rPr>
          <w:rFonts w:ascii="Arial" w:hAnsi="Arial" w:cs="Arial"/>
          <w:sz w:val="24"/>
          <w:szCs w:val="24"/>
        </w:rPr>
        <w:t>bjanko zadužnice</w:t>
      </w:r>
      <w:r w:rsidRPr="00DC725A">
        <w:rPr>
          <w:rFonts w:ascii="Arial" w:hAnsi="Arial" w:cs="Arial"/>
          <w:color w:val="000000" w:themeColor="text1"/>
          <w:sz w:val="24"/>
          <w:szCs w:val="24"/>
        </w:rPr>
        <w:t>;</w:t>
      </w:r>
    </w:p>
    <w:p w:rsidR="00E16E6C" w:rsidRPr="00DC725A" w:rsidRDefault="00E16E6C" w:rsidP="00E16E6C">
      <w:pPr>
        <w:pStyle w:val="Bezproreda"/>
        <w:numPr>
          <w:ilvl w:val="0"/>
          <w:numId w:val="19"/>
        </w:numPr>
        <w:jc w:val="both"/>
        <w:rPr>
          <w:rFonts w:ascii="Arial" w:hAnsi="Arial" w:cs="Arial"/>
          <w:color w:val="000000" w:themeColor="text1"/>
          <w:sz w:val="24"/>
          <w:szCs w:val="24"/>
        </w:rPr>
      </w:pPr>
      <w:r w:rsidRPr="00DC725A">
        <w:rPr>
          <w:rFonts w:ascii="Arial" w:hAnsi="Arial" w:cs="Arial"/>
          <w:color w:val="000000" w:themeColor="text1"/>
          <w:sz w:val="24"/>
          <w:szCs w:val="24"/>
        </w:rPr>
        <w:t>da će</w:t>
      </w:r>
      <w:r>
        <w:rPr>
          <w:rFonts w:ascii="Arial" w:hAnsi="Arial" w:cs="Arial"/>
          <w:color w:val="000000" w:themeColor="text1"/>
          <w:sz w:val="24"/>
          <w:szCs w:val="24"/>
        </w:rPr>
        <w:t xml:space="preserve"> </w:t>
      </w:r>
      <w:r w:rsidRPr="00EE54B3">
        <w:rPr>
          <w:rFonts w:ascii="Arial" w:hAnsi="Arial" w:cs="Arial"/>
          <w:sz w:val="24"/>
          <w:szCs w:val="24"/>
        </w:rPr>
        <w:t>bjanko zadužnica biti u</w:t>
      </w:r>
      <w:r>
        <w:rPr>
          <w:rFonts w:ascii="Arial" w:hAnsi="Arial" w:cs="Arial"/>
          <w:color w:val="FF0000"/>
          <w:sz w:val="24"/>
          <w:szCs w:val="24"/>
        </w:rPr>
        <w:t xml:space="preserve"> </w:t>
      </w:r>
      <w:r w:rsidRPr="00DC725A">
        <w:rPr>
          <w:rFonts w:ascii="Arial" w:hAnsi="Arial" w:cs="Arial"/>
          <w:color w:val="000000" w:themeColor="text1"/>
          <w:sz w:val="24"/>
          <w:szCs w:val="24"/>
        </w:rPr>
        <w:t>visini od 10 % (deset posto) ugovorene sveukupne cijene sa pripadajućim PDV-om</w:t>
      </w:r>
    </w:p>
    <w:p w:rsidR="00E16E6C" w:rsidRDefault="00E16E6C" w:rsidP="00E16E6C">
      <w:pPr>
        <w:pStyle w:val="Bezproreda"/>
        <w:numPr>
          <w:ilvl w:val="0"/>
          <w:numId w:val="19"/>
        </w:numPr>
        <w:jc w:val="both"/>
        <w:rPr>
          <w:rFonts w:ascii="Arial" w:hAnsi="Arial" w:cs="Arial"/>
          <w:color w:val="000000" w:themeColor="text1"/>
          <w:sz w:val="24"/>
          <w:szCs w:val="24"/>
        </w:rPr>
      </w:pPr>
      <w:r w:rsidRPr="00ED0169">
        <w:rPr>
          <w:rFonts w:ascii="Arial" w:hAnsi="Arial" w:cs="Arial"/>
          <w:color w:val="000000" w:themeColor="text1"/>
          <w:sz w:val="24"/>
          <w:szCs w:val="24"/>
        </w:rPr>
        <w:t xml:space="preserve">da će </w:t>
      </w:r>
      <w:r w:rsidRPr="00ED0169">
        <w:rPr>
          <w:rFonts w:ascii="Arial" w:hAnsi="Arial" w:cs="Arial"/>
          <w:sz w:val="24"/>
          <w:szCs w:val="24"/>
        </w:rPr>
        <w:t>bjanko zadužnicu</w:t>
      </w:r>
      <w:r w:rsidRPr="00ED0169">
        <w:rPr>
          <w:rFonts w:ascii="Arial" w:hAnsi="Arial" w:cs="Arial"/>
          <w:color w:val="FF0000"/>
          <w:sz w:val="24"/>
          <w:szCs w:val="24"/>
        </w:rPr>
        <w:t xml:space="preserve"> </w:t>
      </w:r>
      <w:r w:rsidRPr="00ED0169">
        <w:rPr>
          <w:rFonts w:ascii="Arial" w:hAnsi="Arial" w:cs="Arial"/>
          <w:color w:val="000000" w:themeColor="text1"/>
          <w:sz w:val="24"/>
          <w:szCs w:val="24"/>
        </w:rPr>
        <w:t xml:space="preserve">za uredno ispunjenje ugovora ovjerenu od strane javnog bilježnika predati prilikom potpisa ugovora o nabavi </w:t>
      </w:r>
    </w:p>
    <w:p w:rsidR="00E16E6C" w:rsidRPr="00ED0169" w:rsidRDefault="00E16E6C" w:rsidP="00E16E6C">
      <w:pPr>
        <w:pStyle w:val="Bezproreda"/>
        <w:numPr>
          <w:ilvl w:val="0"/>
          <w:numId w:val="19"/>
        </w:numPr>
        <w:jc w:val="both"/>
        <w:rPr>
          <w:rFonts w:ascii="Arial" w:hAnsi="Arial" w:cs="Arial"/>
          <w:color w:val="000000" w:themeColor="text1"/>
          <w:sz w:val="24"/>
          <w:szCs w:val="24"/>
        </w:rPr>
      </w:pPr>
      <w:r w:rsidRPr="00ED0169">
        <w:rPr>
          <w:rFonts w:ascii="Arial" w:hAnsi="Arial" w:cs="Arial"/>
          <w:color w:val="000000" w:themeColor="text1"/>
          <w:sz w:val="24"/>
          <w:szCs w:val="24"/>
        </w:rPr>
        <w:t xml:space="preserve">da je suglasan da će se </w:t>
      </w:r>
      <w:r w:rsidRPr="00ED0169">
        <w:rPr>
          <w:rFonts w:ascii="Arial" w:hAnsi="Arial" w:cs="Arial"/>
          <w:sz w:val="24"/>
          <w:szCs w:val="24"/>
        </w:rPr>
        <w:t>bjanko zadužnica</w:t>
      </w:r>
      <w:r w:rsidRPr="00ED0169">
        <w:rPr>
          <w:rFonts w:ascii="Arial" w:hAnsi="Arial" w:cs="Arial"/>
          <w:color w:val="000000" w:themeColor="text1"/>
          <w:sz w:val="24"/>
          <w:szCs w:val="24"/>
        </w:rPr>
        <w:t xml:space="preserve"> za uredno i</w:t>
      </w:r>
      <w:r>
        <w:rPr>
          <w:rFonts w:ascii="Arial" w:hAnsi="Arial" w:cs="Arial"/>
          <w:color w:val="000000" w:themeColor="text1"/>
          <w:sz w:val="24"/>
          <w:szCs w:val="24"/>
        </w:rPr>
        <w:t xml:space="preserve">spunjenje ugovora </w:t>
      </w:r>
      <w:r w:rsidRPr="00ED0169">
        <w:rPr>
          <w:rFonts w:ascii="Arial" w:hAnsi="Arial" w:cs="Arial"/>
          <w:color w:val="000000" w:themeColor="text1"/>
          <w:sz w:val="24"/>
          <w:szCs w:val="24"/>
        </w:rPr>
        <w:t>naplatiti u slučaju povrede ugovornih obveza</w:t>
      </w:r>
      <w:r>
        <w:rPr>
          <w:rFonts w:ascii="Arial" w:hAnsi="Arial" w:cs="Arial"/>
          <w:color w:val="000000" w:themeColor="text1"/>
          <w:sz w:val="24"/>
          <w:szCs w:val="24"/>
        </w:rPr>
        <w:t>.</w:t>
      </w:r>
    </w:p>
    <w:p w:rsidR="00E16E6C" w:rsidRPr="00492085" w:rsidRDefault="00E16E6C" w:rsidP="00E16E6C">
      <w:pPr>
        <w:pStyle w:val="Bezproreda"/>
        <w:jc w:val="both"/>
        <w:rPr>
          <w:rFonts w:ascii="Arial" w:hAnsi="Arial" w:cs="Arial"/>
          <w:sz w:val="24"/>
          <w:szCs w:val="24"/>
        </w:rPr>
      </w:pPr>
    </w:p>
    <w:p w:rsidR="00E16E6C" w:rsidRDefault="00E16E6C" w:rsidP="00E16E6C">
      <w:pPr>
        <w:pStyle w:val="Bezproreda"/>
        <w:jc w:val="both"/>
        <w:rPr>
          <w:rFonts w:ascii="Arial" w:hAnsi="Arial" w:cs="Arial"/>
          <w:sz w:val="24"/>
          <w:szCs w:val="24"/>
        </w:rPr>
      </w:pPr>
      <w:r w:rsidRPr="00492085">
        <w:rPr>
          <w:rFonts w:ascii="Arial" w:hAnsi="Arial" w:cs="Arial"/>
          <w:sz w:val="24"/>
          <w:szCs w:val="24"/>
        </w:rPr>
        <w:t>a što ponuditelj potvrđuje svojim pečatom i potpisom ovlaštene osobe.</w:t>
      </w:r>
    </w:p>
    <w:p w:rsidR="00E16E6C" w:rsidRDefault="00E16E6C" w:rsidP="00E16E6C">
      <w:pPr>
        <w:pStyle w:val="Bezproreda"/>
        <w:jc w:val="both"/>
        <w:rPr>
          <w:rFonts w:ascii="Arial" w:hAnsi="Arial" w:cs="Arial"/>
          <w:sz w:val="24"/>
          <w:szCs w:val="24"/>
        </w:rPr>
      </w:pPr>
    </w:p>
    <w:p w:rsidR="00E16E6C" w:rsidRDefault="00E16E6C" w:rsidP="00E16E6C">
      <w:pPr>
        <w:pStyle w:val="Bezproreda"/>
        <w:jc w:val="both"/>
        <w:rPr>
          <w:rFonts w:ascii="Arial" w:hAnsi="Arial" w:cs="Arial"/>
          <w:sz w:val="24"/>
          <w:szCs w:val="24"/>
        </w:rPr>
      </w:pPr>
    </w:p>
    <w:p w:rsidR="00E16E6C" w:rsidRDefault="00E16E6C" w:rsidP="00E16E6C">
      <w:pPr>
        <w:pStyle w:val="Bezproreda"/>
        <w:jc w:val="both"/>
        <w:rPr>
          <w:rFonts w:ascii="Arial" w:hAnsi="Arial" w:cs="Arial"/>
          <w:sz w:val="24"/>
          <w:szCs w:val="24"/>
        </w:rPr>
      </w:pPr>
    </w:p>
    <w:p w:rsidR="00E16E6C" w:rsidRDefault="00E16E6C" w:rsidP="00E16E6C">
      <w:pPr>
        <w:pStyle w:val="2012TEXT"/>
        <w:tabs>
          <w:tab w:val="left" w:pos="2748"/>
          <w:tab w:val="left" w:pos="4536"/>
        </w:tabs>
        <w:spacing w:after="0"/>
        <w:ind w:left="0"/>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M.P</w:t>
      </w:r>
      <w:proofErr w:type="spellEnd"/>
      <w:r>
        <w:rPr>
          <w:rFonts w:cs="Arial"/>
          <w:sz w:val="22"/>
          <w:szCs w:val="22"/>
        </w:rPr>
        <w:t>.</w:t>
      </w:r>
    </w:p>
    <w:p w:rsidR="00E16E6C" w:rsidRDefault="00E16E6C" w:rsidP="00E16E6C">
      <w:pPr>
        <w:pStyle w:val="2012TEXT"/>
        <w:tabs>
          <w:tab w:val="left" w:pos="2748"/>
          <w:tab w:val="left" w:pos="4536"/>
        </w:tabs>
        <w:spacing w:after="0"/>
        <w:ind w:left="0"/>
        <w:rPr>
          <w:rFonts w:cs="Arial"/>
          <w:sz w:val="22"/>
          <w:szCs w:val="22"/>
        </w:rPr>
      </w:pPr>
    </w:p>
    <w:p w:rsidR="00E16E6C" w:rsidRPr="00166EFB" w:rsidRDefault="00E16E6C" w:rsidP="00E16E6C">
      <w:pPr>
        <w:pStyle w:val="2012TEXT"/>
        <w:tabs>
          <w:tab w:val="left" w:pos="2748"/>
          <w:tab w:val="left" w:pos="4536"/>
        </w:tabs>
        <w:spacing w:after="0"/>
        <w:ind w:left="0"/>
        <w:rPr>
          <w:rFonts w:cs="Arial"/>
          <w:i/>
          <w:sz w:val="22"/>
          <w:szCs w:val="22"/>
        </w:rPr>
      </w:pPr>
      <w:r>
        <w:rPr>
          <w:rFonts w:cs="Arial"/>
          <w:sz w:val="22"/>
          <w:szCs w:val="22"/>
        </w:rPr>
        <w:t>U___</w:t>
      </w:r>
      <w:r w:rsidRPr="00166EFB">
        <w:rPr>
          <w:rFonts w:cs="Arial"/>
          <w:sz w:val="22"/>
          <w:szCs w:val="22"/>
        </w:rPr>
        <w:t>_______.____</w:t>
      </w:r>
      <w:r>
        <w:rPr>
          <w:rFonts w:cs="Arial"/>
          <w:sz w:val="22"/>
          <w:szCs w:val="22"/>
        </w:rPr>
        <w:t>___</w:t>
      </w:r>
      <w:r w:rsidRPr="00166EFB">
        <w:rPr>
          <w:rFonts w:cs="Arial"/>
          <w:sz w:val="22"/>
          <w:szCs w:val="22"/>
        </w:rPr>
        <w:t>___.201</w:t>
      </w:r>
      <w:r w:rsidR="00A04AAA">
        <w:rPr>
          <w:rFonts w:cs="Arial"/>
          <w:sz w:val="22"/>
          <w:szCs w:val="22"/>
        </w:rPr>
        <w:t>6</w:t>
      </w:r>
      <w:r w:rsidRPr="00166EFB">
        <w:rPr>
          <w:rFonts w:cs="Arial"/>
          <w:sz w:val="22"/>
          <w:szCs w:val="22"/>
        </w:rPr>
        <w:t>.</w:t>
      </w:r>
      <w:r>
        <w:rPr>
          <w:rFonts w:cs="Arial"/>
          <w:sz w:val="22"/>
          <w:szCs w:val="22"/>
        </w:rPr>
        <w:t xml:space="preserve">                            </w:t>
      </w:r>
      <w:r>
        <w:rPr>
          <w:rFonts w:cs="Arial"/>
          <w:i/>
          <w:sz w:val="22"/>
          <w:szCs w:val="22"/>
        </w:rPr>
        <w:t>_____</w:t>
      </w:r>
      <w:r w:rsidRPr="00166EFB">
        <w:rPr>
          <w:rFonts w:cs="Arial"/>
          <w:i/>
          <w:sz w:val="22"/>
          <w:szCs w:val="22"/>
        </w:rPr>
        <w:t>____________________________</w:t>
      </w:r>
    </w:p>
    <w:p w:rsidR="00E16E6C" w:rsidRDefault="00E16E6C" w:rsidP="00E16E6C">
      <w:pPr>
        <w:pStyle w:val="2012TEXT"/>
        <w:tabs>
          <w:tab w:val="left" w:pos="4536"/>
        </w:tabs>
        <w:ind w:left="0"/>
        <w:rPr>
          <w:rFonts w:cs="Arial"/>
          <w:i/>
          <w:sz w:val="22"/>
          <w:szCs w:val="22"/>
        </w:rPr>
      </w:pPr>
      <w:r>
        <w:rPr>
          <w:rFonts w:cs="Arial"/>
          <w:i/>
          <w:sz w:val="22"/>
          <w:szCs w:val="22"/>
        </w:rPr>
        <w:tab/>
        <w:t xml:space="preserve">             </w:t>
      </w:r>
      <w:r w:rsidRPr="00166EFB">
        <w:rPr>
          <w:rFonts w:cs="Arial"/>
          <w:i/>
          <w:sz w:val="22"/>
          <w:szCs w:val="22"/>
        </w:rPr>
        <w:t>(potpis</w:t>
      </w:r>
      <w:r>
        <w:rPr>
          <w:rFonts w:cs="Arial"/>
          <w:i/>
          <w:sz w:val="22"/>
          <w:szCs w:val="22"/>
        </w:rPr>
        <w:t xml:space="preserve"> ovlaštene osobe ponuditelja</w:t>
      </w:r>
      <w:r w:rsidRPr="00166EFB">
        <w:rPr>
          <w:rFonts w:cs="Arial"/>
          <w:i/>
          <w:sz w:val="22"/>
          <w:szCs w:val="22"/>
        </w:rPr>
        <w:t>)</w:t>
      </w:r>
    </w:p>
    <w:p w:rsidR="00E16E6C" w:rsidRDefault="00E16E6C" w:rsidP="00E16E6C">
      <w:pPr>
        <w:pStyle w:val="Bezproreda"/>
        <w:jc w:val="both"/>
        <w:rPr>
          <w:rFonts w:ascii="Arial" w:hAnsi="Arial" w:cs="Arial"/>
          <w:sz w:val="24"/>
          <w:szCs w:val="24"/>
        </w:rPr>
      </w:pPr>
    </w:p>
    <w:p w:rsidR="00E16E6C" w:rsidRPr="00492085" w:rsidRDefault="00E16E6C" w:rsidP="00E16E6C">
      <w:pPr>
        <w:pStyle w:val="Bezproreda"/>
        <w:jc w:val="both"/>
        <w:rPr>
          <w:rFonts w:ascii="Arial" w:hAnsi="Arial" w:cs="Arial"/>
          <w:sz w:val="24"/>
          <w:szCs w:val="24"/>
        </w:rPr>
      </w:pPr>
    </w:p>
    <w:p w:rsidR="00E16E6C" w:rsidRPr="00492085" w:rsidRDefault="00E16E6C" w:rsidP="00E16E6C">
      <w:pPr>
        <w:pStyle w:val="Bezproreda"/>
        <w:jc w:val="both"/>
        <w:rPr>
          <w:rFonts w:ascii="Arial" w:hAnsi="Arial" w:cs="Arial"/>
          <w:sz w:val="24"/>
          <w:szCs w:val="24"/>
        </w:rPr>
      </w:pPr>
    </w:p>
    <w:p w:rsidR="00E16E6C" w:rsidRDefault="00E16E6C" w:rsidP="00E16E6C">
      <w:pPr>
        <w:jc w:val="both"/>
        <w:rPr>
          <w:rFonts w:ascii="Arial" w:eastAsia="Calibri" w:hAnsi="Arial" w:cs="Arial"/>
          <w:sz w:val="24"/>
          <w:szCs w:val="24"/>
        </w:rPr>
      </w:pPr>
    </w:p>
    <w:p w:rsidR="00C408B4" w:rsidRDefault="00C408B4" w:rsidP="00E16E6C">
      <w:pPr>
        <w:pStyle w:val="Bezproreda"/>
        <w:jc w:val="both"/>
        <w:rPr>
          <w:rFonts w:ascii="Arial" w:eastAsia="Calibri" w:hAnsi="Arial" w:cs="Arial"/>
          <w:sz w:val="20"/>
          <w:szCs w:val="20"/>
          <w:lang w:eastAsia="hr-HR"/>
        </w:rPr>
      </w:pPr>
    </w:p>
    <w:p w:rsidR="008237D5" w:rsidRDefault="008237D5" w:rsidP="00E16E6C">
      <w:pPr>
        <w:pStyle w:val="Bezproreda"/>
        <w:jc w:val="both"/>
        <w:rPr>
          <w:rFonts w:ascii="Arial" w:hAnsi="Arial" w:cs="Arial"/>
          <w:b/>
          <w:sz w:val="24"/>
          <w:szCs w:val="24"/>
        </w:rPr>
      </w:pPr>
    </w:p>
    <w:p w:rsidR="008237D5" w:rsidRDefault="008237D5" w:rsidP="00E16E6C">
      <w:pPr>
        <w:pStyle w:val="Bezproreda"/>
        <w:jc w:val="both"/>
        <w:rPr>
          <w:rFonts w:ascii="Arial" w:hAnsi="Arial" w:cs="Arial"/>
          <w:b/>
          <w:sz w:val="24"/>
          <w:szCs w:val="24"/>
        </w:rPr>
      </w:pPr>
    </w:p>
    <w:p w:rsidR="008237D5" w:rsidRDefault="008237D5" w:rsidP="00E16E6C">
      <w:pPr>
        <w:pStyle w:val="Bezproreda"/>
        <w:jc w:val="both"/>
        <w:rPr>
          <w:rFonts w:ascii="Arial" w:hAnsi="Arial" w:cs="Arial"/>
          <w:b/>
          <w:sz w:val="24"/>
          <w:szCs w:val="24"/>
        </w:rPr>
      </w:pPr>
    </w:p>
    <w:p w:rsidR="00470D6E" w:rsidRDefault="00470D6E" w:rsidP="00E16E6C">
      <w:pPr>
        <w:pStyle w:val="Bezproreda"/>
        <w:jc w:val="both"/>
        <w:rPr>
          <w:rFonts w:ascii="Arial" w:hAnsi="Arial" w:cs="Arial"/>
          <w:b/>
          <w:sz w:val="24"/>
          <w:szCs w:val="24"/>
        </w:rPr>
      </w:pPr>
    </w:p>
    <w:p w:rsidR="008237D5" w:rsidRDefault="008237D5" w:rsidP="00E16E6C">
      <w:pPr>
        <w:pStyle w:val="Bezproreda"/>
        <w:jc w:val="both"/>
        <w:rPr>
          <w:rFonts w:ascii="Arial" w:hAnsi="Arial" w:cs="Arial"/>
          <w:b/>
          <w:sz w:val="24"/>
          <w:szCs w:val="24"/>
        </w:rPr>
      </w:pPr>
    </w:p>
    <w:p w:rsidR="008237D5" w:rsidRDefault="008237D5" w:rsidP="00E16E6C">
      <w:pPr>
        <w:pStyle w:val="Bezproreda"/>
        <w:jc w:val="both"/>
        <w:rPr>
          <w:rFonts w:ascii="Arial" w:hAnsi="Arial" w:cs="Arial"/>
          <w:b/>
          <w:sz w:val="24"/>
          <w:szCs w:val="24"/>
        </w:rPr>
      </w:pPr>
    </w:p>
    <w:p w:rsidR="00E16E6C" w:rsidRPr="004E6758" w:rsidRDefault="00E16E6C" w:rsidP="00E16E6C">
      <w:pPr>
        <w:pStyle w:val="Bezproreda"/>
        <w:jc w:val="both"/>
        <w:rPr>
          <w:rFonts w:eastAsia="Calibri"/>
          <w:b/>
          <w:sz w:val="24"/>
          <w:szCs w:val="24"/>
        </w:rPr>
      </w:pPr>
      <w:r w:rsidRPr="004E6758">
        <w:rPr>
          <w:rFonts w:ascii="Arial" w:hAnsi="Arial" w:cs="Arial"/>
          <w:b/>
          <w:sz w:val="24"/>
          <w:szCs w:val="24"/>
        </w:rPr>
        <w:lastRenderedPageBreak/>
        <w:t>Prilog I.</w:t>
      </w:r>
      <w:r>
        <w:rPr>
          <w:rFonts w:ascii="Arial" w:hAnsi="Arial" w:cs="Arial"/>
          <w:b/>
          <w:sz w:val="24"/>
          <w:szCs w:val="24"/>
        </w:rPr>
        <w:t xml:space="preserve"> PONUDBENOM LISTU</w:t>
      </w:r>
    </w:p>
    <w:p w:rsidR="00E16E6C" w:rsidRPr="006F7A5E" w:rsidRDefault="00E16E6C" w:rsidP="00E16E6C">
      <w:pPr>
        <w:pStyle w:val="Bezproreda"/>
        <w:rPr>
          <w:rFonts w:ascii="Arial" w:hAnsi="Arial" w:cs="Arial"/>
        </w:rPr>
      </w:pPr>
    </w:p>
    <w:p w:rsidR="00E16E6C" w:rsidRPr="007B64EB" w:rsidRDefault="00E16E6C" w:rsidP="0098254B">
      <w:pPr>
        <w:widowControl/>
        <w:autoSpaceDE/>
        <w:autoSpaceDN/>
        <w:adjustRightInd/>
        <w:jc w:val="both"/>
        <w:rPr>
          <w:rFonts w:ascii="Arial" w:hAnsi="Arial" w:cs="Arial"/>
        </w:rPr>
      </w:pPr>
      <w:r w:rsidRPr="007B64EB">
        <w:rPr>
          <w:rFonts w:ascii="Arial" w:hAnsi="Arial" w:cs="Arial"/>
        </w:rPr>
        <w:t>Sukladno Pozivu na dostavu ponuda u postupku nabave</w:t>
      </w:r>
      <w:r w:rsidR="0098254B">
        <w:rPr>
          <w:rFonts w:ascii="Arial" w:hAnsi="Arial" w:cs="Arial"/>
        </w:rPr>
        <w:t xml:space="preserve"> </w:t>
      </w:r>
      <w:r w:rsidR="00632795">
        <w:rPr>
          <w:rFonts w:ascii="Arial" w:hAnsi="Arial" w:cs="Arial"/>
          <w:b/>
        </w:rPr>
        <w:t>usluga osiguranja osoba i vozila</w:t>
      </w:r>
      <w:r>
        <w:rPr>
          <w:rFonts w:ascii="Arial" w:hAnsi="Arial" w:cs="Arial"/>
        </w:rPr>
        <w:t>, E</w:t>
      </w:r>
      <w:r w:rsidR="000803C1">
        <w:rPr>
          <w:rFonts w:ascii="Arial" w:hAnsi="Arial" w:cs="Arial"/>
        </w:rPr>
        <w:t>videncijski broj nabave</w:t>
      </w:r>
      <w:r>
        <w:rPr>
          <w:rFonts w:ascii="Arial" w:hAnsi="Arial" w:cs="Arial"/>
        </w:rPr>
        <w:t>:</w:t>
      </w:r>
      <w:r w:rsidRPr="007B64EB">
        <w:rPr>
          <w:rFonts w:ascii="Arial" w:hAnsi="Arial" w:cs="Arial"/>
        </w:rPr>
        <w:t>E-BAG-</w:t>
      </w:r>
      <w:r w:rsidR="00676115">
        <w:rPr>
          <w:rFonts w:ascii="Arial" w:hAnsi="Arial" w:cs="Arial"/>
        </w:rPr>
        <w:t>48/2016</w:t>
      </w:r>
      <w:r>
        <w:rPr>
          <w:rFonts w:ascii="Arial" w:hAnsi="Arial" w:cs="Arial"/>
        </w:rPr>
        <w:t xml:space="preserve">, </w:t>
      </w:r>
      <w:r w:rsidRPr="007B64EB">
        <w:rPr>
          <w:rFonts w:ascii="Arial" w:hAnsi="Arial" w:cs="Arial"/>
        </w:rPr>
        <w:t>gospodarski subjekti udruženi u zajednicu ponuditelja daju</w:t>
      </w:r>
    </w:p>
    <w:p w:rsidR="00E16E6C" w:rsidRPr="006F7A5E" w:rsidRDefault="00E16E6C" w:rsidP="00E16E6C">
      <w:pPr>
        <w:pStyle w:val="Bezproreda"/>
        <w:rPr>
          <w:rFonts w:ascii="Arial" w:hAnsi="Arial" w:cs="Arial"/>
        </w:rPr>
      </w:pPr>
    </w:p>
    <w:p w:rsidR="00E16E6C" w:rsidRPr="006F7A5E" w:rsidRDefault="00E16E6C" w:rsidP="00E16E6C">
      <w:pPr>
        <w:pStyle w:val="Bezproreda"/>
        <w:jc w:val="center"/>
        <w:rPr>
          <w:rFonts w:ascii="Arial" w:hAnsi="Arial" w:cs="Arial"/>
          <w:b/>
        </w:rPr>
      </w:pPr>
      <w:r w:rsidRPr="006F7A5E">
        <w:rPr>
          <w:rFonts w:ascii="Arial" w:hAnsi="Arial" w:cs="Arial"/>
          <w:b/>
        </w:rPr>
        <w:t xml:space="preserve">IZJAVU O SOLIDARNOJ </w:t>
      </w:r>
    </w:p>
    <w:p w:rsidR="00E16E6C" w:rsidRDefault="00E16E6C" w:rsidP="00E16E6C">
      <w:pPr>
        <w:pStyle w:val="Bezproreda"/>
        <w:jc w:val="center"/>
        <w:rPr>
          <w:rFonts w:ascii="Arial" w:hAnsi="Arial" w:cs="Arial"/>
          <w:b/>
        </w:rPr>
      </w:pPr>
      <w:r w:rsidRPr="006F7A5E">
        <w:rPr>
          <w:rFonts w:ascii="Arial" w:hAnsi="Arial" w:cs="Arial"/>
          <w:b/>
        </w:rPr>
        <w:t>ODGOVORNOSTI ZAJEDNIČKIH PONUDITELJA</w:t>
      </w:r>
    </w:p>
    <w:p w:rsidR="00E16E6C" w:rsidRDefault="00E16E6C" w:rsidP="00E16E6C">
      <w:pPr>
        <w:widowControl/>
        <w:jc w:val="center"/>
        <w:rPr>
          <w:rFonts w:ascii="Tahoma,Bold" w:eastAsiaTheme="minorHAnsi" w:hAnsi="Tahoma,Bold" w:cs="Tahoma,Bold"/>
          <w:b/>
          <w:bCs/>
          <w:sz w:val="22"/>
          <w:szCs w:val="22"/>
          <w:lang w:eastAsia="en-US"/>
        </w:rPr>
      </w:pPr>
      <w:r>
        <w:rPr>
          <w:rFonts w:ascii="Tahoma,Bold" w:eastAsiaTheme="minorHAnsi" w:hAnsi="Tahoma,Bold" w:cs="Tahoma,Bold"/>
          <w:b/>
          <w:bCs/>
          <w:sz w:val="22"/>
          <w:szCs w:val="22"/>
          <w:lang w:eastAsia="en-US"/>
        </w:rPr>
        <w:t>(priložiti samo u slučaju zajednice ponuditelja)</w:t>
      </w:r>
    </w:p>
    <w:p w:rsidR="00E16E6C" w:rsidRPr="006F7A5E" w:rsidRDefault="00E16E6C" w:rsidP="00E16E6C">
      <w:pPr>
        <w:pStyle w:val="Bezproreda"/>
        <w:jc w:val="center"/>
        <w:rPr>
          <w:rFonts w:ascii="Arial" w:hAnsi="Arial" w:cs="Arial"/>
          <w:b/>
        </w:rPr>
      </w:pPr>
    </w:p>
    <w:p w:rsidR="00E16E6C" w:rsidRPr="006F7A5E" w:rsidRDefault="00E16E6C" w:rsidP="00E16E6C">
      <w:pPr>
        <w:pStyle w:val="Bezproreda"/>
        <w:rPr>
          <w:rFonts w:ascii="Arial" w:hAnsi="Arial" w:cs="Arial"/>
        </w:rPr>
      </w:pPr>
      <w:r w:rsidRPr="006F7A5E">
        <w:rPr>
          <w:rFonts w:ascii="Arial" w:hAnsi="Arial" w:cs="Arial"/>
        </w:rPr>
        <w:t xml:space="preserve">kojoj izjavljujemo da: </w:t>
      </w:r>
    </w:p>
    <w:p w:rsidR="00E16E6C" w:rsidRPr="006F7A5E" w:rsidRDefault="00E16E6C" w:rsidP="00E16E6C">
      <w:pPr>
        <w:pStyle w:val="Bezproreda"/>
        <w:numPr>
          <w:ilvl w:val="0"/>
          <w:numId w:val="21"/>
        </w:numPr>
        <w:ind w:left="284" w:hanging="284"/>
        <w:rPr>
          <w:rFonts w:ascii="Arial" w:hAnsi="Arial" w:cs="Arial"/>
        </w:rPr>
      </w:pPr>
      <w:r w:rsidRPr="006F7A5E">
        <w:rPr>
          <w:rFonts w:ascii="Arial" w:hAnsi="Arial" w:cs="Arial"/>
        </w:rPr>
        <w:t>Naziv i sjedište gospodarskog subjekta: ______________________________________</w:t>
      </w:r>
    </w:p>
    <w:p w:rsidR="00E16E6C" w:rsidRPr="006F7A5E" w:rsidRDefault="00E16E6C" w:rsidP="00E16E6C">
      <w:pPr>
        <w:pStyle w:val="Bezproreda"/>
        <w:ind w:left="284" w:hanging="284"/>
        <w:rPr>
          <w:rFonts w:ascii="Arial" w:hAnsi="Arial" w:cs="Arial"/>
        </w:rPr>
      </w:pPr>
      <w:r w:rsidRPr="006F7A5E">
        <w:rPr>
          <w:rFonts w:ascii="Arial" w:hAnsi="Arial" w:cs="Arial"/>
        </w:rPr>
        <w:t>Adresa: __________________________________________________________________</w:t>
      </w:r>
    </w:p>
    <w:p w:rsidR="00E16E6C" w:rsidRPr="006F7A5E" w:rsidRDefault="00E16E6C" w:rsidP="00E16E6C">
      <w:pPr>
        <w:pStyle w:val="Bezproreda"/>
        <w:ind w:left="284" w:hanging="284"/>
        <w:rPr>
          <w:rFonts w:ascii="Arial" w:hAnsi="Arial" w:cs="Arial"/>
        </w:rPr>
      </w:pPr>
      <w:r w:rsidRPr="006F7A5E">
        <w:rPr>
          <w:rFonts w:ascii="Arial" w:hAnsi="Arial" w:cs="Arial"/>
        </w:rPr>
        <w:t>OIB: _______________________ Telefon: _____________Telefaks: _________________</w:t>
      </w:r>
    </w:p>
    <w:p w:rsidR="00E16E6C" w:rsidRPr="006F7A5E" w:rsidRDefault="00E16E6C" w:rsidP="00E16E6C">
      <w:pPr>
        <w:pStyle w:val="Bezproreda"/>
        <w:ind w:left="284" w:hanging="284"/>
        <w:rPr>
          <w:rFonts w:ascii="Arial" w:hAnsi="Arial" w:cs="Arial"/>
        </w:rPr>
      </w:pPr>
      <w:r w:rsidRPr="006F7A5E">
        <w:rPr>
          <w:rFonts w:ascii="Arial" w:hAnsi="Arial" w:cs="Arial"/>
        </w:rPr>
        <w:t>e-mail: ___________________________________________________________________</w:t>
      </w:r>
    </w:p>
    <w:p w:rsidR="00E16E6C" w:rsidRPr="006F7A5E" w:rsidRDefault="00E16E6C" w:rsidP="00E16E6C">
      <w:pPr>
        <w:pStyle w:val="Bezproreda"/>
        <w:ind w:left="284" w:hanging="284"/>
        <w:rPr>
          <w:rFonts w:ascii="Arial" w:hAnsi="Arial" w:cs="Arial"/>
        </w:rPr>
      </w:pPr>
      <w:r w:rsidRPr="006F7A5E">
        <w:rPr>
          <w:rFonts w:ascii="Arial" w:hAnsi="Arial" w:cs="Arial"/>
        </w:rPr>
        <w:t>Ime, prezime i funkcija ovlaštene osobe: ________________________________________</w:t>
      </w:r>
    </w:p>
    <w:p w:rsidR="00E16E6C" w:rsidRPr="006F7A5E" w:rsidRDefault="00E16E6C" w:rsidP="00E16E6C">
      <w:pPr>
        <w:pStyle w:val="Bezproreda"/>
        <w:numPr>
          <w:ilvl w:val="0"/>
          <w:numId w:val="21"/>
        </w:numPr>
        <w:ind w:left="284" w:hanging="284"/>
        <w:rPr>
          <w:rFonts w:ascii="Arial" w:hAnsi="Arial" w:cs="Arial"/>
        </w:rPr>
      </w:pPr>
      <w:r w:rsidRPr="006F7A5E">
        <w:rPr>
          <w:rFonts w:ascii="Arial" w:hAnsi="Arial" w:cs="Arial"/>
        </w:rPr>
        <w:t>Naziv i sjedište gospodarskog subjekta: ______________________________________</w:t>
      </w:r>
    </w:p>
    <w:p w:rsidR="00E16E6C" w:rsidRPr="006F7A5E" w:rsidRDefault="00E16E6C" w:rsidP="00E16E6C">
      <w:pPr>
        <w:pStyle w:val="Bezproreda"/>
        <w:ind w:left="284" w:hanging="284"/>
        <w:rPr>
          <w:rFonts w:ascii="Arial" w:hAnsi="Arial" w:cs="Arial"/>
        </w:rPr>
      </w:pPr>
      <w:r w:rsidRPr="006F7A5E">
        <w:rPr>
          <w:rFonts w:ascii="Arial" w:hAnsi="Arial" w:cs="Arial"/>
        </w:rPr>
        <w:t>Adresa: __________________________________________________________________</w:t>
      </w:r>
    </w:p>
    <w:p w:rsidR="00E16E6C" w:rsidRPr="006F7A5E" w:rsidRDefault="00E16E6C" w:rsidP="00E16E6C">
      <w:pPr>
        <w:pStyle w:val="Bezproreda"/>
        <w:ind w:left="284" w:hanging="284"/>
        <w:rPr>
          <w:rFonts w:ascii="Arial" w:hAnsi="Arial" w:cs="Arial"/>
        </w:rPr>
      </w:pPr>
      <w:r w:rsidRPr="006F7A5E">
        <w:rPr>
          <w:rFonts w:ascii="Arial" w:hAnsi="Arial" w:cs="Arial"/>
        </w:rPr>
        <w:t>OIB: _______________________ Telefon: _____________Telefaks: _________________</w:t>
      </w:r>
    </w:p>
    <w:p w:rsidR="00E16E6C" w:rsidRPr="006F7A5E" w:rsidRDefault="00E16E6C" w:rsidP="00E16E6C">
      <w:pPr>
        <w:pStyle w:val="Bezproreda"/>
        <w:ind w:left="284" w:hanging="284"/>
        <w:rPr>
          <w:rFonts w:ascii="Arial" w:hAnsi="Arial" w:cs="Arial"/>
        </w:rPr>
      </w:pPr>
      <w:r w:rsidRPr="006F7A5E">
        <w:rPr>
          <w:rFonts w:ascii="Arial" w:hAnsi="Arial" w:cs="Arial"/>
        </w:rPr>
        <w:t>e-mail: ___________________________________________________________________</w:t>
      </w:r>
    </w:p>
    <w:p w:rsidR="00E16E6C" w:rsidRPr="006F7A5E" w:rsidRDefault="00E16E6C" w:rsidP="00E16E6C">
      <w:pPr>
        <w:pStyle w:val="Bezproreda"/>
        <w:ind w:left="284" w:hanging="284"/>
        <w:rPr>
          <w:rFonts w:ascii="Arial" w:hAnsi="Arial" w:cs="Arial"/>
        </w:rPr>
      </w:pPr>
      <w:r w:rsidRPr="006F7A5E">
        <w:rPr>
          <w:rFonts w:ascii="Arial" w:hAnsi="Arial" w:cs="Arial"/>
        </w:rPr>
        <w:t>Ime, prezime i funkcija ovlaštene osobe: ________________________________________</w:t>
      </w:r>
    </w:p>
    <w:p w:rsidR="00E16E6C" w:rsidRPr="006F7A5E" w:rsidRDefault="00E16E6C" w:rsidP="00E16E6C">
      <w:pPr>
        <w:pStyle w:val="Bezproreda"/>
        <w:numPr>
          <w:ilvl w:val="0"/>
          <w:numId w:val="21"/>
        </w:numPr>
        <w:ind w:left="284" w:hanging="284"/>
        <w:rPr>
          <w:rFonts w:ascii="Arial" w:hAnsi="Arial" w:cs="Arial"/>
        </w:rPr>
      </w:pPr>
      <w:r w:rsidRPr="006F7A5E">
        <w:rPr>
          <w:rFonts w:ascii="Arial" w:hAnsi="Arial" w:cs="Arial"/>
        </w:rPr>
        <w:t>Naziv i sjedište gospodarskog subjekta: _____________________________________</w:t>
      </w:r>
    </w:p>
    <w:p w:rsidR="00E16E6C" w:rsidRPr="006F7A5E" w:rsidRDefault="00E16E6C" w:rsidP="00E16E6C">
      <w:pPr>
        <w:pStyle w:val="Bezproreda"/>
        <w:ind w:left="284" w:hanging="284"/>
        <w:rPr>
          <w:rFonts w:ascii="Arial" w:hAnsi="Arial" w:cs="Arial"/>
        </w:rPr>
      </w:pPr>
      <w:r w:rsidRPr="006F7A5E">
        <w:rPr>
          <w:rFonts w:ascii="Arial" w:hAnsi="Arial" w:cs="Arial"/>
        </w:rPr>
        <w:t>Adresa: __________________________________________________________________</w:t>
      </w:r>
    </w:p>
    <w:p w:rsidR="00E16E6C" w:rsidRPr="006F7A5E" w:rsidRDefault="00E16E6C" w:rsidP="00E16E6C">
      <w:pPr>
        <w:pStyle w:val="Bezproreda"/>
        <w:ind w:left="284" w:hanging="284"/>
        <w:rPr>
          <w:rFonts w:ascii="Arial" w:hAnsi="Arial" w:cs="Arial"/>
        </w:rPr>
      </w:pPr>
      <w:r w:rsidRPr="006F7A5E">
        <w:rPr>
          <w:rFonts w:ascii="Arial" w:hAnsi="Arial" w:cs="Arial"/>
        </w:rPr>
        <w:t>OIB: _______________________ Telefon: _____________Telefaks: _________________</w:t>
      </w:r>
    </w:p>
    <w:p w:rsidR="00E16E6C" w:rsidRPr="006F7A5E" w:rsidRDefault="00E16E6C" w:rsidP="00E16E6C">
      <w:pPr>
        <w:pStyle w:val="Bezproreda"/>
        <w:ind w:left="284" w:hanging="284"/>
        <w:rPr>
          <w:rFonts w:ascii="Arial" w:hAnsi="Arial" w:cs="Arial"/>
        </w:rPr>
      </w:pPr>
      <w:r w:rsidRPr="006F7A5E">
        <w:rPr>
          <w:rFonts w:ascii="Arial" w:hAnsi="Arial" w:cs="Arial"/>
        </w:rPr>
        <w:t>e-mail: ___________________________________________________________________</w:t>
      </w:r>
    </w:p>
    <w:p w:rsidR="00E16E6C" w:rsidRPr="006F7A5E" w:rsidRDefault="00E16E6C" w:rsidP="00E16E6C">
      <w:pPr>
        <w:pStyle w:val="Bezproreda"/>
        <w:ind w:left="284" w:hanging="284"/>
        <w:rPr>
          <w:rFonts w:ascii="Arial" w:hAnsi="Arial" w:cs="Arial"/>
        </w:rPr>
      </w:pPr>
      <w:r w:rsidRPr="006F7A5E">
        <w:rPr>
          <w:rFonts w:ascii="Arial" w:hAnsi="Arial" w:cs="Arial"/>
        </w:rPr>
        <w:t>Ime, prezime i funkcija ovlaštene osobe: ________________________________________</w:t>
      </w:r>
    </w:p>
    <w:p w:rsidR="00E16E6C" w:rsidRPr="006F7A5E" w:rsidRDefault="00E16E6C" w:rsidP="00E16E6C">
      <w:pPr>
        <w:pStyle w:val="Bezproreda"/>
        <w:jc w:val="both"/>
        <w:rPr>
          <w:rFonts w:ascii="Arial" w:hAnsi="Arial" w:cs="Arial"/>
        </w:rPr>
      </w:pPr>
    </w:p>
    <w:p w:rsidR="00E16E6C" w:rsidRPr="006F7A5E" w:rsidRDefault="00E16E6C" w:rsidP="00E16E6C">
      <w:pPr>
        <w:pStyle w:val="Bezproreda"/>
        <w:jc w:val="both"/>
        <w:rPr>
          <w:rFonts w:ascii="Arial" w:hAnsi="Arial" w:cs="Arial"/>
        </w:rPr>
      </w:pPr>
      <w:r w:rsidRPr="006F7A5E">
        <w:rPr>
          <w:rFonts w:ascii="Arial" w:hAnsi="Arial" w:cs="Arial"/>
        </w:rPr>
        <w:t>kao članovi zajednice ponuditelja solidarno odgovaramo naruč</w:t>
      </w:r>
      <w:r>
        <w:rPr>
          <w:rFonts w:ascii="Arial" w:hAnsi="Arial" w:cs="Arial"/>
        </w:rPr>
        <w:t>itelju</w:t>
      </w:r>
      <w:r w:rsidRPr="006F7A5E">
        <w:rPr>
          <w:rFonts w:ascii="Arial" w:hAnsi="Arial" w:cs="Arial"/>
        </w:rPr>
        <w:t xml:space="preserve"> za uredno ispunjenje ugovora koji će se sklopiti  u slučaju odabira naše ponude.</w:t>
      </w:r>
    </w:p>
    <w:p w:rsidR="00E16E6C" w:rsidRPr="006F7A5E" w:rsidRDefault="00E16E6C" w:rsidP="00E16E6C">
      <w:pPr>
        <w:pStyle w:val="Bezproreda"/>
        <w:jc w:val="both"/>
        <w:rPr>
          <w:rFonts w:ascii="Arial" w:hAnsi="Arial" w:cs="Arial"/>
        </w:rPr>
      </w:pPr>
    </w:p>
    <w:p w:rsidR="00E16E6C" w:rsidRDefault="00E16E6C" w:rsidP="00E16E6C">
      <w:pPr>
        <w:pStyle w:val="Bezproreda"/>
        <w:jc w:val="both"/>
        <w:rPr>
          <w:rFonts w:ascii="Arial" w:hAnsi="Arial" w:cs="Arial"/>
        </w:rPr>
      </w:pPr>
      <w:r w:rsidRPr="006F7A5E">
        <w:rPr>
          <w:rFonts w:ascii="Arial" w:hAnsi="Arial" w:cs="Arial"/>
        </w:rPr>
        <w:t>U _____________, ________ 201</w:t>
      </w:r>
      <w:r w:rsidR="00A04AAA">
        <w:rPr>
          <w:rFonts w:ascii="Arial" w:hAnsi="Arial" w:cs="Arial"/>
        </w:rPr>
        <w:t>6</w:t>
      </w:r>
      <w:r>
        <w:rPr>
          <w:rFonts w:ascii="Arial" w:hAnsi="Arial" w:cs="Arial"/>
        </w:rPr>
        <w:t>.</w:t>
      </w:r>
    </w:p>
    <w:p w:rsidR="00E16E6C" w:rsidRDefault="00E16E6C" w:rsidP="00E16E6C">
      <w:pPr>
        <w:pStyle w:val="Bezproreda"/>
        <w:jc w:val="both"/>
        <w:rPr>
          <w:rFonts w:ascii="Arial" w:hAnsi="Arial" w:cs="Arial"/>
        </w:rPr>
      </w:pPr>
    </w:p>
    <w:p w:rsidR="00E16E6C" w:rsidRPr="006F7A5E" w:rsidRDefault="00E16E6C" w:rsidP="00E16E6C">
      <w:pPr>
        <w:pStyle w:val="Bezproreda"/>
        <w:jc w:val="both"/>
        <w:rPr>
          <w:rFonts w:ascii="Arial" w:hAnsi="Arial" w:cs="Arial"/>
          <w:b/>
        </w:rPr>
      </w:pPr>
      <w:r w:rsidRPr="006F7A5E">
        <w:rPr>
          <w:rFonts w:ascii="Arial" w:hAnsi="Arial" w:cs="Arial"/>
        </w:rPr>
        <w:tab/>
      </w:r>
      <w:r w:rsidRPr="006F7A5E">
        <w:rPr>
          <w:rFonts w:ascii="Arial" w:hAnsi="Arial" w:cs="Arial"/>
        </w:rPr>
        <w:tab/>
      </w:r>
      <w:r w:rsidRPr="006F7A5E">
        <w:rPr>
          <w:rFonts w:ascii="Arial" w:hAnsi="Arial" w:cs="Arial"/>
        </w:rPr>
        <w:tab/>
      </w:r>
      <w:r w:rsidRPr="006F7A5E">
        <w:rPr>
          <w:rFonts w:ascii="Arial" w:hAnsi="Arial" w:cs="Arial"/>
        </w:rPr>
        <w:tab/>
      </w:r>
      <w:r w:rsidRPr="006F7A5E">
        <w:rPr>
          <w:rFonts w:ascii="Arial" w:hAnsi="Arial" w:cs="Arial"/>
        </w:rPr>
        <w:tab/>
      </w:r>
      <w:r w:rsidRPr="006F7A5E">
        <w:rPr>
          <w:rFonts w:ascii="Arial" w:hAnsi="Arial" w:cs="Arial"/>
        </w:rPr>
        <w:tab/>
      </w:r>
      <w:r>
        <w:rPr>
          <w:rFonts w:ascii="Arial" w:hAnsi="Arial" w:cs="Arial"/>
          <w:b/>
        </w:rPr>
        <w:t>Č</w:t>
      </w:r>
      <w:r w:rsidRPr="006F7A5E">
        <w:rPr>
          <w:rFonts w:ascii="Arial" w:hAnsi="Arial" w:cs="Arial"/>
          <w:b/>
        </w:rPr>
        <w:t>lanovi zajednice ponuditelja:</w:t>
      </w:r>
    </w:p>
    <w:p w:rsidR="00E16E6C" w:rsidRPr="006F7A5E" w:rsidRDefault="00E16E6C" w:rsidP="00E16E6C">
      <w:pPr>
        <w:pStyle w:val="Bezproreda"/>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6F7A5E">
        <w:rPr>
          <w:rFonts w:ascii="Arial" w:hAnsi="Arial" w:cs="Arial"/>
        </w:rPr>
        <w:t>(upisati ime, prezime i funkciju ovlaštenih osoba za zastupanje)</w:t>
      </w:r>
    </w:p>
    <w:p w:rsidR="00E16E6C" w:rsidRPr="006F7A5E" w:rsidRDefault="00E16E6C" w:rsidP="00E16E6C">
      <w:pPr>
        <w:pStyle w:val="Bezproreda"/>
        <w:jc w:val="both"/>
        <w:rPr>
          <w:rFonts w:ascii="Arial" w:hAnsi="Arial" w:cs="Arial"/>
        </w:rPr>
      </w:pPr>
    </w:p>
    <w:p w:rsidR="00E16E6C" w:rsidRPr="006F7A5E" w:rsidRDefault="00E16E6C" w:rsidP="00E16E6C">
      <w:pPr>
        <w:pStyle w:val="Bezproreda"/>
        <w:jc w:val="both"/>
        <w:rPr>
          <w:rFonts w:ascii="Arial" w:hAnsi="Arial" w:cs="Arial"/>
        </w:rPr>
      </w:pPr>
    </w:p>
    <w:p w:rsidR="00E16E6C" w:rsidRPr="006F7A5E" w:rsidRDefault="00E16E6C" w:rsidP="00E16E6C">
      <w:pPr>
        <w:rPr>
          <w:rFonts w:ascii="Arial" w:hAnsi="Arial" w:cs="Arial"/>
          <w:sz w:val="22"/>
          <w:szCs w:val="22"/>
        </w:rPr>
      </w:pP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t>________________________________________</w:t>
      </w:r>
    </w:p>
    <w:p w:rsidR="00E16E6C" w:rsidRPr="006F7A5E" w:rsidRDefault="00E16E6C" w:rsidP="00E16E6C">
      <w:pPr>
        <w:rPr>
          <w:rFonts w:ascii="Arial" w:hAnsi="Arial" w:cs="Arial"/>
          <w:sz w:val="22"/>
          <w:szCs w:val="22"/>
        </w:rPr>
      </w:pP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proofErr w:type="spellStart"/>
      <w:r w:rsidRPr="006F7A5E">
        <w:rPr>
          <w:rFonts w:ascii="Arial" w:hAnsi="Arial" w:cs="Arial"/>
          <w:sz w:val="22"/>
          <w:szCs w:val="22"/>
        </w:rPr>
        <w:t>M.P</w:t>
      </w:r>
      <w:proofErr w:type="spellEnd"/>
      <w:r w:rsidRPr="006F7A5E">
        <w:rPr>
          <w:rFonts w:ascii="Arial" w:hAnsi="Arial" w:cs="Arial"/>
          <w:sz w:val="22"/>
          <w:szCs w:val="22"/>
        </w:rPr>
        <w:t>.                               (potpis)</w:t>
      </w:r>
    </w:p>
    <w:p w:rsidR="00E16E6C" w:rsidRPr="006F7A5E" w:rsidRDefault="00E16E6C" w:rsidP="00E16E6C">
      <w:pPr>
        <w:rPr>
          <w:rFonts w:ascii="Arial" w:hAnsi="Arial" w:cs="Arial"/>
          <w:sz w:val="22"/>
          <w:szCs w:val="22"/>
        </w:rPr>
      </w:pPr>
    </w:p>
    <w:p w:rsidR="00E16E6C" w:rsidRPr="006F7A5E" w:rsidRDefault="00E16E6C" w:rsidP="00E16E6C">
      <w:pPr>
        <w:rPr>
          <w:rFonts w:ascii="Arial" w:hAnsi="Arial" w:cs="Arial"/>
          <w:sz w:val="22"/>
          <w:szCs w:val="22"/>
        </w:rPr>
      </w:pPr>
    </w:p>
    <w:p w:rsidR="00E16E6C" w:rsidRPr="006F7A5E" w:rsidRDefault="00E16E6C" w:rsidP="00E16E6C">
      <w:pPr>
        <w:rPr>
          <w:rFonts w:ascii="Arial" w:hAnsi="Arial" w:cs="Arial"/>
          <w:sz w:val="22"/>
          <w:szCs w:val="22"/>
        </w:rPr>
      </w:pP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t>________________________________________</w:t>
      </w:r>
    </w:p>
    <w:p w:rsidR="00E16E6C" w:rsidRPr="006F7A5E" w:rsidRDefault="00E16E6C" w:rsidP="00E16E6C">
      <w:pPr>
        <w:rPr>
          <w:rFonts w:ascii="Arial" w:hAnsi="Arial" w:cs="Arial"/>
          <w:sz w:val="22"/>
          <w:szCs w:val="22"/>
        </w:rPr>
      </w:pP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proofErr w:type="spellStart"/>
      <w:r w:rsidRPr="006F7A5E">
        <w:rPr>
          <w:rFonts w:ascii="Arial" w:hAnsi="Arial" w:cs="Arial"/>
          <w:sz w:val="22"/>
          <w:szCs w:val="22"/>
        </w:rPr>
        <w:t>M.P</w:t>
      </w:r>
      <w:proofErr w:type="spellEnd"/>
      <w:r w:rsidRPr="006F7A5E">
        <w:rPr>
          <w:rFonts w:ascii="Arial" w:hAnsi="Arial" w:cs="Arial"/>
          <w:sz w:val="22"/>
          <w:szCs w:val="22"/>
        </w:rPr>
        <w:t>.                               (potpis)</w:t>
      </w:r>
    </w:p>
    <w:p w:rsidR="00E16E6C" w:rsidRPr="006F7A5E" w:rsidRDefault="00E16E6C" w:rsidP="00E16E6C">
      <w:pPr>
        <w:rPr>
          <w:rFonts w:ascii="Arial" w:hAnsi="Arial" w:cs="Arial"/>
          <w:sz w:val="22"/>
          <w:szCs w:val="22"/>
        </w:rPr>
      </w:pPr>
    </w:p>
    <w:p w:rsidR="00E16E6C" w:rsidRPr="006F7A5E" w:rsidRDefault="00E16E6C" w:rsidP="00E16E6C">
      <w:pPr>
        <w:rPr>
          <w:rFonts w:ascii="Arial" w:hAnsi="Arial" w:cs="Arial"/>
          <w:sz w:val="22"/>
          <w:szCs w:val="22"/>
        </w:rPr>
      </w:pPr>
    </w:p>
    <w:p w:rsidR="00E16E6C" w:rsidRPr="006F7A5E" w:rsidRDefault="00E16E6C" w:rsidP="00E16E6C">
      <w:pPr>
        <w:rPr>
          <w:rFonts w:ascii="Arial" w:hAnsi="Arial" w:cs="Arial"/>
          <w:sz w:val="22"/>
          <w:szCs w:val="22"/>
        </w:rPr>
      </w:pP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t>________________________________________</w:t>
      </w:r>
    </w:p>
    <w:p w:rsidR="00E16E6C" w:rsidRPr="006F7A5E" w:rsidRDefault="00E16E6C" w:rsidP="00E16E6C">
      <w:pPr>
        <w:rPr>
          <w:rFonts w:ascii="Arial" w:hAnsi="Arial" w:cs="Arial"/>
          <w:sz w:val="22"/>
          <w:szCs w:val="22"/>
        </w:rPr>
      </w:pP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proofErr w:type="spellStart"/>
      <w:r w:rsidRPr="006F7A5E">
        <w:rPr>
          <w:rFonts w:ascii="Arial" w:hAnsi="Arial" w:cs="Arial"/>
          <w:sz w:val="22"/>
          <w:szCs w:val="22"/>
        </w:rPr>
        <w:t>M.P</w:t>
      </w:r>
      <w:proofErr w:type="spellEnd"/>
      <w:r w:rsidRPr="006F7A5E">
        <w:rPr>
          <w:rFonts w:ascii="Arial" w:hAnsi="Arial" w:cs="Arial"/>
          <w:sz w:val="22"/>
          <w:szCs w:val="22"/>
        </w:rPr>
        <w:t>.                               (potpis)</w:t>
      </w:r>
    </w:p>
    <w:p w:rsidR="00E16E6C" w:rsidRDefault="00E16E6C" w:rsidP="00E16E6C">
      <w:pPr>
        <w:rPr>
          <w:rFonts w:ascii="Arial" w:hAnsi="Arial" w:cs="Arial"/>
          <w:sz w:val="22"/>
          <w:szCs w:val="22"/>
        </w:rPr>
      </w:pPr>
    </w:p>
    <w:p w:rsidR="00E16E6C" w:rsidRDefault="00E16E6C" w:rsidP="00E16E6C">
      <w:pPr>
        <w:rPr>
          <w:rFonts w:ascii="Arial" w:hAnsi="Arial" w:cs="Arial"/>
        </w:rPr>
      </w:pPr>
      <w:r w:rsidRPr="007B64EB">
        <w:rPr>
          <w:rFonts w:ascii="Arial" w:hAnsi="Arial" w:cs="Arial"/>
        </w:rPr>
        <w:t xml:space="preserve">Napomena: U slučaju većeg broja sudionika u zajednici ponuditelja, potrebno je upisati podatke o svim sudionicima zajednice ponuditelja (po potrebi upisati dodatne retke). </w:t>
      </w:r>
    </w:p>
    <w:p w:rsidR="00E16E6C" w:rsidRDefault="00E16E6C" w:rsidP="00E16E6C">
      <w:pPr>
        <w:rPr>
          <w:rFonts w:ascii="Arial" w:hAnsi="Arial" w:cs="Arial"/>
        </w:rPr>
      </w:pPr>
    </w:p>
    <w:p w:rsidR="008237D5" w:rsidRDefault="008237D5" w:rsidP="00E16E6C">
      <w:pPr>
        <w:widowControl/>
        <w:rPr>
          <w:rFonts w:ascii="Tahoma,Bold" w:eastAsiaTheme="minorHAnsi" w:hAnsi="Tahoma,Bold" w:cs="Tahoma,Bold"/>
          <w:b/>
          <w:bCs/>
          <w:sz w:val="22"/>
          <w:szCs w:val="22"/>
          <w:lang w:eastAsia="en-US"/>
        </w:rPr>
      </w:pPr>
    </w:p>
    <w:p w:rsidR="00470D6E" w:rsidRDefault="00470D6E" w:rsidP="00E16E6C">
      <w:pPr>
        <w:widowControl/>
        <w:rPr>
          <w:rFonts w:ascii="Tahoma,Bold" w:eastAsiaTheme="minorHAnsi" w:hAnsi="Tahoma,Bold" w:cs="Tahoma,Bold"/>
          <w:b/>
          <w:bCs/>
          <w:sz w:val="22"/>
          <w:szCs w:val="22"/>
          <w:lang w:eastAsia="en-US"/>
        </w:rPr>
      </w:pPr>
    </w:p>
    <w:p w:rsidR="00E16E6C" w:rsidRDefault="00A03299" w:rsidP="00E16E6C">
      <w:pPr>
        <w:widowControl/>
        <w:rPr>
          <w:rFonts w:ascii="Tahoma,Bold" w:eastAsiaTheme="minorHAnsi" w:hAnsi="Tahoma,Bold" w:cs="Tahoma,Bold"/>
          <w:b/>
          <w:bCs/>
          <w:sz w:val="22"/>
          <w:szCs w:val="22"/>
          <w:lang w:eastAsia="en-US"/>
        </w:rPr>
      </w:pPr>
      <w:r>
        <w:rPr>
          <w:rFonts w:ascii="Tahoma,Bold" w:eastAsiaTheme="minorHAnsi" w:hAnsi="Tahoma,Bold" w:cs="Tahoma,Bold"/>
          <w:b/>
          <w:bCs/>
          <w:sz w:val="22"/>
          <w:szCs w:val="22"/>
          <w:lang w:eastAsia="en-US"/>
        </w:rPr>
        <w:lastRenderedPageBreak/>
        <w:t>Prilo</w:t>
      </w:r>
      <w:r w:rsidR="00E16E6C">
        <w:rPr>
          <w:rFonts w:ascii="Tahoma,Bold" w:eastAsiaTheme="minorHAnsi" w:hAnsi="Tahoma,Bold" w:cs="Tahoma,Bold"/>
          <w:b/>
          <w:bCs/>
          <w:sz w:val="22"/>
          <w:szCs w:val="22"/>
          <w:lang w:eastAsia="en-US"/>
        </w:rPr>
        <w:t>g II. PONUDBENOM LISTU</w:t>
      </w:r>
    </w:p>
    <w:p w:rsidR="00E16E6C" w:rsidRDefault="00E16E6C" w:rsidP="00E16E6C">
      <w:pPr>
        <w:widowControl/>
        <w:rPr>
          <w:rFonts w:ascii="Tahoma,Bold" w:eastAsiaTheme="minorHAnsi" w:hAnsi="Tahoma,Bold" w:cs="Tahoma,Bold"/>
          <w:b/>
          <w:bCs/>
          <w:sz w:val="22"/>
          <w:szCs w:val="22"/>
          <w:lang w:eastAsia="en-US"/>
        </w:rPr>
      </w:pPr>
    </w:p>
    <w:p w:rsidR="00E16E6C" w:rsidRPr="007B64EB" w:rsidRDefault="000803C1" w:rsidP="00E16E6C">
      <w:pPr>
        <w:pStyle w:val="Bezproreda"/>
        <w:jc w:val="both"/>
        <w:rPr>
          <w:rFonts w:ascii="Arial" w:hAnsi="Arial" w:cs="Arial"/>
          <w:sz w:val="20"/>
          <w:szCs w:val="20"/>
        </w:rPr>
      </w:pPr>
      <w:r w:rsidRPr="000803C1">
        <w:rPr>
          <w:rFonts w:ascii="Arial" w:hAnsi="Arial" w:cs="Arial"/>
          <w:sz w:val="20"/>
          <w:szCs w:val="20"/>
        </w:rPr>
        <w:t xml:space="preserve">Sukladno Pozivu na dostavu ponuda u postupku nabave </w:t>
      </w:r>
      <w:r w:rsidR="00632795">
        <w:rPr>
          <w:rFonts w:ascii="Arial" w:hAnsi="Arial" w:cs="Arial"/>
          <w:b/>
          <w:sz w:val="20"/>
          <w:szCs w:val="20"/>
        </w:rPr>
        <w:t>usluge osiguranja osoba i vozila</w:t>
      </w:r>
      <w:r w:rsidRPr="000803C1">
        <w:rPr>
          <w:rFonts w:ascii="Arial" w:hAnsi="Arial" w:cs="Arial"/>
          <w:sz w:val="20"/>
          <w:szCs w:val="20"/>
        </w:rPr>
        <w:t>, E</w:t>
      </w:r>
      <w:r w:rsidR="00632795">
        <w:rPr>
          <w:rFonts w:ascii="Arial" w:hAnsi="Arial" w:cs="Arial"/>
          <w:sz w:val="20"/>
          <w:szCs w:val="20"/>
        </w:rPr>
        <w:t>videncijski broj nabave:E-BAG-</w:t>
      </w:r>
      <w:r w:rsidR="00676115">
        <w:rPr>
          <w:rFonts w:ascii="Arial" w:hAnsi="Arial" w:cs="Arial"/>
          <w:sz w:val="20"/>
          <w:szCs w:val="20"/>
        </w:rPr>
        <w:t>48/2016</w:t>
      </w:r>
      <w:r w:rsidR="00E16E6C">
        <w:rPr>
          <w:rFonts w:ascii="Arial" w:hAnsi="Arial" w:cs="Arial"/>
          <w:sz w:val="20"/>
          <w:szCs w:val="20"/>
        </w:rPr>
        <w:t xml:space="preserve">, </w:t>
      </w:r>
      <w:r w:rsidR="00E16E6C" w:rsidRPr="007B64EB">
        <w:rPr>
          <w:rFonts w:ascii="Arial" w:hAnsi="Arial" w:cs="Arial"/>
          <w:sz w:val="20"/>
          <w:szCs w:val="20"/>
        </w:rPr>
        <w:t>gospodarski subjekti udruženi u zajednicu ponuditelja daju</w:t>
      </w:r>
    </w:p>
    <w:p w:rsidR="00E16E6C" w:rsidRDefault="00E16E6C" w:rsidP="00E16E6C">
      <w:pPr>
        <w:widowControl/>
        <w:rPr>
          <w:rFonts w:ascii="Tahoma,Bold" w:eastAsiaTheme="minorHAnsi" w:hAnsi="Tahoma,Bold" w:cs="Tahoma,Bold"/>
          <w:b/>
          <w:bCs/>
          <w:sz w:val="14"/>
          <w:szCs w:val="14"/>
          <w:lang w:eastAsia="en-US"/>
        </w:rPr>
      </w:pPr>
    </w:p>
    <w:p w:rsidR="00E16E6C" w:rsidRDefault="00E16E6C" w:rsidP="00E16E6C">
      <w:pPr>
        <w:widowControl/>
        <w:rPr>
          <w:rFonts w:ascii="Tahoma,Bold" w:eastAsiaTheme="minorHAnsi" w:hAnsi="Tahoma,Bold" w:cs="Tahoma,Bold"/>
          <w:b/>
          <w:bCs/>
          <w:sz w:val="14"/>
          <w:szCs w:val="14"/>
          <w:lang w:eastAsia="en-US"/>
        </w:rPr>
      </w:pPr>
    </w:p>
    <w:p w:rsidR="00E16E6C" w:rsidRDefault="00E16E6C" w:rsidP="00E16E6C">
      <w:pPr>
        <w:widowControl/>
        <w:jc w:val="center"/>
        <w:rPr>
          <w:rFonts w:ascii="Tahoma,Bold" w:eastAsiaTheme="minorHAnsi" w:hAnsi="Tahoma,Bold" w:cs="Tahoma,Bold"/>
          <w:b/>
          <w:bCs/>
          <w:sz w:val="22"/>
          <w:szCs w:val="22"/>
          <w:lang w:eastAsia="en-US"/>
        </w:rPr>
      </w:pPr>
      <w:r>
        <w:rPr>
          <w:rFonts w:ascii="Tahoma,Bold" w:eastAsiaTheme="minorHAnsi" w:hAnsi="Tahoma,Bold" w:cs="Tahoma,Bold"/>
          <w:b/>
          <w:bCs/>
          <w:sz w:val="22"/>
          <w:szCs w:val="22"/>
          <w:lang w:eastAsia="en-US"/>
        </w:rPr>
        <w:t>PODACI O PODIZVODITELJIMA</w:t>
      </w:r>
    </w:p>
    <w:p w:rsidR="00E16E6C" w:rsidRDefault="00E16E6C" w:rsidP="00E16E6C">
      <w:pPr>
        <w:widowControl/>
        <w:jc w:val="center"/>
        <w:rPr>
          <w:rFonts w:ascii="Tahoma,Bold" w:eastAsiaTheme="minorHAnsi" w:hAnsi="Tahoma,Bold" w:cs="Tahoma,Bold"/>
          <w:b/>
          <w:bCs/>
          <w:sz w:val="22"/>
          <w:szCs w:val="22"/>
          <w:lang w:eastAsia="en-US"/>
        </w:rPr>
      </w:pPr>
      <w:r>
        <w:rPr>
          <w:rFonts w:ascii="Tahoma,Bold" w:eastAsiaTheme="minorHAnsi" w:hAnsi="Tahoma,Bold" w:cs="Tahoma,Bold"/>
          <w:b/>
          <w:bCs/>
          <w:sz w:val="22"/>
          <w:szCs w:val="22"/>
          <w:lang w:eastAsia="en-US"/>
        </w:rPr>
        <w:t xml:space="preserve">(priložiti samo u slučaju ako se dio ugovora ustupa </w:t>
      </w:r>
      <w:proofErr w:type="spellStart"/>
      <w:r>
        <w:rPr>
          <w:rFonts w:ascii="Tahoma,Bold" w:eastAsiaTheme="minorHAnsi" w:hAnsi="Tahoma,Bold" w:cs="Tahoma,Bold"/>
          <w:b/>
          <w:bCs/>
          <w:sz w:val="22"/>
          <w:szCs w:val="22"/>
          <w:lang w:eastAsia="en-US"/>
        </w:rPr>
        <w:t>podizvoditeljima</w:t>
      </w:r>
      <w:proofErr w:type="spellEnd"/>
      <w:r>
        <w:rPr>
          <w:rFonts w:ascii="Tahoma,Bold" w:eastAsiaTheme="minorHAnsi" w:hAnsi="Tahoma,Bold" w:cs="Tahoma,Bold"/>
          <w:b/>
          <w:bCs/>
          <w:sz w:val="22"/>
          <w:szCs w:val="22"/>
          <w:lang w:eastAsia="en-US"/>
        </w:rPr>
        <w:t>)</w:t>
      </w:r>
    </w:p>
    <w:p w:rsidR="00E16E6C" w:rsidRDefault="00E16E6C" w:rsidP="00E16E6C">
      <w:pPr>
        <w:widowControl/>
        <w:rPr>
          <w:rFonts w:ascii="Tahoma,Bold" w:eastAsiaTheme="minorHAnsi" w:hAnsi="Tahoma,Bold" w:cs="Tahoma,Bold"/>
          <w:b/>
          <w:bCs/>
          <w:sz w:val="22"/>
          <w:szCs w:val="22"/>
          <w:lang w:eastAsia="en-US"/>
        </w:rPr>
      </w:pPr>
    </w:p>
    <w:p w:rsidR="00E16E6C" w:rsidRDefault="00E16E6C" w:rsidP="00E16E6C">
      <w:pPr>
        <w:widowControl/>
        <w:rPr>
          <w:rFonts w:ascii="Tahoma,Bold" w:eastAsiaTheme="minorHAnsi" w:hAnsi="Tahoma,Bold" w:cs="Tahoma,Bold"/>
          <w:b/>
          <w:bCs/>
          <w:sz w:val="22"/>
          <w:szCs w:val="22"/>
          <w:lang w:eastAsia="en-US"/>
        </w:rPr>
      </w:pPr>
    </w:p>
    <w:p w:rsidR="00E16E6C" w:rsidRDefault="00E16E6C" w:rsidP="00E16E6C">
      <w:pPr>
        <w:widowControl/>
        <w:rPr>
          <w:rFonts w:ascii="Tahoma,Bold" w:eastAsiaTheme="minorHAnsi" w:hAnsi="Tahoma,Bold" w:cs="Tahoma,Bold"/>
          <w:b/>
          <w:bCs/>
          <w:sz w:val="22"/>
          <w:szCs w:val="22"/>
          <w:lang w:eastAsia="en-US"/>
        </w:rPr>
      </w:pPr>
      <w:r>
        <w:rPr>
          <w:rFonts w:ascii="Tahoma,Bold" w:eastAsiaTheme="minorHAnsi" w:hAnsi="Tahoma,Bold" w:cs="Tahoma,Bold"/>
          <w:b/>
          <w:bCs/>
          <w:sz w:val="22"/>
          <w:szCs w:val="22"/>
          <w:lang w:eastAsia="en-US"/>
        </w:rPr>
        <w:t>PODIZVODITELJ ____________________________________________________________</w:t>
      </w:r>
    </w:p>
    <w:p w:rsidR="00E16E6C" w:rsidRDefault="00E16E6C" w:rsidP="00E16E6C">
      <w:pPr>
        <w:widowControl/>
        <w:rPr>
          <w:rFonts w:ascii="Tahoma,Bold" w:eastAsiaTheme="minorHAnsi" w:hAnsi="Tahoma,Bold" w:cs="Tahoma,Bold"/>
          <w:b/>
          <w:bCs/>
          <w:sz w:val="22"/>
          <w:szCs w:val="22"/>
          <w:lang w:eastAsia="en-US"/>
        </w:rPr>
      </w:pPr>
    </w:p>
    <w:p w:rsidR="00E16E6C" w:rsidRDefault="00E16E6C" w:rsidP="00E16E6C">
      <w:pPr>
        <w:widowControl/>
        <w:rPr>
          <w:rFonts w:ascii="Tahoma,Bold" w:eastAsiaTheme="minorHAnsi" w:hAnsi="Tahoma,Bold" w:cs="Tahoma,Bold"/>
          <w:b/>
          <w:bCs/>
          <w:sz w:val="22"/>
          <w:szCs w:val="22"/>
          <w:lang w:eastAsia="en-US"/>
        </w:rPr>
      </w:pPr>
      <w:r>
        <w:rPr>
          <w:rFonts w:ascii="Tahoma,Bold" w:eastAsiaTheme="minorHAnsi" w:hAnsi="Tahoma,Bold" w:cs="Tahoma,Bold"/>
          <w:b/>
          <w:bCs/>
          <w:sz w:val="22"/>
          <w:szCs w:val="22"/>
          <w:lang w:eastAsia="en-US"/>
        </w:rPr>
        <w:t xml:space="preserve">Podaci o </w:t>
      </w:r>
      <w:proofErr w:type="spellStart"/>
      <w:r>
        <w:rPr>
          <w:rFonts w:ascii="Tahoma,Bold" w:eastAsiaTheme="minorHAnsi" w:hAnsi="Tahoma,Bold" w:cs="Tahoma,Bold"/>
          <w:b/>
          <w:bCs/>
          <w:sz w:val="22"/>
          <w:szCs w:val="22"/>
          <w:lang w:eastAsia="en-US"/>
        </w:rPr>
        <w:t>podizvoditelju</w:t>
      </w:r>
      <w:proofErr w:type="spellEnd"/>
    </w:p>
    <w:p w:rsidR="00E16E6C" w:rsidRDefault="00E16E6C" w:rsidP="00E16E6C">
      <w:pPr>
        <w:widowControl/>
        <w:rPr>
          <w:rFonts w:ascii="Tahoma,Bold" w:eastAsiaTheme="minorHAnsi" w:hAnsi="Tahoma,Bold" w:cs="Tahoma,Bold"/>
          <w:b/>
          <w:bCs/>
          <w:sz w:val="22"/>
          <w:szCs w:val="22"/>
          <w:lang w:eastAsia="en-US"/>
        </w:rPr>
      </w:pPr>
    </w:p>
    <w:p w:rsidR="00E16E6C" w:rsidRDefault="00E16E6C" w:rsidP="00E16E6C">
      <w:pPr>
        <w:widowControl/>
        <w:rPr>
          <w:rFonts w:ascii="Tahoma" w:eastAsiaTheme="minorHAnsi" w:hAnsi="Tahoma" w:cs="Tahoma"/>
          <w:sz w:val="22"/>
          <w:szCs w:val="22"/>
          <w:lang w:eastAsia="en-US"/>
        </w:rPr>
      </w:pPr>
      <w:r>
        <w:rPr>
          <w:rFonts w:ascii="Tahoma" w:eastAsiaTheme="minorHAnsi" w:hAnsi="Tahoma" w:cs="Tahoma"/>
          <w:sz w:val="22"/>
          <w:szCs w:val="22"/>
          <w:lang w:eastAsia="en-US"/>
        </w:rPr>
        <w:t>Naziv ili tvrtka:_____________________________________</w:t>
      </w:r>
    </w:p>
    <w:p w:rsidR="00E16E6C" w:rsidRDefault="00E16E6C" w:rsidP="00E16E6C">
      <w:pPr>
        <w:widowControl/>
        <w:rPr>
          <w:rFonts w:ascii="Tahoma" w:eastAsiaTheme="minorHAnsi" w:hAnsi="Tahoma" w:cs="Tahoma"/>
          <w:sz w:val="22"/>
          <w:szCs w:val="22"/>
          <w:lang w:eastAsia="en-US"/>
        </w:rPr>
      </w:pPr>
    </w:p>
    <w:p w:rsidR="00E16E6C" w:rsidRDefault="00E16E6C" w:rsidP="00E16E6C">
      <w:pPr>
        <w:widowControl/>
        <w:rPr>
          <w:rFonts w:ascii="Tahoma" w:eastAsiaTheme="minorHAnsi" w:hAnsi="Tahoma" w:cs="Tahoma"/>
          <w:sz w:val="22"/>
          <w:szCs w:val="22"/>
          <w:lang w:eastAsia="en-US"/>
        </w:rPr>
      </w:pPr>
      <w:r>
        <w:rPr>
          <w:rFonts w:ascii="Tahoma" w:eastAsiaTheme="minorHAnsi" w:hAnsi="Tahoma" w:cs="Tahoma"/>
          <w:sz w:val="22"/>
          <w:szCs w:val="22"/>
          <w:lang w:eastAsia="en-US"/>
        </w:rPr>
        <w:t>Sjedište:_____________________________________________</w:t>
      </w:r>
    </w:p>
    <w:p w:rsidR="00E16E6C" w:rsidRDefault="00E16E6C" w:rsidP="00E16E6C">
      <w:pPr>
        <w:widowControl/>
        <w:rPr>
          <w:rFonts w:ascii="Tahoma" w:eastAsiaTheme="minorHAnsi" w:hAnsi="Tahoma" w:cs="Tahoma"/>
          <w:sz w:val="22"/>
          <w:szCs w:val="22"/>
          <w:lang w:eastAsia="en-US"/>
        </w:rPr>
      </w:pPr>
    </w:p>
    <w:p w:rsidR="00E16E6C" w:rsidRDefault="00E16E6C" w:rsidP="00E16E6C">
      <w:pPr>
        <w:widowControl/>
        <w:rPr>
          <w:rFonts w:ascii="Tahoma" w:eastAsiaTheme="minorHAnsi" w:hAnsi="Tahoma" w:cs="Tahoma"/>
          <w:sz w:val="22"/>
          <w:szCs w:val="22"/>
          <w:lang w:eastAsia="en-US"/>
        </w:rPr>
      </w:pPr>
      <w:r>
        <w:rPr>
          <w:rFonts w:ascii="Tahoma" w:eastAsiaTheme="minorHAnsi" w:hAnsi="Tahoma" w:cs="Tahoma"/>
          <w:sz w:val="22"/>
          <w:szCs w:val="22"/>
          <w:lang w:eastAsia="en-US"/>
        </w:rPr>
        <w:t>OIB:___________________________________________________</w:t>
      </w:r>
    </w:p>
    <w:p w:rsidR="00E16E6C" w:rsidRDefault="00E16E6C" w:rsidP="00E16E6C">
      <w:pPr>
        <w:widowControl/>
        <w:rPr>
          <w:rFonts w:ascii="Tahoma" w:eastAsiaTheme="minorHAnsi" w:hAnsi="Tahoma" w:cs="Tahoma"/>
          <w:sz w:val="22"/>
          <w:szCs w:val="22"/>
          <w:lang w:eastAsia="en-US"/>
        </w:rPr>
      </w:pPr>
    </w:p>
    <w:p w:rsidR="00E16E6C" w:rsidRDefault="00E16E6C" w:rsidP="00E16E6C">
      <w:pPr>
        <w:widowControl/>
        <w:rPr>
          <w:rFonts w:ascii="Tahoma" w:eastAsiaTheme="minorHAnsi" w:hAnsi="Tahoma" w:cs="Tahoma"/>
          <w:sz w:val="22"/>
          <w:szCs w:val="22"/>
          <w:lang w:eastAsia="en-US"/>
        </w:rPr>
      </w:pPr>
      <w:r>
        <w:rPr>
          <w:rFonts w:ascii="Tahoma" w:eastAsiaTheme="minorHAnsi" w:hAnsi="Tahoma" w:cs="Tahoma"/>
          <w:sz w:val="22"/>
          <w:szCs w:val="22"/>
          <w:lang w:eastAsia="en-US"/>
        </w:rPr>
        <w:t>IBAN:__________________________________________________</w:t>
      </w:r>
    </w:p>
    <w:p w:rsidR="00E16E6C" w:rsidRDefault="00E16E6C" w:rsidP="00E16E6C">
      <w:pPr>
        <w:widowControl/>
        <w:rPr>
          <w:rFonts w:ascii="Tahoma,Bold" w:eastAsiaTheme="minorHAnsi" w:hAnsi="Tahoma,Bold" w:cs="Tahoma,Bold"/>
          <w:b/>
          <w:bCs/>
          <w:sz w:val="22"/>
          <w:szCs w:val="22"/>
          <w:lang w:eastAsia="en-US"/>
        </w:rPr>
      </w:pPr>
    </w:p>
    <w:p w:rsidR="00E16E6C" w:rsidRDefault="00E16E6C" w:rsidP="00E16E6C">
      <w:pPr>
        <w:widowControl/>
        <w:rPr>
          <w:rFonts w:ascii="Tahoma,Bold" w:eastAsiaTheme="minorHAnsi" w:hAnsi="Tahoma,Bold" w:cs="Tahoma,Bold"/>
          <w:b/>
          <w:bCs/>
          <w:sz w:val="22"/>
          <w:szCs w:val="22"/>
          <w:lang w:eastAsia="en-US"/>
        </w:rPr>
      </w:pPr>
      <w:r>
        <w:rPr>
          <w:rFonts w:ascii="Tahoma,Bold" w:eastAsiaTheme="minorHAnsi" w:hAnsi="Tahoma,Bold" w:cs="Tahoma,Bold"/>
          <w:b/>
          <w:bCs/>
          <w:sz w:val="22"/>
          <w:szCs w:val="22"/>
          <w:lang w:eastAsia="en-US"/>
        </w:rPr>
        <w:t>Podaci o dijelu ugovora</w:t>
      </w:r>
    </w:p>
    <w:p w:rsidR="00E16E6C" w:rsidRDefault="00E16E6C" w:rsidP="00E16E6C">
      <w:pPr>
        <w:widowControl/>
        <w:rPr>
          <w:rFonts w:ascii="Tahoma" w:eastAsiaTheme="minorHAnsi" w:hAnsi="Tahoma" w:cs="Tahoma"/>
          <w:sz w:val="22"/>
          <w:szCs w:val="22"/>
          <w:lang w:eastAsia="en-US"/>
        </w:rPr>
      </w:pPr>
    </w:p>
    <w:p w:rsidR="00E16E6C" w:rsidRDefault="00E16E6C" w:rsidP="00E16E6C">
      <w:pPr>
        <w:widowControl/>
        <w:rPr>
          <w:rFonts w:ascii="Tahoma" w:eastAsiaTheme="minorHAnsi" w:hAnsi="Tahoma" w:cs="Tahoma"/>
          <w:sz w:val="22"/>
          <w:szCs w:val="22"/>
          <w:lang w:eastAsia="en-US"/>
        </w:rPr>
      </w:pPr>
      <w:r>
        <w:rPr>
          <w:rFonts w:ascii="Tahoma" w:eastAsiaTheme="minorHAnsi" w:hAnsi="Tahoma" w:cs="Tahoma"/>
          <w:sz w:val="22"/>
          <w:szCs w:val="22"/>
          <w:lang w:eastAsia="en-US"/>
        </w:rPr>
        <w:t>Predmet:________________________________________________</w:t>
      </w:r>
    </w:p>
    <w:p w:rsidR="00E16E6C" w:rsidRDefault="00E16E6C" w:rsidP="00E16E6C">
      <w:pPr>
        <w:widowControl/>
        <w:rPr>
          <w:rFonts w:ascii="Tahoma" w:eastAsiaTheme="minorHAnsi" w:hAnsi="Tahoma" w:cs="Tahoma"/>
          <w:sz w:val="22"/>
          <w:szCs w:val="22"/>
          <w:lang w:eastAsia="en-US"/>
        </w:rPr>
      </w:pPr>
    </w:p>
    <w:p w:rsidR="00E16E6C" w:rsidRDefault="00E16E6C" w:rsidP="00E16E6C">
      <w:pPr>
        <w:widowControl/>
        <w:rPr>
          <w:rFonts w:ascii="Tahoma" w:eastAsiaTheme="minorHAnsi" w:hAnsi="Tahoma" w:cs="Tahoma"/>
          <w:sz w:val="22"/>
          <w:szCs w:val="22"/>
          <w:lang w:eastAsia="en-US"/>
        </w:rPr>
      </w:pPr>
      <w:r>
        <w:rPr>
          <w:rFonts w:ascii="Tahoma" w:eastAsiaTheme="minorHAnsi" w:hAnsi="Tahoma" w:cs="Tahoma"/>
          <w:sz w:val="22"/>
          <w:szCs w:val="22"/>
          <w:lang w:eastAsia="en-US"/>
        </w:rPr>
        <w:t>Količina:____________________________________________________</w:t>
      </w:r>
    </w:p>
    <w:p w:rsidR="00E16E6C" w:rsidRDefault="00E16E6C" w:rsidP="00E16E6C">
      <w:pPr>
        <w:widowControl/>
        <w:rPr>
          <w:rFonts w:ascii="Tahoma" w:eastAsiaTheme="minorHAnsi" w:hAnsi="Tahoma" w:cs="Tahoma"/>
          <w:sz w:val="22"/>
          <w:szCs w:val="22"/>
          <w:lang w:eastAsia="en-US"/>
        </w:rPr>
      </w:pPr>
    </w:p>
    <w:p w:rsidR="00E16E6C" w:rsidRDefault="00E16E6C" w:rsidP="00E16E6C">
      <w:pPr>
        <w:widowControl/>
        <w:rPr>
          <w:rFonts w:ascii="Tahoma" w:eastAsiaTheme="minorHAnsi" w:hAnsi="Tahoma" w:cs="Tahoma"/>
          <w:sz w:val="22"/>
          <w:szCs w:val="22"/>
          <w:lang w:eastAsia="en-US"/>
        </w:rPr>
      </w:pPr>
      <w:r>
        <w:rPr>
          <w:rFonts w:ascii="Tahoma" w:eastAsiaTheme="minorHAnsi" w:hAnsi="Tahoma" w:cs="Tahoma"/>
          <w:sz w:val="22"/>
          <w:szCs w:val="22"/>
          <w:lang w:eastAsia="en-US"/>
        </w:rPr>
        <w:t>Vrijednost</w:t>
      </w:r>
    </w:p>
    <w:p w:rsidR="00E16E6C" w:rsidRDefault="00E16E6C" w:rsidP="00E16E6C">
      <w:pPr>
        <w:widowControl/>
        <w:rPr>
          <w:rFonts w:ascii="Tahoma" w:eastAsiaTheme="minorHAnsi" w:hAnsi="Tahoma" w:cs="Tahoma"/>
          <w:sz w:val="22"/>
          <w:szCs w:val="22"/>
          <w:lang w:eastAsia="en-US"/>
        </w:rPr>
      </w:pPr>
      <w:r>
        <w:rPr>
          <w:rFonts w:ascii="Tahoma" w:eastAsiaTheme="minorHAnsi" w:hAnsi="Tahoma" w:cs="Tahoma"/>
          <w:sz w:val="22"/>
          <w:szCs w:val="22"/>
          <w:lang w:eastAsia="en-US"/>
        </w:rPr>
        <w:t>podugovora:___________________________________________________</w:t>
      </w:r>
    </w:p>
    <w:p w:rsidR="00E16E6C" w:rsidRDefault="00E16E6C" w:rsidP="00E16E6C">
      <w:pPr>
        <w:widowControl/>
        <w:rPr>
          <w:rFonts w:ascii="Tahoma" w:eastAsiaTheme="minorHAnsi" w:hAnsi="Tahoma" w:cs="Tahoma"/>
          <w:sz w:val="22"/>
          <w:szCs w:val="22"/>
          <w:lang w:eastAsia="en-US"/>
        </w:rPr>
      </w:pPr>
    </w:p>
    <w:p w:rsidR="00E16E6C" w:rsidRDefault="00E16E6C" w:rsidP="00E16E6C">
      <w:pPr>
        <w:widowControl/>
        <w:rPr>
          <w:rFonts w:ascii="Tahoma" w:eastAsiaTheme="minorHAnsi" w:hAnsi="Tahoma" w:cs="Tahoma"/>
          <w:sz w:val="22"/>
          <w:szCs w:val="22"/>
          <w:lang w:eastAsia="en-US"/>
        </w:rPr>
      </w:pPr>
      <w:r>
        <w:rPr>
          <w:rFonts w:ascii="Tahoma" w:eastAsiaTheme="minorHAnsi" w:hAnsi="Tahoma" w:cs="Tahoma"/>
          <w:sz w:val="22"/>
          <w:szCs w:val="22"/>
          <w:lang w:eastAsia="en-US"/>
        </w:rPr>
        <w:t>Postotni dio</w:t>
      </w:r>
    </w:p>
    <w:p w:rsidR="00E16E6C" w:rsidRDefault="00E16E6C" w:rsidP="00E16E6C">
      <w:pPr>
        <w:widowControl/>
        <w:rPr>
          <w:rFonts w:ascii="Tahoma" w:eastAsiaTheme="minorHAnsi" w:hAnsi="Tahoma" w:cs="Tahoma"/>
          <w:sz w:val="22"/>
          <w:szCs w:val="22"/>
          <w:lang w:eastAsia="en-US"/>
        </w:rPr>
      </w:pPr>
      <w:r>
        <w:rPr>
          <w:rFonts w:ascii="Tahoma" w:eastAsiaTheme="minorHAnsi" w:hAnsi="Tahoma" w:cs="Tahoma"/>
          <w:sz w:val="22"/>
          <w:szCs w:val="22"/>
          <w:lang w:eastAsia="en-US"/>
        </w:rPr>
        <w:t>ugovora o javnoj</w:t>
      </w:r>
    </w:p>
    <w:p w:rsidR="00E16E6C" w:rsidRDefault="00E16E6C" w:rsidP="00E16E6C">
      <w:pPr>
        <w:widowControl/>
        <w:rPr>
          <w:rFonts w:ascii="Tahoma" w:eastAsiaTheme="minorHAnsi" w:hAnsi="Tahoma" w:cs="Tahoma"/>
          <w:sz w:val="22"/>
          <w:szCs w:val="22"/>
          <w:lang w:eastAsia="en-US"/>
        </w:rPr>
      </w:pPr>
      <w:r>
        <w:rPr>
          <w:rFonts w:ascii="Tahoma" w:eastAsiaTheme="minorHAnsi" w:hAnsi="Tahoma" w:cs="Tahoma"/>
          <w:sz w:val="22"/>
          <w:szCs w:val="22"/>
          <w:lang w:eastAsia="en-US"/>
        </w:rPr>
        <w:t>nabavi koji se</w:t>
      </w:r>
    </w:p>
    <w:p w:rsidR="00E16E6C" w:rsidRDefault="00E16E6C" w:rsidP="00E16E6C">
      <w:pPr>
        <w:widowControl/>
        <w:rPr>
          <w:rFonts w:ascii="Tahoma" w:eastAsiaTheme="minorHAnsi" w:hAnsi="Tahoma" w:cs="Tahoma"/>
          <w:sz w:val="22"/>
          <w:szCs w:val="22"/>
          <w:lang w:eastAsia="en-US"/>
        </w:rPr>
      </w:pPr>
      <w:r>
        <w:rPr>
          <w:rFonts w:ascii="Tahoma" w:eastAsiaTheme="minorHAnsi" w:hAnsi="Tahoma" w:cs="Tahoma"/>
          <w:sz w:val="22"/>
          <w:szCs w:val="22"/>
          <w:lang w:eastAsia="en-US"/>
        </w:rPr>
        <w:t>daje u</w:t>
      </w:r>
    </w:p>
    <w:p w:rsidR="00E16E6C" w:rsidRDefault="00E16E6C" w:rsidP="00E16E6C">
      <w:pPr>
        <w:widowControl/>
        <w:rPr>
          <w:rFonts w:ascii="Tahoma" w:eastAsiaTheme="minorHAnsi" w:hAnsi="Tahoma" w:cs="Tahoma"/>
          <w:sz w:val="22"/>
          <w:szCs w:val="22"/>
          <w:lang w:eastAsia="en-US"/>
        </w:rPr>
      </w:pPr>
      <w:r>
        <w:rPr>
          <w:rFonts w:ascii="Tahoma" w:eastAsiaTheme="minorHAnsi" w:hAnsi="Tahoma" w:cs="Tahoma"/>
          <w:sz w:val="22"/>
          <w:szCs w:val="22"/>
          <w:lang w:eastAsia="en-US"/>
        </w:rPr>
        <w:t>podugovor:</w:t>
      </w:r>
    </w:p>
    <w:p w:rsidR="00E16E6C" w:rsidRDefault="00E16E6C" w:rsidP="00E16E6C">
      <w:pPr>
        <w:rPr>
          <w:rFonts w:ascii="Tahoma" w:eastAsiaTheme="minorHAnsi" w:hAnsi="Tahoma" w:cs="Tahoma"/>
          <w:sz w:val="22"/>
          <w:szCs w:val="22"/>
          <w:lang w:eastAsia="en-US"/>
        </w:rPr>
      </w:pPr>
      <w:r>
        <w:rPr>
          <w:rFonts w:ascii="Tahoma" w:eastAsiaTheme="minorHAnsi" w:hAnsi="Tahoma" w:cs="Tahoma"/>
          <w:sz w:val="22"/>
          <w:szCs w:val="22"/>
          <w:lang w:eastAsia="en-US"/>
        </w:rPr>
        <w:t>________________________________________________________________________</w:t>
      </w:r>
    </w:p>
    <w:p w:rsidR="00E16E6C" w:rsidRDefault="00E16E6C" w:rsidP="00E16E6C">
      <w:pPr>
        <w:rPr>
          <w:rFonts w:ascii="Arial" w:eastAsia="Calibri" w:hAnsi="Arial" w:cs="Arial"/>
        </w:rPr>
      </w:pPr>
    </w:p>
    <w:p w:rsidR="00E16E6C" w:rsidRDefault="00E16E6C" w:rsidP="00E16E6C">
      <w:pPr>
        <w:rPr>
          <w:rFonts w:ascii="Arial" w:eastAsia="Calibri" w:hAnsi="Arial" w:cs="Arial"/>
        </w:rPr>
      </w:pPr>
    </w:p>
    <w:p w:rsidR="00E16E6C" w:rsidRDefault="00E16E6C" w:rsidP="00E16E6C">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t>Ovlaštena osoba ponuditelja:</w:t>
      </w:r>
    </w:p>
    <w:p w:rsidR="00E16E6C" w:rsidRPr="00D81951" w:rsidRDefault="00E16E6C" w:rsidP="00E16E6C">
      <w:pPr>
        <w:widowControl/>
        <w:autoSpaceDE/>
        <w:autoSpaceDN/>
        <w:adjustRightInd/>
        <w:jc w:val="both"/>
        <w:rPr>
          <w:rFonts w:ascii="Arial" w:hAnsi="Arial" w:cs="Arial"/>
          <w:sz w:val="24"/>
          <w:szCs w:val="24"/>
          <w:lang w:eastAsia="en-US"/>
        </w:rPr>
      </w:pPr>
    </w:p>
    <w:p w:rsidR="00E16E6C" w:rsidRPr="00D81951" w:rsidRDefault="00E16E6C" w:rsidP="00E16E6C">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t>_________________________</w:t>
      </w:r>
    </w:p>
    <w:p w:rsidR="00E16E6C" w:rsidRPr="00D81951" w:rsidRDefault="00E16E6C" w:rsidP="00E16E6C">
      <w:pPr>
        <w:widowControl/>
        <w:autoSpaceDE/>
        <w:autoSpaceDN/>
        <w:adjustRightInd/>
        <w:jc w:val="both"/>
        <w:rPr>
          <w:rFonts w:ascii="Arial" w:eastAsia="Calibri" w:hAnsi="Arial" w:cs="Arial"/>
        </w:rPr>
      </w:pP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t xml:space="preserve">                   (potpis i pečat)</w:t>
      </w:r>
    </w:p>
    <w:p w:rsidR="00E16E6C" w:rsidRPr="00D81951" w:rsidRDefault="00E16E6C" w:rsidP="00E16E6C">
      <w:pPr>
        <w:jc w:val="both"/>
        <w:rPr>
          <w:rFonts w:ascii="Arial" w:eastAsia="Calibri" w:hAnsi="Arial" w:cs="Arial"/>
        </w:rPr>
      </w:pPr>
      <w:r w:rsidRPr="00D81951">
        <w:rPr>
          <w:rFonts w:ascii="Arial" w:eastAsia="Calibri" w:hAnsi="Arial" w:cs="Arial"/>
        </w:rPr>
        <w:t xml:space="preserve">  </w:t>
      </w:r>
    </w:p>
    <w:p w:rsidR="00E16E6C" w:rsidRDefault="00E16E6C" w:rsidP="00E16E6C">
      <w:pPr>
        <w:jc w:val="both"/>
        <w:rPr>
          <w:rFonts w:ascii="Arial" w:eastAsia="Calibri" w:hAnsi="Arial" w:cs="Arial"/>
          <w:sz w:val="24"/>
          <w:szCs w:val="24"/>
        </w:rPr>
      </w:pPr>
      <w:r w:rsidRPr="00D81951">
        <w:rPr>
          <w:rFonts w:ascii="Arial" w:eastAsia="Calibri" w:hAnsi="Arial" w:cs="Arial"/>
          <w:sz w:val="24"/>
          <w:szCs w:val="24"/>
        </w:rPr>
        <w:t>U _____________, dana_________________.</w:t>
      </w:r>
    </w:p>
    <w:p w:rsidR="00E16E6C" w:rsidRDefault="00E16E6C" w:rsidP="00E16E6C">
      <w:pPr>
        <w:jc w:val="both"/>
        <w:rPr>
          <w:rFonts w:ascii="Arial" w:eastAsia="Calibri" w:hAnsi="Arial" w:cs="Arial"/>
          <w:sz w:val="24"/>
          <w:szCs w:val="24"/>
        </w:rPr>
      </w:pPr>
    </w:p>
    <w:p w:rsidR="00E16E6C" w:rsidRDefault="00E16E6C" w:rsidP="00E16E6C">
      <w:pPr>
        <w:jc w:val="both"/>
        <w:rPr>
          <w:rFonts w:ascii="Arial" w:eastAsia="Calibri" w:hAnsi="Arial" w:cs="Arial"/>
          <w:sz w:val="24"/>
          <w:szCs w:val="24"/>
        </w:rPr>
      </w:pPr>
    </w:p>
    <w:p w:rsidR="00E16E6C" w:rsidRDefault="00E16E6C" w:rsidP="00E16E6C">
      <w:pPr>
        <w:rPr>
          <w:rFonts w:ascii="Arial" w:hAnsi="Arial" w:cs="Arial"/>
        </w:rPr>
      </w:pPr>
      <w:r w:rsidRPr="007B64EB">
        <w:rPr>
          <w:rFonts w:ascii="Arial" w:hAnsi="Arial" w:cs="Arial"/>
        </w:rPr>
        <w:t xml:space="preserve">Napomena: U slučaju većeg broja </w:t>
      </w:r>
      <w:proofErr w:type="spellStart"/>
      <w:r>
        <w:rPr>
          <w:rFonts w:ascii="Arial" w:hAnsi="Arial" w:cs="Arial"/>
        </w:rPr>
        <w:t>podizvoditelja</w:t>
      </w:r>
      <w:proofErr w:type="spellEnd"/>
      <w:r w:rsidRPr="007B64EB">
        <w:rPr>
          <w:rFonts w:ascii="Arial" w:hAnsi="Arial" w:cs="Arial"/>
        </w:rPr>
        <w:t xml:space="preserve">, potrebno je upisati podatke o svim </w:t>
      </w:r>
      <w:proofErr w:type="spellStart"/>
      <w:r>
        <w:rPr>
          <w:rFonts w:ascii="Arial" w:hAnsi="Arial" w:cs="Arial"/>
        </w:rPr>
        <w:t>podizvoditeljima</w:t>
      </w:r>
      <w:proofErr w:type="spellEnd"/>
      <w:r w:rsidRPr="007B64EB">
        <w:rPr>
          <w:rFonts w:ascii="Arial" w:hAnsi="Arial" w:cs="Arial"/>
        </w:rPr>
        <w:t xml:space="preserve"> (po potrebi upisati dodatne retke). </w:t>
      </w:r>
    </w:p>
    <w:p w:rsidR="00E16E6C" w:rsidRPr="006C4BF5" w:rsidRDefault="00E16E6C" w:rsidP="00E16E6C">
      <w:pPr>
        <w:pStyle w:val="Bezproreda"/>
        <w:jc w:val="both"/>
        <w:rPr>
          <w:rFonts w:eastAsia="Calibri"/>
        </w:rPr>
      </w:pPr>
    </w:p>
    <w:sectPr w:rsidR="00E16E6C" w:rsidRPr="006C4BF5" w:rsidSect="005F5A8E">
      <w:headerReference w:type="default" r:id="rId17"/>
      <w:footerReference w:type="default" r:id="rId18"/>
      <w:pgSz w:w="12240" w:h="15840"/>
      <w:pgMar w:top="1417" w:right="1417" w:bottom="1417" w:left="1417" w:header="720" w:footer="72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6E3" w:rsidRDefault="00EF06E3" w:rsidP="00A8795F">
      <w:r>
        <w:separator/>
      </w:r>
    </w:p>
  </w:endnote>
  <w:endnote w:type="continuationSeparator" w:id="0">
    <w:p w:rsidR="00EF06E3" w:rsidRDefault="00EF06E3" w:rsidP="00A87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Swis721 BT">
    <w:altName w:val="Arial"/>
    <w:charset w:val="00"/>
    <w:family w:val="swiss"/>
    <w:pitch w:val="variable"/>
    <w:sig w:usb0="00000001" w:usb1="00000000" w:usb2="00000000" w:usb3="00000000" w:csb0="0000001B" w:csb1="00000000"/>
  </w:font>
  <w:font w:name="Swis721 LtEx BT">
    <w:charset w:val="00"/>
    <w:family w:val="swiss"/>
    <w:pitch w:val="variable"/>
    <w:sig w:usb0="00000087" w:usb1="00000000" w:usb2="00000000" w:usb3="00000000" w:csb0="0000001B" w:csb1="00000000"/>
  </w:font>
  <w:font w:name="BernhardMod BT">
    <w:altName w:val="Times New Roman"/>
    <w:charset w:val="00"/>
    <w:family w:val="roman"/>
    <w:pitch w:val="variable"/>
    <w:sig w:usb0="800000AF" w:usb1="1000204A" w:usb2="00000000" w:usb3="00000000" w:csb0="00000011" w:csb1="00000000"/>
  </w:font>
  <w:font w:name="Tahoma,Bold">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6E3" w:rsidRDefault="00EF06E3">
    <w:pPr>
      <w:pStyle w:val="Podnoje"/>
      <w:pBdr>
        <w:top w:val="thinThickSmallGap" w:sz="24" w:space="1" w:color="622423" w:themeColor="accent2" w:themeShade="7F"/>
      </w:pBdr>
      <w:rPr>
        <w:rFonts w:asciiTheme="majorHAnsi" w:hAnsiTheme="majorHAnsi"/>
      </w:rPr>
    </w:pPr>
    <w:r>
      <w:rPr>
        <w:rFonts w:asciiTheme="majorHAnsi" w:hAnsiTheme="majorHAnsi"/>
      </w:rPr>
      <w:t>Fond za zaštitu okoliša i energetsku učinkovitost</w:t>
    </w:r>
    <w:r>
      <w:rPr>
        <w:rFonts w:asciiTheme="majorHAnsi" w:hAnsiTheme="majorHAnsi"/>
      </w:rPr>
      <w:ptab w:relativeTo="margin" w:alignment="right" w:leader="none"/>
    </w:r>
    <w:r>
      <w:rPr>
        <w:rFonts w:asciiTheme="majorHAnsi" w:hAnsiTheme="majorHAnsi"/>
      </w:rPr>
      <w:t xml:space="preserve">Stranica </w:t>
    </w:r>
    <w:r w:rsidR="00544416" w:rsidRPr="00544416">
      <w:fldChar w:fldCharType="begin"/>
    </w:r>
    <w:r>
      <w:instrText xml:space="preserve"> PAGE   \* MERGEFORMAT </w:instrText>
    </w:r>
    <w:r w:rsidR="00544416" w:rsidRPr="00544416">
      <w:fldChar w:fldCharType="separate"/>
    </w:r>
    <w:r w:rsidR="000541FD" w:rsidRPr="000541FD">
      <w:rPr>
        <w:rFonts w:asciiTheme="majorHAnsi" w:hAnsiTheme="majorHAnsi"/>
        <w:noProof/>
      </w:rPr>
      <w:t>16</w:t>
    </w:r>
    <w:r w:rsidR="00544416">
      <w:rPr>
        <w:rFonts w:asciiTheme="majorHAnsi" w:hAnsiTheme="majorHAnsi"/>
        <w:noProof/>
      </w:rPr>
      <w:fldChar w:fldCharType="end"/>
    </w:r>
  </w:p>
  <w:p w:rsidR="00EF06E3" w:rsidRDefault="00EF06E3">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6E3" w:rsidRDefault="00EF06E3" w:rsidP="00676B07">
    <w:pPr>
      <w:pStyle w:val="Podnoje"/>
      <w:jc w:val="center"/>
    </w:pPr>
    <w:r>
      <w:t>Stranica1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6E3" w:rsidRDefault="00EF06E3" w:rsidP="00A8795F">
      <w:r>
        <w:separator/>
      </w:r>
    </w:p>
  </w:footnote>
  <w:footnote w:type="continuationSeparator" w:id="0">
    <w:p w:rsidR="00EF06E3" w:rsidRDefault="00EF06E3" w:rsidP="00A879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Reetkatablice1"/>
      <w:tblW w:w="0" w:type="auto"/>
      <w:jc w:val="center"/>
      <w:tblLook w:val="04A0"/>
    </w:tblPr>
    <w:tblGrid>
      <w:gridCol w:w="1160"/>
      <w:gridCol w:w="8259"/>
    </w:tblGrid>
    <w:tr w:rsidR="00EF06E3" w:rsidTr="00642462">
      <w:trPr>
        <w:trHeight w:val="416"/>
        <w:jc w:val="center"/>
      </w:trPr>
      <w:tc>
        <w:tcPr>
          <w:tcW w:w="11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EF06E3" w:rsidRDefault="00EF06E3">
          <w:pPr>
            <w:tabs>
              <w:tab w:val="center" w:pos="4536"/>
              <w:tab w:val="right" w:pos="9072"/>
            </w:tabs>
            <w:rPr>
              <w:lang w:eastAsia="en-US"/>
            </w:rPr>
          </w:pPr>
          <w:r>
            <w:rPr>
              <w:noProof/>
            </w:rPr>
            <w:drawing>
              <wp:inline distT="0" distB="0" distL="0" distR="0">
                <wp:extent cx="581025" cy="609600"/>
                <wp:effectExtent l="0" t="0" r="0" b="0"/>
                <wp:docPr id="2" name="Slika 2"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nak_Fond"/>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tc>
      <w:tc>
        <w:tcPr>
          <w:tcW w:w="825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EF06E3" w:rsidRDefault="00EF06E3">
          <w:pPr>
            <w:tabs>
              <w:tab w:val="center" w:pos="4536"/>
              <w:tab w:val="right" w:pos="9072"/>
            </w:tabs>
            <w:jc w:val="center"/>
            <w:rPr>
              <w:rFonts w:ascii="Arial" w:hAnsi="Arial" w:cs="Arial"/>
              <w:sz w:val="24"/>
              <w:szCs w:val="24"/>
              <w:lang w:eastAsia="en-US"/>
            </w:rPr>
          </w:pPr>
          <w:r>
            <w:rPr>
              <w:rFonts w:ascii="Arial" w:hAnsi="Arial" w:cs="Arial"/>
              <w:sz w:val="24"/>
              <w:szCs w:val="24"/>
              <w:lang w:eastAsia="en-US"/>
            </w:rPr>
            <w:t>FOND ZA ZAŠTITU OKOLIŠA I ENERGETSKU UČINKOVITOST</w:t>
          </w:r>
        </w:p>
      </w:tc>
    </w:tr>
    <w:tr w:rsidR="00EF06E3" w:rsidTr="0064246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06E3" w:rsidRDefault="00EF06E3">
          <w:pPr>
            <w:widowControl/>
            <w:autoSpaceDE/>
            <w:autoSpaceDN/>
            <w:adjustRightInd/>
            <w:rPr>
              <w:lang w:eastAsia="en-US"/>
            </w:rPr>
          </w:pPr>
        </w:p>
      </w:tc>
      <w:tc>
        <w:tcPr>
          <w:tcW w:w="82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F06E3" w:rsidRDefault="00EF06E3" w:rsidP="001B231C">
          <w:pPr>
            <w:tabs>
              <w:tab w:val="center" w:pos="4536"/>
              <w:tab w:val="right" w:pos="9072"/>
            </w:tabs>
            <w:jc w:val="center"/>
            <w:rPr>
              <w:rFonts w:ascii="Arial" w:hAnsi="Arial" w:cs="Arial"/>
              <w:sz w:val="24"/>
              <w:szCs w:val="24"/>
              <w:lang w:eastAsia="en-US"/>
            </w:rPr>
          </w:pPr>
          <w:r>
            <w:rPr>
              <w:rFonts w:ascii="Arial" w:hAnsi="Arial" w:cs="Arial"/>
              <w:sz w:val="24"/>
              <w:szCs w:val="24"/>
              <w:lang w:eastAsia="en-US"/>
            </w:rPr>
            <w:t>E-BAG-48/2016</w:t>
          </w:r>
        </w:p>
      </w:tc>
    </w:tr>
    <w:tr w:rsidR="00EF06E3" w:rsidTr="0064246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06E3" w:rsidRDefault="00EF06E3">
          <w:pPr>
            <w:widowControl/>
            <w:autoSpaceDE/>
            <w:autoSpaceDN/>
            <w:adjustRightInd/>
            <w:rPr>
              <w:lang w:eastAsia="en-US"/>
            </w:rPr>
          </w:pPr>
        </w:p>
      </w:tc>
      <w:tc>
        <w:tcPr>
          <w:tcW w:w="825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F06E3" w:rsidRDefault="00EF06E3">
          <w:pPr>
            <w:tabs>
              <w:tab w:val="center" w:pos="4536"/>
              <w:tab w:val="right" w:pos="9072"/>
            </w:tabs>
            <w:jc w:val="center"/>
            <w:rPr>
              <w:rFonts w:ascii="Arial" w:hAnsi="Arial" w:cs="Arial"/>
              <w:b/>
              <w:sz w:val="24"/>
              <w:szCs w:val="24"/>
              <w:lang w:eastAsia="en-US"/>
            </w:rPr>
          </w:pPr>
          <w:r>
            <w:rPr>
              <w:rFonts w:ascii="Arial" w:hAnsi="Arial" w:cs="Arial"/>
              <w:b/>
              <w:sz w:val="24"/>
              <w:szCs w:val="24"/>
              <w:lang w:eastAsia="en-US"/>
            </w:rPr>
            <w:t>POZIV NA DOSTAVU PONUDA</w:t>
          </w:r>
        </w:p>
      </w:tc>
    </w:tr>
  </w:tbl>
  <w:p w:rsidR="00EF06E3" w:rsidRPr="00821E80" w:rsidRDefault="00EF06E3" w:rsidP="00821E80">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6E3" w:rsidRPr="00350030" w:rsidRDefault="00EF06E3" w:rsidP="00350030">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1">
    <w:nsid w:val="0000000B"/>
    <w:multiLevelType w:val="multilevel"/>
    <w:tmpl w:val="0000000B"/>
    <w:name w:val="WW8Num11"/>
    <w:lvl w:ilvl="0">
      <w:numFmt w:val="bullet"/>
      <w:lvlText w:val="-"/>
      <w:lvlJc w:val="left"/>
      <w:pPr>
        <w:tabs>
          <w:tab w:val="num" w:pos="1440"/>
        </w:tabs>
        <w:ind w:left="1440" w:hanging="360"/>
      </w:pPr>
      <w:rPr>
        <w:rFonts w:ascii="Times New Roman" w:hAnsi="Times New Roman"/>
        <w:b/>
        <w:i w:val="0"/>
        <w:sz w:val="28"/>
        <w:szCs w:val="28"/>
      </w:rPr>
    </w:lvl>
    <w:lvl w:ilvl="1">
      <w:start w:val="1"/>
      <w:numFmt w:val="bullet"/>
      <w:lvlText w:val="o"/>
      <w:lvlJc w:val="left"/>
      <w:pPr>
        <w:tabs>
          <w:tab w:val="num" w:pos="1440"/>
        </w:tabs>
        <w:ind w:left="1440" w:hanging="360"/>
      </w:pPr>
      <w:rPr>
        <w:rFonts w:ascii="Courier New" w:hAnsi="Courier New"/>
        <w:b/>
        <w:i w:val="0"/>
        <w:sz w:val="24"/>
      </w:rPr>
    </w:lvl>
    <w:lvl w:ilvl="2">
      <w:start w:val="1"/>
      <w:numFmt w:val="bullet"/>
      <w:lvlText w:val=""/>
      <w:lvlJc w:val="left"/>
      <w:pPr>
        <w:tabs>
          <w:tab w:val="num" w:pos="2160"/>
        </w:tabs>
        <w:ind w:left="2160" w:hanging="360"/>
      </w:pPr>
      <w:rPr>
        <w:rFonts w:ascii="Wingdings" w:hAnsi="Wingdings"/>
        <w:b/>
        <w:i w:val="0"/>
        <w:color w:val="000080"/>
        <w:sz w:val="24"/>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b/>
        <w:i w:val="0"/>
        <w:sz w:val="24"/>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b/>
        <w:i w:val="0"/>
        <w:sz w:val="24"/>
      </w:rPr>
    </w:lvl>
    <w:lvl w:ilvl="8">
      <w:start w:val="1"/>
      <w:numFmt w:val="bullet"/>
      <w:lvlText w:val=""/>
      <w:lvlJc w:val="left"/>
      <w:pPr>
        <w:tabs>
          <w:tab w:val="num" w:pos="6480"/>
        </w:tabs>
        <w:ind w:left="6480" w:hanging="360"/>
      </w:pPr>
      <w:rPr>
        <w:rFonts w:ascii="Wingdings" w:hAnsi="Wingdings"/>
      </w:rPr>
    </w:lvl>
  </w:abstractNum>
  <w:abstractNum w:abstractNumId="2">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3">
    <w:nsid w:val="107044BD"/>
    <w:multiLevelType w:val="hybridMultilevel"/>
    <w:tmpl w:val="0EBA63F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5">
      <w:start w:val="1"/>
      <w:numFmt w:val="bullet"/>
      <w:lvlText w:val=""/>
      <w:lvlJc w:val="left"/>
      <w:pPr>
        <w:ind w:left="2880" w:hanging="360"/>
      </w:pPr>
      <w:rPr>
        <w:rFonts w:ascii="Wingdings" w:hAnsi="Wingdings"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15D48C6"/>
    <w:multiLevelType w:val="hybridMultilevel"/>
    <w:tmpl w:val="A2D8BD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5807CD3"/>
    <w:multiLevelType w:val="hybridMultilevel"/>
    <w:tmpl w:val="88A22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5E40595"/>
    <w:multiLevelType w:val="multilevel"/>
    <w:tmpl w:val="A9943162"/>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C8B3B7F"/>
    <w:multiLevelType w:val="hybridMultilevel"/>
    <w:tmpl w:val="2B94103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3">
      <w:start w:val="1"/>
      <w:numFmt w:val="bullet"/>
      <w:lvlText w:val="o"/>
      <w:lvlJc w:val="left"/>
      <w:pPr>
        <w:ind w:left="2160" w:hanging="360"/>
      </w:pPr>
      <w:rPr>
        <w:rFonts w:ascii="Courier New" w:hAnsi="Courier New" w:cs="Courier New"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D893AA0"/>
    <w:multiLevelType w:val="hybridMultilevel"/>
    <w:tmpl w:val="ABF2E0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3B51CBA"/>
    <w:multiLevelType w:val="hybridMultilevel"/>
    <w:tmpl w:val="916A1970"/>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nsid w:val="283B0F61"/>
    <w:multiLevelType w:val="hybridMultilevel"/>
    <w:tmpl w:val="9138BE8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9E44F79"/>
    <w:multiLevelType w:val="hybridMultilevel"/>
    <w:tmpl w:val="F008E9F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A1A5B96"/>
    <w:multiLevelType w:val="hybridMultilevel"/>
    <w:tmpl w:val="C07290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A22055A"/>
    <w:multiLevelType w:val="hybridMultilevel"/>
    <w:tmpl w:val="D9204FB8"/>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428" w:hanging="360"/>
      </w:pPr>
      <w:rPr>
        <w:rFonts w:ascii="Courier New" w:hAnsi="Courier New" w:cs="Courier New" w:hint="default"/>
      </w:rPr>
    </w:lvl>
    <w:lvl w:ilvl="2" w:tplc="041A0005">
      <w:start w:val="1"/>
      <w:numFmt w:val="bullet"/>
      <w:lvlText w:val=""/>
      <w:lvlJc w:val="left"/>
      <w:pPr>
        <w:ind w:left="2148" w:hanging="360"/>
      </w:pPr>
      <w:rPr>
        <w:rFonts w:ascii="Wingdings" w:hAnsi="Wingdings" w:hint="default"/>
      </w:rPr>
    </w:lvl>
    <w:lvl w:ilvl="3" w:tplc="041A0001">
      <w:start w:val="1"/>
      <w:numFmt w:val="bullet"/>
      <w:lvlText w:val=""/>
      <w:lvlJc w:val="left"/>
      <w:pPr>
        <w:ind w:left="2868" w:hanging="360"/>
      </w:pPr>
      <w:rPr>
        <w:rFonts w:ascii="Symbol" w:hAnsi="Symbol" w:hint="default"/>
      </w:rPr>
    </w:lvl>
    <w:lvl w:ilvl="4" w:tplc="041A0003">
      <w:start w:val="1"/>
      <w:numFmt w:val="bullet"/>
      <w:lvlText w:val="o"/>
      <w:lvlJc w:val="left"/>
      <w:pPr>
        <w:ind w:left="3588" w:hanging="360"/>
      </w:pPr>
      <w:rPr>
        <w:rFonts w:ascii="Courier New" w:hAnsi="Courier New" w:cs="Courier New" w:hint="default"/>
      </w:rPr>
    </w:lvl>
    <w:lvl w:ilvl="5" w:tplc="041A0005">
      <w:start w:val="1"/>
      <w:numFmt w:val="bullet"/>
      <w:lvlText w:val=""/>
      <w:lvlJc w:val="left"/>
      <w:pPr>
        <w:ind w:left="4308" w:hanging="360"/>
      </w:pPr>
      <w:rPr>
        <w:rFonts w:ascii="Wingdings" w:hAnsi="Wingdings" w:hint="default"/>
      </w:rPr>
    </w:lvl>
    <w:lvl w:ilvl="6" w:tplc="041A0001">
      <w:start w:val="1"/>
      <w:numFmt w:val="bullet"/>
      <w:lvlText w:val=""/>
      <w:lvlJc w:val="left"/>
      <w:pPr>
        <w:ind w:left="5028" w:hanging="360"/>
      </w:pPr>
      <w:rPr>
        <w:rFonts w:ascii="Symbol" w:hAnsi="Symbol" w:hint="default"/>
      </w:rPr>
    </w:lvl>
    <w:lvl w:ilvl="7" w:tplc="041A0003">
      <w:start w:val="1"/>
      <w:numFmt w:val="bullet"/>
      <w:lvlText w:val="o"/>
      <w:lvlJc w:val="left"/>
      <w:pPr>
        <w:ind w:left="5748" w:hanging="360"/>
      </w:pPr>
      <w:rPr>
        <w:rFonts w:ascii="Courier New" w:hAnsi="Courier New" w:cs="Courier New" w:hint="default"/>
      </w:rPr>
    </w:lvl>
    <w:lvl w:ilvl="8" w:tplc="041A0005">
      <w:start w:val="1"/>
      <w:numFmt w:val="bullet"/>
      <w:lvlText w:val=""/>
      <w:lvlJc w:val="left"/>
      <w:pPr>
        <w:ind w:left="6468" w:hanging="360"/>
      </w:pPr>
      <w:rPr>
        <w:rFonts w:ascii="Wingdings" w:hAnsi="Wingdings" w:hint="default"/>
      </w:rPr>
    </w:lvl>
  </w:abstractNum>
  <w:abstractNum w:abstractNumId="14">
    <w:nsid w:val="39787381"/>
    <w:multiLevelType w:val="multilevel"/>
    <w:tmpl w:val="FD7E5CEA"/>
    <w:lvl w:ilvl="0">
      <w:start w:val="12"/>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5">
    <w:nsid w:val="3AAE5E0B"/>
    <w:multiLevelType w:val="hybridMultilevel"/>
    <w:tmpl w:val="2D5EC4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E934045"/>
    <w:multiLevelType w:val="hybridMultilevel"/>
    <w:tmpl w:val="13BA2018"/>
    <w:lvl w:ilvl="0" w:tplc="C08C3E8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5093B86"/>
    <w:multiLevelType w:val="hybridMultilevel"/>
    <w:tmpl w:val="4552D7F2"/>
    <w:lvl w:ilvl="0" w:tplc="E2EE88C4">
      <w:start w:val="1"/>
      <w:numFmt w:val="lowerLetter"/>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nsid w:val="45853FF0"/>
    <w:multiLevelType w:val="hybridMultilevel"/>
    <w:tmpl w:val="5BDEC8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BC45199"/>
    <w:multiLevelType w:val="hybridMultilevel"/>
    <w:tmpl w:val="58505138"/>
    <w:lvl w:ilvl="0" w:tplc="4D4CB874">
      <w:start w:val="1"/>
      <w:numFmt w:val="bullet"/>
      <w:lvlText w:val="-"/>
      <w:lvlJc w:val="left"/>
      <w:pPr>
        <w:ind w:left="502"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9F26D25"/>
    <w:multiLevelType w:val="multilevel"/>
    <w:tmpl w:val="6C2087EC"/>
    <w:lvl w:ilvl="0">
      <w:start w:val="1"/>
      <w:numFmt w:val="upperRoman"/>
      <w:pStyle w:val="2012NASLOV1"/>
      <w:lvlText w:val="%1."/>
      <w:lvlJc w:val="left"/>
      <w:pPr>
        <w:ind w:left="360"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AA47E79"/>
    <w:multiLevelType w:val="hybridMultilevel"/>
    <w:tmpl w:val="7690F3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C1605EE"/>
    <w:multiLevelType w:val="hybridMultilevel"/>
    <w:tmpl w:val="02D883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D2A4C68"/>
    <w:multiLevelType w:val="hybridMultilevel"/>
    <w:tmpl w:val="8A5A1950"/>
    <w:lvl w:ilvl="0" w:tplc="C08C3E8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1485BE3"/>
    <w:multiLevelType w:val="singleLevel"/>
    <w:tmpl w:val="FF1C6DDA"/>
    <w:lvl w:ilvl="0">
      <w:start w:val="1"/>
      <w:numFmt w:val="bullet"/>
      <w:pStyle w:val="CRTICA"/>
      <w:lvlText w:val=""/>
      <w:lvlJc w:val="left"/>
      <w:pPr>
        <w:tabs>
          <w:tab w:val="num" w:pos="360"/>
        </w:tabs>
        <w:ind w:left="360" w:hanging="360"/>
      </w:pPr>
      <w:rPr>
        <w:rFonts w:ascii="Symbol" w:hAnsi="Symbol" w:hint="default"/>
      </w:rPr>
    </w:lvl>
  </w:abstractNum>
  <w:abstractNum w:abstractNumId="25">
    <w:nsid w:val="64E60830"/>
    <w:multiLevelType w:val="hybridMultilevel"/>
    <w:tmpl w:val="DDFCB70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8537A3A"/>
    <w:multiLevelType w:val="hybridMultilevel"/>
    <w:tmpl w:val="2EEEC08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C781862"/>
    <w:multiLevelType w:val="hybridMultilevel"/>
    <w:tmpl w:val="95009F34"/>
    <w:lvl w:ilvl="0" w:tplc="BC6C11E0">
      <w:start w:val="1"/>
      <w:numFmt w:val="decimal"/>
      <w:pStyle w:val="2012Naslov2"/>
      <w:lvlText w:val="%1."/>
      <w:lvlJc w:val="left"/>
      <w:pPr>
        <w:tabs>
          <w:tab w:val="num" w:pos="596"/>
        </w:tabs>
        <w:ind w:left="596"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28">
    <w:nsid w:val="788421E9"/>
    <w:multiLevelType w:val="hybridMultilevel"/>
    <w:tmpl w:val="FA52BF6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BA9EC412">
      <w:numFmt w:val="bullet"/>
      <w:lvlText w:val="−"/>
      <w:lvlJc w:val="left"/>
      <w:pPr>
        <w:ind w:left="3600" w:hanging="360"/>
      </w:pPr>
      <w:rPr>
        <w:rFonts w:ascii="Arial" w:eastAsia="Times New Roman" w:hAnsi="Arial"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D546512"/>
    <w:multiLevelType w:val="hybridMultilevel"/>
    <w:tmpl w:val="42DE88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F4C4CA6"/>
    <w:multiLevelType w:val="hybridMultilevel"/>
    <w:tmpl w:val="D5246AE0"/>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3">
      <w:start w:val="1"/>
      <w:numFmt w:val="bullet"/>
      <w:lvlText w:val="o"/>
      <w:lvlJc w:val="left"/>
      <w:pPr>
        <w:ind w:left="2160" w:hanging="360"/>
      </w:pPr>
      <w:rPr>
        <w:rFonts w:ascii="Courier New" w:hAnsi="Courier New" w:cs="Courier New"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abstractNumId w:val="24"/>
  </w:num>
  <w:num w:numId="2">
    <w:abstractNumId w:val="21"/>
  </w:num>
  <w:num w:numId="3">
    <w:abstractNumId w:val="27"/>
  </w:num>
  <w:num w:numId="4">
    <w:abstractNumId w:val="31"/>
  </w:num>
  <w:num w:numId="5">
    <w:abstractNumId w:val="20"/>
  </w:num>
  <w:num w:numId="6">
    <w:abstractNumId w:val="2"/>
  </w:num>
  <w:num w:numId="7">
    <w:abstractNumId w:val="29"/>
  </w:num>
  <w:num w:numId="8">
    <w:abstractNumId w:val="14"/>
  </w:num>
  <w:num w:numId="9">
    <w:abstractNumId w:val="5"/>
  </w:num>
  <w:num w:numId="10">
    <w:abstractNumId w:val="6"/>
  </w:num>
  <w:num w:numId="11">
    <w:abstractNumId w:val="19"/>
  </w:num>
  <w:num w:numId="12">
    <w:abstractNumId w:val="17"/>
  </w:num>
  <w:num w:numId="13">
    <w:abstractNumId w:val="10"/>
  </w:num>
  <w:num w:numId="14">
    <w:abstractNumId w:val="7"/>
  </w:num>
  <w:num w:numId="15">
    <w:abstractNumId w:val="28"/>
  </w:num>
  <w:num w:numId="16">
    <w:abstractNumId w:val="18"/>
  </w:num>
  <w:num w:numId="17">
    <w:abstractNumId w:val="30"/>
  </w:num>
  <w:num w:numId="18">
    <w:abstractNumId w:val="16"/>
  </w:num>
  <w:num w:numId="19">
    <w:abstractNumId w:val="12"/>
  </w:num>
  <w:num w:numId="20">
    <w:abstractNumId w:val="23"/>
  </w:num>
  <w:num w:numId="21">
    <w:abstractNumId w:val="8"/>
  </w:num>
  <w:num w:numId="22">
    <w:abstractNumId w:val="3"/>
  </w:num>
  <w:num w:numId="23">
    <w:abstractNumId w:val="25"/>
  </w:num>
  <w:num w:numId="24">
    <w:abstractNumId w:val="26"/>
  </w:num>
  <w:num w:numId="25">
    <w:abstractNumId w:val="4"/>
  </w:num>
  <w:num w:numId="26">
    <w:abstractNumId w:val="15"/>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502785"/>
  </w:hdrShapeDefaults>
  <w:footnotePr>
    <w:footnote w:id="-1"/>
    <w:footnote w:id="0"/>
  </w:footnotePr>
  <w:endnotePr>
    <w:endnote w:id="-1"/>
    <w:endnote w:id="0"/>
  </w:endnotePr>
  <w:compat/>
  <w:rsids>
    <w:rsidRoot w:val="00A8795F"/>
    <w:rsid w:val="00001914"/>
    <w:rsid w:val="00001FE6"/>
    <w:rsid w:val="00002A35"/>
    <w:rsid w:val="00003BF0"/>
    <w:rsid w:val="000055B4"/>
    <w:rsid w:val="00006B93"/>
    <w:rsid w:val="000074D6"/>
    <w:rsid w:val="0000765E"/>
    <w:rsid w:val="0000785F"/>
    <w:rsid w:val="00007D5E"/>
    <w:rsid w:val="00007F75"/>
    <w:rsid w:val="000112D2"/>
    <w:rsid w:val="000115CE"/>
    <w:rsid w:val="00012379"/>
    <w:rsid w:val="00013FDF"/>
    <w:rsid w:val="000146AD"/>
    <w:rsid w:val="00016744"/>
    <w:rsid w:val="00020393"/>
    <w:rsid w:val="000231A5"/>
    <w:rsid w:val="00023B69"/>
    <w:rsid w:val="00026B7E"/>
    <w:rsid w:val="000270F7"/>
    <w:rsid w:val="000277C3"/>
    <w:rsid w:val="00031651"/>
    <w:rsid w:val="000320DE"/>
    <w:rsid w:val="00032EB0"/>
    <w:rsid w:val="00034922"/>
    <w:rsid w:val="00034955"/>
    <w:rsid w:val="00040D7D"/>
    <w:rsid w:val="00041782"/>
    <w:rsid w:val="000426E9"/>
    <w:rsid w:val="00042F43"/>
    <w:rsid w:val="00043319"/>
    <w:rsid w:val="0004585C"/>
    <w:rsid w:val="00045FD2"/>
    <w:rsid w:val="0004662B"/>
    <w:rsid w:val="000506CC"/>
    <w:rsid w:val="00050D63"/>
    <w:rsid w:val="00052049"/>
    <w:rsid w:val="000541FD"/>
    <w:rsid w:val="0005544E"/>
    <w:rsid w:val="00055ED5"/>
    <w:rsid w:val="00056F6C"/>
    <w:rsid w:val="00057C95"/>
    <w:rsid w:val="00060AB5"/>
    <w:rsid w:val="000612F2"/>
    <w:rsid w:val="000627CC"/>
    <w:rsid w:val="00062B2F"/>
    <w:rsid w:val="00064290"/>
    <w:rsid w:val="00064EAE"/>
    <w:rsid w:val="00065413"/>
    <w:rsid w:val="0006564D"/>
    <w:rsid w:val="0006652E"/>
    <w:rsid w:val="0006773E"/>
    <w:rsid w:val="00070190"/>
    <w:rsid w:val="00070E94"/>
    <w:rsid w:val="00072E0F"/>
    <w:rsid w:val="000743D0"/>
    <w:rsid w:val="00077CF8"/>
    <w:rsid w:val="000803C1"/>
    <w:rsid w:val="00080DD5"/>
    <w:rsid w:val="00082A9B"/>
    <w:rsid w:val="00082C65"/>
    <w:rsid w:val="00082ED7"/>
    <w:rsid w:val="00082F03"/>
    <w:rsid w:val="0008335A"/>
    <w:rsid w:val="0008392A"/>
    <w:rsid w:val="00084282"/>
    <w:rsid w:val="00085F3C"/>
    <w:rsid w:val="000870FA"/>
    <w:rsid w:val="00087676"/>
    <w:rsid w:val="00092D6F"/>
    <w:rsid w:val="00093C28"/>
    <w:rsid w:val="00094246"/>
    <w:rsid w:val="00094E51"/>
    <w:rsid w:val="00097726"/>
    <w:rsid w:val="000A026F"/>
    <w:rsid w:val="000A22ED"/>
    <w:rsid w:val="000A2D56"/>
    <w:rsid w:val="000A32F5"/>
    <w:rsid w:val="000A34B6"/>
    <w:rsid w:val="000A4327"/>
    <w:rsid w:val="000A4DEC"/>
    <w:rsid w:val="000A7C27"/>
    <w:rsid w:val="000A7E20"/>
    <w:rsid w:val="000B525E"/>
    <w:rsid w:val="000B54BD"/>
    <w:rsid w:val="000B6400"/>
    <w:rsid w:val="000C0C2A"/>
    <w:rsid w:val="000C0EB0"/>
    <w:rsid w:val="000C0FCB"/>
    <w:rsid w:val="000C1E04"/>
    <w:rsid w:val="000C3764"/>
    <w:rsid w:val="000C4446"/>
    <w:rsid w:val="000C5003"/>
    <w:rsid w:val="000C60A3"/>
    <w:rsid w:val="000C66D3"/>
    <w:rsid w:val="000C6C9E"/>
    <w:rsid w:val="000D0864"/>
    <w:rsid w:val="000D08F3"/>
    <w:rsid w:val="000D376C"/>
    <w:rsid w:val="000D416E"/>
    <w:rsid w:val="000D4C04"/>
    <w:rsid w:val="000D4F67"/>
    <w:rsid w:val="000D7FB2"/>
    <w:rsid w:val="000E09D5"/>
    <w:rsid w:val="000E1410"/>
    <w:rsid w:val="000E155E"/>
    <w:rsid w:val="000E1CBF"/>
    <w:rsid w:val="000E2A50"/>
    <w:rsid w:val="000E4210"/>
    <w:rsid w:val="000E46BC"/>
    <w:rsid w:val="000E4D31"/>
    <w:rsid w:val="000E6502"/>
    <w:rsid w:val="000E769A"/>
    <w:rsid w:val="000F0354"/>
    <w:rsid w:val="000F0BCB"/>
    <w:rsid w:val="000F0CF8"/>
    <w:rsid w:val="000F1A41"/>
    <w:rsid w:val="000F2104"/>
    <w:rsid w:val="000F33AE"/>
    <w:rsid w:val="000F415D"/>
    <w:rsid w:val="000F5020"/>
    <w:rsid w:val="00101DF0"/>
    <w:rsid w:val="00102300"/>
    <w:rsid w:val="001040C4"/>
    <w:rsid w:val="0010469E"/>
    <w:rsid w:val="00104C81"/>
    <w:rsid w:val="00104EA8"/>
    <w:rsid w:val="001050DF"/>
    <w:rsid w:val="00107D74"/>
    <w:rsid w:val="00110C4F"/>
    <w:rsid w:val="001110EA"/>
    <w:rsid w:val="00111D86"/>
    <w:rsid w:val="00112237"/>
    <w:rsid w:val="0011252F"/>
    <w:rsid w:val="0011347B"/>
    <w:rsid w:val="0011463A"/>
    <w:rsid w:val="0011497D"/>
    <w:rsid w:val="001166B6"/>
    <w:rsid w:val="0011765A"/>
    <w:rsid w:val="00117AF4"/>
    <w:rsid w:val="00117FA6"/>
    <w:rsid w:val="0012020B"/>
    <w:rsid w:val="00121DFE"/>
    <w:rsid w:val="00122126"/>
    <w:rsid w:val="00125F2A"/>
    <w:rsid w:val="0012630C"/>
    <w:rsid w:val="00130259"/>
    <w:rsid w:val="001306C9"/>
    <w:rsid w:val="00130E37"/>
    <w:rsid w:val="00133117"/>
    <w:rsid w:val="00133F36"/>
    <w:rsid w:val="00134D96"/>
    <w:rsid w:val="0013654C"/>
    <w:rsid w:val="00137C0A"/>
    <w:rsid w:val="00140BA4"/>
    <w:rsid w:val="0014141E"/>
    <w:rsid w:val="001446D2"/>
    <w:rsid w:val="00144D90"/>
    <w:rsid w:val="00145C70"/>
    <w:rsid w:val="001465A8"/>
    <w:rsid w:val="00146A58"/>
    <w:rsid w:val="00146CC7"/>
    <w:rsid w:val="00146F26"/>
    <w:rsid w:val="0014703A"/>
    <w:rsid w:val="0014782C"/>
    <w:rsid w:val="00147C12"/>
    <w:rsid w:val="00147C42"/>
    <w:rsid w:val="00150033"/>
    <w:rsid w:val="0015015B"/>
    <w:rsid w:val="00150CA7"/>
    <w:rsid w:val="00154475"/>
    <w:rsid w:val="00154629"/>
    <w:rsid w:val="00154850"/>
    <w:rsid w:val="00154D3D"/>
    <w:rsid w:val="0015572C"/>
    <w:rsid w:val="00157391"/>
    <w:rsid w:val="001606E0"/>
    <w:rsid w:val="00160F79"/>
    <w:rsid w:val="00161E5E"/>
    <w:rsid w:val="00162B84"/>
    <w:rsid w:val="001646A8"/>
    <w:rsid w:val="00164D33"/>
    <w:rsid w:val="00164D56"/>
    <w:rsid w:val="001655A4"/>
    <w:rsid w:val="00165A89"/>
    <w:rsid w:val="00165FC8"/>
    <w:rsid w:val="00172091"/>
    <w:rsid w:val="00172556"/>
    <w:rsid w:val="00172FC8"/>
    <w:rsid w:val="00175950"/>
    <w:rsid w:val="0017769C"/>
    <w:rsid w:val="00180389"/>
    <w:rsid w:val="00183BC0"/>
    <w:rsid w:val="001856D2"/>
    <w:rsid w:val="00185E05"/>
    <w:rsid w:val="00187FF9"/>
    <w:rsid w:val="001909A3"/>
    <w:rsid w:val="00191A2F"/>
    <w:rsid w:val="00192FB6"/>
    <w:rsid w:val="0019394F"/>
    <w:rsid w:val="001940DE"/>
    <w:rsid w:val="00195543"/>
    <w:rsid w:val="001977B5"/>
    <w:rsid w:val="00197A56"/>
    <w:rsid w:val="001A108A"/>
    <w:rsid w:val="001A12CA"/>
    <w:rsid w:val="001A199D"/>
    <w:rsid w:val="001A1C7A"/>
    <w:rsid w:val="001A2E5D"/>
    <w:rsid w:val="001A55BE"/>
    <w:rsid w:val="001A5B8D"/>
    <w:rsid w:val="001A72FA"/>
    <w:rsid w:val="001B231C"/>
    <w:rsid w:val="001B4D1B"/>
    <w:rsid w:val="001B5657"/>
    <w:rsid w:val="001B67F2"/>
    <w:rsid w:val="001B687A"/>
    <w:rsid w:val="001C1CF5"/>
    <w:rsid w:val="001C4115"/>
    <w:rsid w:val="001C4275"/>
    <w:rsid w:val="001C456F"/>
    <w:rsid w:val="001C4D29"/>
    <w:rsid w:val="001C609D"/>
    <w:rsid w:val="001C66FD"/>
    <w:rsid w:val="001C674C"/>
    <w:rsid w:val="001D0AB1"/>
    <w:rsid w:val="001D1B8A"/>
    <w:rsid w:val="001D2066"/>
    <w:rsid w:val="001D2717"/>
    <w:rsid w:val="001D4A18"/>
    <w:rsid w:val="001D4CC1"/>
    <w:rsid w:val="001D4DA6"/>
    <w:rsid w:val="001D5431"/>
    <w:rsid w:val="001D5D35"/>
    <w:rsid w:val="001D5FD1"/>
    <w:rsid w:val="001D6EF3"/>
    <w:rsid w:val="001D7D51"/>
    <w:rsid w:val="001E3262"/>
    <w:rsid w:val="001E34DE"/>
    <w:rsid w:val="001E376F"/>
    <w:rsid w:val="001E38A7"/>
    <w:rsid w:val="001E3EDC"/>
    <w:rsid w:val="001E6F4E"/>
    <w:rsid w:val="001E77B9"/>
    <w:rsid w:val="001F006E"/>
    <w:rsid w:val="001F1BD6"/>
    <w:rsid w:val="001F23F9"/>
    <w:rsid w:val="001F3175"/>
    <w:rsid w:val="001F5407"/>
    <w:rsid w:val="001F5B86"/>
    <w:rsid w:val="001F7F27"/>
    <w:rsid w:val="0020416E"/>
    <w:rsid w:val="00204484"/>
    <w:rsid w:val="00204C56"/>
    <w:rsid w:val="00210640"/>
    <w:rsid w:val="00210E76"/>
    <w:rsid w:val="00211CA6"/>
    <w:rsid w:val="00211FEB"/>
    <w:rsid w:val="00213E80"/>
    <w:rsid w:val="00213F8C"/>
    <w:rsid w:val="002148C8"/>
    <w:rsid w:val="00215886"/>
    <w:rsid w:val="002173B9"/>
    <w:rsid w:val="00220774"/>
    <w:rsid w:val="0022207C"/>
    <w:rsid w:val="002232A1"/>
    <w:rsid w:val="002233D5"/>
    <w:rsid w:val="00223EB4"/>
    <w:rsid w:val="00224435"/>
    <w:rsid w:val="00226B63"/>
    <w:rsid w:val="0022737C"/>
    <w:rsid w:val="00232409"/>
    <w:rsid w:val="002327AF"/>
    <w:rsid w:val="00233F7F"/>
    <w:rsid w:val="00234559"/>
    <w:rsid w:val="00234FE8"/>
    <w:rsid w:val="002350B0"/>
    <w:rsid w:val="002358A4"/>
    <w:rsid w:val="002367F8"/>
    <w:rsid w:val="00237916"/>
    <w:rsid w:val="00240685"/>
    <w:rsid w:val="002409D9"/>
    <w:rsid w:val="00240C53"/>
    <w:rsid w:val="00241FF9"/>
    <w:rsid w:val="00242893"/>
    <w:rsid w:val="0024333B"/>
    <w:rsid w:val="00244A33"/>
    <w:rsid w:val="00244D09"/>
    <w:rsid w:val="00244E76"/>
    <w:rsid w:val="00245E62"/>
    <w:rsid w:val="00247F73"/>
    <w:rsid w:val="00251D02"/>
    <w:rsid w:val="00251E1B"/>
    <w:rsid w:val="0025299A"/>
    <w:rsid w:val="00252DBA"/>
    <w:rsid w:val="00253422"/>
    <w:rsid w:val="002539A5"/>
    <w:rsid w:val="002557AD"/>
    <w:rsid w:val="00256DB3"/>
    <w:rsid w:val="00256FDA"/>
    <w:rsid w:val="00257F87"/>
    <w:rsid w:val="00257FAC"/>
    <w:rsid w:val="0026004B"/>
    <w:rsid w:val="00261EE5"/>
    <w:rsid w:val="00262165"/>
    <w:rsid w:val="002632F5"/>
    <w:rsid w:val="00264D82"/>
    <w:rsid w:val="00264E85"/>
    <w:rsid w:val="002652EA"/>
    <w:rsid w:val="00272121"/>
    <w:rsid w:val="002722A2"/>
    <w:rsid w:val="00273814"/>
    <w:rsid w:val="00274BF3"/>
    <w:rsid w:val="00275503"/>
    <w:rsid w:val="00276799"/>
    <w:rsid w:val="0028226F"/>
    <w:rsid w:val="00282314"/>
    <w:rsid w:val="0028309D"/>
    <w:rsid w:val="00283CD2"/>
    <w:rsid w:val="002857E3"/>
    <w:rsid w:val="0028636C"/>
    <w:rsid w:val="00290090"/>
    <w:rsid w:val="00290C89"/>
    <w:rsid w:val="00293502"/>
    <w:rsid w:val="00294BB1"/>
    <w:rsid w:val="00296F8C"/>
    <w:rsid w:val="002A100C"/>
    <w:rsid w:val="002A2959"/>
    <w:rsid w:val="002A375E"/>
    <w:rsid w:val="002A497A"/>
    <w:rsid w:val="002A4CA9"/>
    <w:rsid w:val="002A6CA9"/>
    <w:rsid w:val="002A7744"/>
    <w:rsid w:val="002B062A"/>
    <w:rsid w:val="002B12A8"/>
    <w:rsid w:val="002B1446"/>
    <w:rsid w:val="002B2714"/>
    <w:rsid w:val="002B41E6"/>
    <w:rsid w:val="002B4326"/>
    <w:rsid w:val="002B49E0"/>
    <w:rsid w:val="002B5B70"/>
    <w:rsid w:val="002B61DD"/>
    <w:rsid w:val="002B6DE2"/>
    <w:rsid w:val="002C038D"/>
    <w:rsid w:val="002C04B6"/>
    <w:rsid w:val="002C1602"/>
    <w:rsid w:val="002C34F7"/>
    <w:rsid w:val="002C4D9A"/>
    <w:rsid w:val="002C6E67"/>
    <w:rsid w:val="002C7533"/>
    <w:rsid w:val="002C7607"/>
    <w:rsid w:val="002D19DC"/>
    <w:rsid w:val="002D3C9F"/>
    <w:rsid w:val="002D3F2A"/>
    <w:rsid w:val="002D5F59"/>
    <w:rsid w:val="002E0770"/>
    <w:rsid w:val="002E1209"/>
    <w:rsid w:val="002E1263"/>
    <w:rsid w:val="002E6134"/>
    <w:rsid w:val="002E72EF"/>
    <w:rsid w:val="002E7DF8"/>
    <w:rsid w:val="002F004B"/>
    <w:rsid w:val="002F1537"/>
    <w:rsid w:val="002F181C"/>
    <w:rsid w:val="002F1EF3"/>
    <w:rsid w:val="002F3463"/>
    <w:rsid w:val="002F348B"/>
    <w:rsid w:val="002F3C45"/>
    <w:rsid w:val="002F4EAD"/>
    <w:rsid w:val="002F628F"/>
    <w:rsid w:val="002F6EF6"/>
    <w:rsid w:val="002F71D5"/>
    <w:rsid w:val="003000BD"/>
    <w:rsid w:val="0030267F"/>
    <w:rsid w:val="0030299F"/>
    <w:rsid w:val="003029F0"/>
    <w:rsid w:val="00302E3D"/>
    <w:rsid w:val="00305AD7"/>
    <w:rsid w:val="0031141E"/>
    <w:rsid w:val="003116F9"/>
    <w:rsid w:val="00314E95"/>
    <w:rsid w:val="00315D59"/>
    <w:rsid w:val="003170B1"/>
    <w:rsid w:val="003172AA"/>
    <w:rsid w:val="003173AD"/>
    <w:rsid w:val="00317D0F"/>
    <w:rsid w:val="003202CD"/>
    <w:rsid w:val="00322F37"/>
    <w:rsid w:val="0032406E"/>
    <w:rsid w:val="00324072"/>
    <w:rsid w:val="00327E43"/>
    <w:rsid w:val="0033238E"/>
    <w:rsid w:val="00333487"/>
    <w:rsid w:val="00333A19"/>
    <w:rsid w:val="00334745"/>
    <w:rsid w:val="00335663"/>
    <w:rsid w:val="003359A3"/>
    <w:rsid w:val="003359C5"/>
    <w:rsid w:val="00343320"/>
    <w:rsid w:val="00344137"/>
    <w:rsid w:val="00345E98"/>
    <w:rsid w:val="0034625D"/>
    <w:rsid w:val="00346790"/>
    <w:rsid w:val="00347FCA"/>
    <w:rsid w:val="00350030"/>
    <w:rsid w:val="00352545"/>
    <w:rsid w:val="0035283A"/>
    <w:rsid w:val="00353427"/>
    <w:rsid w:val="00353836"/>
    <w:rsid w:val="003556A0"/>
    <w:rsid w:val="00361FEE"/>
    <w:rsid w:val="00362CA9"/>
    <w:rsid w:val="003636F6"/>
    <w:rsid w:val="00365AE2"/>
    <w:rsid w:val="00367589"/>
    <w:rsid w:val="003709A1"/>
    <w:rsid w:val="0037104E"/>
    <w:rsid w:val="0037151A"/>
    <w:rsid w:val="00372988"/>
    <w:rsid w:val="003747D7"/>
    <w:rsid w:val="003761DA"/>
    <w:rsid w:val="0037677F"/>
    <w:rsid w:val="003776D8"/>
    <w:rsid w:val="00380379"/>
    <w:rsid w:val="00380998"/>
    <w:rsid w:val="00381456"/>
    <w:rsid w:val="003818F8"/>
    <w:rsid w:val="00383351"/>
    <w:rsid w:val="00383AF4"/>
    <w:rsid w:val="00383E7A"/>
    <w:rsid w:val="003846A3"/>
    <w:rsid w:val="00385AF4"/>
    <w:rsid w:val="00385E26"/>
    <w:rsid w:val="00386961"/>
    <w:rsid w:val="00386BBE"/>
    <w:rsid w:val="00386F3C"/>
    <w:rsid w:val="00390158"/>
    <w:rsid w:val="0039049B"/>
    <w:rsid w:val="003904ED"/>
    <w:rsid w:val="003915C6"/>
    <w:rsid w:val="00394C12"/>
    <w:rsid w:val="0039533E"/>
    <w:rsid w:val="00395831"/>
    <w:rsid w:val="00396EBB"/>
    <w:rsid w:val="003A0E88"/>
    <w:rsid w:val="003A1D37"/>
    <w:rsid w:val="003A2EE0"/>
    <w:rsid w:val="003A3280"/>
    <w:rsid w:val="003A4633"/>
    <w:rsid w:val="003A464E"/>
    <w:rsid w:val="003A5C37"/>
    <w:rsid w:val="003B0223"/>
    <w:rsid w:val="003B16EA"/>
    <w:rsid w:val="003B1A07"/>
    <w:rsid w:val="003B1E1F"/>
    <w:rsid w:val="003B307B"/>
    <w:rsid w:val="003B4246"/>
    <w:rsid w:val="003B4339"/>
    <w:rsid w:val="003B7B05"/>
    <w:rsid w:val="003B7FF0"/>
    <w:rsid w:val="003C1733"/>
    <w:rsid w:val="003C1CB7"/>
    <w:rsid w:val="003C1F8F"/>
    <w:rsid w:val="003C2386"/>
    <w:rsid w:val="003C2533"/>
    <w:rsid w:val="003C54E4"/>
    <w:rsid w:val="003C5710"/>
    <w:rsid w:val="003D0A58"/>
    <w:rsid w:val="003D1E07"/>
    <w:rsid w:val="003D22B3"/>
    <w:rsid w:val="003D319D"/>
    <w:rsid w:val="003E158B"/>
    <w:rsid w:val="003E15D4"/>
    <w:rsid w:val="003E1C8E"/>
    <w:rsid w:val="003E4A05"/>
    <w:rsid w:val="003E5F1A"/>
    <w:rsid w:val="003E7262"/>
    <w:rsid w:val="003F1A58"/>
    <w:rsid w:val="003F2516"/>
    <w:rsid w:val="003F43BD"/>
    <w:rsid w:val="003F463E"/>
    <w:rsid w:val="003F4B30"/>
    <w:rsid w:val="003F4B83"/>
    <w:rsid w:val="003F4BA8"/>
    <w:rsid w:val="003F4C53"/>
    <w:rsid w:val="003F552F"/>
    <w:rsid w:val="003F6E36"/>
    <w:rsid w:val="003F76FC"/>
    <w:rsid w:val="0040304D"/>
    <w:rsid w:val="00403293"/>
    <w:rsid w:val="00403ABB"/>
    <w:rsid w:val="00404C75"/>
    <w:rsid w:val="0040684D"/>
    <w:rsid w:val="00406EA2"/>
    <w:rsid w:val="00407531"/>
    <w:rsid w:val="0040791F"/>
    <w:rsid w:val="00407A93"/>
    <w:rsid w:val="004108F2"/>
    <w:rsid w:val="0041158C"/>
    <w:rsid w:val="00411F5B"/>
    <w:rsid w:val="0041370C"/>
    <w:rsid w:val="00414339"/>
    <w:rsid w:val="00414CAC"/>
    <w:rsid w:val="004152B1"/>
    <w:rsid w:val="00415BEF"/>
    <w:rsid w:val="00416C13"/>
    <w:rsid w:val="00420A68"/>
    <w:rsid w:val="004215BA"/>
    <w:rsid w:val="0042583C"/>
    <w:rsid w:val="00427209"/>
    <w:rsid w:val="00431B23"/>
    <w:rsid w:val="00432C4A"/>
    <w:rsid w:val="00432CF4"/>
    <w:rsid w:val="004347B2"/>
    <w:rsid w:val="00434DF9"/>
    <w:rsid w:val="00434F2D"/>
    <w:rsid w:val="00435AA7"/>
    <w:rsid w:val="00437408"/>
    <w:rsid w:val="004429C0"/>
    <w:rsid w:val="00443729"/>
    <w:rsid w:val="00444CB4"/>
    <w:rsid w:val="00445A8F"/>
    <w:rsid w:val="004460FF"/>
    <w:rsid w:val="00446940"/>
    <w:rsid w:val="00450224"/>
    <w:rsid w:val="00450360"/>
    <w:rsid w:val="004508B9"/>
    <w:rsid w:val="00450ABC"/>
    <w:rsid w:val="00452C48"/>
    <w:rsid w:val="00453EA1"/>
    <w:rsid w:val="00455DF0"/>
    <w:rsid w:val="0045759D"/>
    <w:rsid w:val="00461955"/>
    <w:rsid w:val="00462171"/>
    <w:rsid w:val="00463647"/>
    <w:rsid w:val="00464015"/>
    <w:rsid w:val="00464168"/>
    <w:rsid w:val="004647AF"/>
    <w:rsid w:val="00466673"/>
    <w:rsid w:val="00470D6E"/>
    <w:rsid w:val="00471A7F"/>
    <w:rsid w:val="0047297C"/>
    <w:rsid w:val="00474417"/>
    <w:rsid w:val="0047519E"/>
    <w:rsid w:val="004752F6"/>
    <w:rsid w:val="0047541D"/>
    <w:rsid w:val="00476BAE"/>
    <w:rsid w:val="00477294"/>
    <w:rsid w:val="00480101"/>
    <w:rsid w:val="00480B83"/>
    <w:rsid w:val="00480E0E"/>
    <w:rsid w:val="00482BC4"/>
    <w:rsid w:val="00482C3C"/>
    <w:rsid w:val="00482DED"/>
    <w:rsid w:val="00486F07"/>
    <w:rsid w:val="004903CE"/>
    <w:rsid w:val="0049103D"/>
    <w:rsid w:val="00491CC1"/>
    <w:rsid w:val="00492085"/>
    <w:rsid w:val="0049215D"/>
    <w:rsid w:val="00493510"/>
    <w:rsid w:val="00494B46"/>
    <w:rsid w:val="00496EB8"/>
    <w:rsid w:val="004A0617"/>
    <w:rsid w:val="004A1581"/>
    <w:rsid w:val="004A1D1C"/>
    <w:rsid w:val="004A37EE"/>
    <w:rsid w:val="004A383B"/>
    <w:rsid w:val="004A400E"/>
    <w:rsid w:val="004A47CD"/>
    <w:rsid w:val="004A5EC3"/>
    <w:rsid w:val="004A7129"/>
    <w:rsid w:val="004A7AE7"/>
    <w:rsid w:val="004A7BC9"/>
    <w:rsid w:val="004B2776"/>
    <w:rsid w:val="004B2DEC"/>
    <w:rsid w:val="004B3913"/>
    <w:rsid w:val="004B4100"/>
    <w:rsid w:val="004B4E06"/>
    <w:rsid w:val="004B6448"/>
    <w:rsid w:val="004B6E91"/>
    <w:rsid w:val="004C095B"/>
    <w:rsid w:val="004C4345"/>
    <w:rsid w:val="004C4658"/>
    <w:rsid w:val="004C4FFE"/>
    <w:rsid w:val="004C5855"/>
    <w:rsid w:val="004C7A28"/>
    <w:rsid w:val="004D184E"/>
    <w:rsid w:val="004D22F1"/>
    <w:rsid w:val="004D3030"/>
    <w:rsid w:val="004D5924"/>
    <w:rsid w:val="004D6EA4"/>
    <w:rsid w:val="004E03D9"/>
    <w:rsid w:val="004E0844"/>
    <w:rsid w:val="004E0B63"/>
    <w:rsid w:val="004E13E6"/>
    <w:rsid w:val="004E3711"/>
    <w:rsid w:val="004E3D1A"/>
    <w:rsid w:val="004E41ED"/>
    <w:rsid w:val="004E5078"/>
    <w:rsid w:val="004E639C"/>
    <w:rsid w:val="004E70BB"/>
    <w:rsid w:val="004E723B"/>
    <w:rsid w:val="004E7BE5"/>
    <w:rsid w:val="004F0F36"/>
    <w:rsid w:val="004F23E4"/>
    <w:rsid w:val="004F2811"/>
    <w:rsid w:val="004F3902"/>
    <w:rsid w:val="004F4CB3"/>
    <w:rsid w:val="004F4ED8"/>
    <w:rsid w:val="004F7C32"/>
    <w:rsid w:val="00503A92"/>
    <w:rsid w:val="00503F39"/>
    <w:rsid w:val="0050526E"/>
    <w:rsid w:val="005121D2"/>
    <w:rsid w:val="00512DDE"/>
    <w:rsid w:val="00514E51"/>
    <w:rsid w:val="005153D2"/>
    <w:rsid w:val="0051571B"/>
    <w:rsid w:val="005157C0"/>
    <w:rsid w:val="0051621D"/>
    <w:rsid w:val="00517834"/>
    <w:rsid w:val="00520C9B"/>
    <w:rsid w:val="00520E14"/>
    <w:rsid w:val="005218C0"/>
    <w:rsid w:val="00521F2D"/>
    <w:rsid w:val="00522E0E"/>
    <w:rsid w:val="005237B4"/>
    <w:rsid w:val="00525C59"/>
    <w:rsid w:val="005261A9"/>
    <w:rsid w:val="00530259"/>
    <w:rsid w:val="0053151A"/>
    <w:rsid w:val="00532414"/>
    <w:rsid w:val="0053460C"/>
    <w:rsid w:val="00534D81"/>
    <w:rsid w:val="00535E69"/>
    <w:rsid w:val="0053741D"/>
    <w:rsid w:val="005405B8"/>
    <w:rsid w:val="00540E40"/>
    <w:rsid w:val="005411F9"/>
    <w:rsid w:val="00544416"/>
    <w:rsid w:val="00547658"/>
    <w:rsid w:val="005546D7"/>
    <w:rsid w:val="0055560B"/>
    <w:rsid w:val="005562C8"/>
    <w:rsid w:val="00556A17"/>
    <w:rsid w:val="005612B6"/>
    <w:rsid w:val="005655AF"/>
    <w:rsid w:val="00565A9A"/>
    <w:rsid w:val="00567C30"/>
    <w:rsid w:val="00571FF0"/>
    <w:rsid w:val="00572706"/>
    <w:rsid w:val="00572F78"/>
    <w:rsid w:val="005751AB"/>
    <w:rsid w:val="0057559C"/>
    <w:rsid w:val="0057563D"/>
    <w:rsid w:val="005807DE"/>
    <w:rsid w:val="00581AC0"/>
    <w:rsid w:val="0058287F"/>
    <w:rsid w:val="0058366A"/>
    <w:rsid w:val="00584310"/>
    <w:rsid w:val="00584A40"/>
    <w:rsid w:val="00584A63"/>
    <w:rsid w:val="00586E1F"/>
    <w:rsid w:val="00587247"/>
    <w:rsid w:val="00587677"/>
    <w:rsid w:val="00587891"/>
    <w:rsid w:val="00590672"/>
    <w:rsid w:val="00590D21"/>
    <w:rsid w:val="005940B6"/>
    <w:rsid w:val="005957A9"/>
    <w:rsid w:val="00596E9E"/>
    <w:rsid w:val="00596F42"/>
    <w:rsid w:val="00596F6A"/>
    <w:rsid w:val="00597A4C"/>
    <w:rsid w:val="005A034D"/>
    <w:rsid w:val="005A0B9C"/>
    <w:rsid w:val="005A1798"/>
    <w:rsid w:val="005A339E"/>
    <w:rsid w:val="005A3C3F"/>
    <w:rsid w:val="005A4695"/>
    <w:rsid w:val="005A496D"/>
    <w:rsid w:val="005A518B"/>
    <w:rsid w:val="005A520E"/>
    <w:rsid w:val="005A5B8A"/>
    <w:rsid w:val="005A5CE3"/>
    <w:rsid w:val="005A6F25"/>
    <w:rsid w:val="005A6F9B"/>
    <w:rsid w:val="005B0A57"/>
    <w:rsid w:val="005B28B1"/>
    <w:rsid w:val="005B34EF"/>
    <w:rsid w:val="005B587A"/>
    <w:rsid w:val="005B6336"/>
    <w:rsid w:val="005C09C5"/>
    <w:rsid w:val="005C0A63"/>
    <w:rsid w:val="005C2A17"/>
    <w:rsid w:val="005C3FAE"/>
    <w:rsid w:val="005C58A5"/>
    <w:rsid w:val="005C7B4E"/>
    <w:rsid w:val="005D0210"/>
    <w:rsid w:val="005D2E8F"/>
    <w:rsid w:val="005D2EBB"/>
    <w:rsid w:val="005D343A"/>
    <w:rsid w:val="005D3A00"/>
    <w:rsid w:val="005D4073"/>
    <w:rsid w:val="005D4ECD"/>
    <w:rsid w:val="005D4EFE"/>
    <w:rsid w:val="005D5BFA"/>
    <w:rsid w:val="005D61DA"/>
    <w:rsid w:val="005D72F3"/>
    <w:rsid w:val="005D7CA0"/>
    <w:rsid w:val="005D7E20"/>
    <w:rsid w:val="005E0524"/>
    <w:rsid w:val="005E1994"/>
    <w:rsid w:val="005E2271"/>
    <w:rsid w:val="005E2C0F"/>
    <w:rsid w:val="005E3D57"/>
    <w:rsid w:val="005E3F04"/>
    <w:rsid w:val="005E710B"/>
    <w:rsid w:val="005F4BD8"/>
    <w:rsid w:val="005F4CF6"/>
    <w:rsid w:val="005F4F4B"/>
    <w:rsid w:val="005F5A8E"/>
    <w:rsid w:val="005F659D"/>
    <w:rsid w:val="005F75E7"/>
    <w:rsid w:val="0060208B"/>
    <w:rsid w:val="00602F2B"/>
    <w:rsid w:val="00605003"/>
    <w:rsid w:val="006054D9"/>
    <w:rsid w:val="00605894"/>
    <w:rsid w:val="00610AE2"/>
    <w:rsid w:val="00610B86"/>
    <w:rsid w:val="006119E6"/>
    <w:rsid w:val="006131C8"/>
    <w:rsid w:val="00613B11"/>
    <w:rsid w:val="0061787A"/>
    <w:rsid w:val="00620891"/>
    <w:rsid w:val="00621997"/>
    <w:rsid w:val="00621C48"/>
    <w:rsid w:val="00622016"/>
    <w:rsid w:val="006222F5"/>
    <w:rsid w:val="00622CFE"/>
    <w:rsid w:val="0062340E"/>
    <w:rsid w:val="00625770"/>
    <w:rsid w:val="00625F6A"/>
    <w:rsid w:val="00626705"/>
    <w:rsid w:val="0062688B"/>
    <w:rsid w:val="0062738A"/>
    <w:rsid w:val="00627A74"/>
    <w:rsid w:val="00631132"/>
    <w:rsid w:val="00631279"/>
    <w:rsid w:val="006316AA"/>
    <w:rsid w:val="00631A14"/>
    <w:rsid w:val="00632795"/>
    <w:rsid w:val="00634C57"/>
    <w:rsid w:val="00635846"/>
    <w:rsid w:val="00635BEA"/>
    <w:rsid w:val="00637B91"/>
    <w:rsid w:val="0064000B"/>
    <w:rsid w:val="006413E5"/>
    <w:rsid w:val="00641B3F"/>
    <w:rsid w:val="00642290"/>
    <w:rsid w:val="00642462"/>
    <w:rsid w:val="006436CB"/>
    <w:rsid w:val="00644049"/>
    <w:rsid w:val="00645437"/>
    <w:rsid w:val="0064680E"/>
    <w:rsid w:val="006522E8"/>
    <w:rsid w:val="00654E1E"/>
    <w:rsid w:val="00655A64"/>
    <w:rsid w:val="00655FD7"/>
    <w:rsid w:val="00656171"/>
    <w:rsid w:val="006571A9"/>
    <w:rsid w:val="006635D2"/>
    <w:rsid w:val="00665041"/>
    <w:rsid w:val="0066642A"/>
    <w:rsid w:val="00666A49"/>
    <w:rsid w:val="00666BB4"/>
    <w:rsid w:val="00666F9C"/>
    <w:rsid w:val="00667069"/>
    <w:rsid w:val="00670701"/>
    <w:rsid w:val="00671452"/>
    <w:rsid w:val="00672135"/>
    <w:rsid w:val="0067341F"/>
    <w:rsid w:val="0067343C"/>
    <w:rsid w:val="0067465D"/>
    <w:rsid w:val="00674935"/>
    <w:rsid w:val="00674F2A"/>
    <w:rsid w:val="00675325"/>
    <w:rsid w:val="0067539C"/>
    <w:rsid w:val="00676115"/>
    <w:rsid w:val="00676B07"/>
    <w:rsid w:val="00681B26"/>
    <w:rsid w:val="00681C15"/>
    <w:rsid w:val="00681EFD"/>
    <w:rsid w:val="0068213F"/>
    <w:rsid w:val="006831F7"/>
    <w:rsid w:val="00684FE8"/>
    <w:rsid w:val="006852BD"/>
    <w:rsid w:val="0068572E"/>
    <w:rsid w:val="00685ABB"/>
    <w:rsid w:val="00685B60"/>
    <w:rsid w:val="00685DA0"/>
    <w:rsid w:val="006916C7"/>
    <w:rsid w:val="00693F99"/>
    <w:rsid w:val="00696013"/>
    <w:rsid w:val="00696E2A"/>
    <w:rsid w:val="006A0DFF"/>
    <w:rsid w:val="006A114E"/>
    <w:rsid w:val="006A1E15"/>
    <w:rsid w:val="006A278F"/>
    <w:rsid w:val="006A4710"/>
    <w:rsid w:val="006A5C09"/>
    <w:rsid w:val="006A693E"/>
    <w:rsid w:val="006A731B"/>
    <w:rsid w:val="006B126B"/>
    <w:rsid w:val="006B28AE"/>
    <w:rsid w:val="006B3A4B"/>
    <w:rsid w:val="006B4B58"/>
    <w:rsid w:val="006B53F9"/>
    <w:rsid w:val="006B5816"/>
    <w:rsid w:val="006B629F"/>
    <w:rsid w:val="006B6307"/>
    <w:rsid w:val="006B63CB"/>
    <w:rsid w:val="006B6ACC"/>
    <w:rsid w:val="006B7630"/>
    <w:rsid w:val="006B7E38"/>
    <w:rsid w:val="006C3295"/>
    <w:rsid w:val="006C4A35"/>
    <w:rsid w:val="006C5663"/>
    <w:rsid w:val="006C5ED0"/>
    <w:rsid w:val="006C705F"/>
    <w:rsid w:val="006C7D88"/>
    <w:rsid w:val="006D044C"/>
    <w:rsid w:val="006D19E6"/>
    <w:rsid w:val="006D35CD"/>
    <w:rsid w:val="006D771E"/>
    <w:rsid w:val="006E1277"/>
    <w:rsid w:val="006E4148"/>
    <w:rsid w:val="006E4D4C"/>
    <w:rsid w:val="006E60E1"/>
    <w:rsid w:val="006E78A3"/>
    <w:rsid w:val="006F1E58"/>
    <w:rsid w:val="006F29A7"/>
    <w:rsid w:val="006F3532"/>
    <w:rsid w:val="006F37E7"/>
    <w:rsid w:val="006F6435"/>
    <w:rsid w:val="006F726C"/>
    <w:rsid w:val="006F7468"/>
    <w:rsid w:val="006F7A5E"/>
    <w:rsid w:val="006F7C18"/>
    <w:rsid w:val="006F7DCC"/>
    <w:rsid w:val="007005A3"/>
    <w:rsid w:val="00702000"/>
    <w:rsid w:val="00703EEF"/>
    <w:rsid w:val="0070447D"/>
    <w:rsid w:val="007052E9"/>
    <w:rsid w:val="00705516"/>
    <w:rsid w:val="00705996"/>
    <w:rsid w:val="00706968"/>
    <w:rsid w:val="00706AAF"/>
    <w:rsid w:val="0071060F"/>
    <w:rsid w:val="00713735"/>
    <w:rsid w:val="00713A99"/>
    <w:rsid w:val="0071701B"/>
    <w:rsid w:val="00717682"/>
    <w:rsid w:val="0071784E"/>
    <w:rsid w:val="00722AD3"/>
    <w:rsid w:val="00723CA5"/>
    <w:rsid w:val="00726587"/>
    <w:rsid w:val="00730B31"/>
    <w:rsid w:val="00731E1A"/>
    <w:rsid w:val="00732A3D"/>
    <w:rsid w:val="00732BE8"/>
    <w:rsid w:val="00732DED"/>
    <w:rsid w:val="00735C70"/>
    <w:rsid w:val="00740F36"/>
    <w:rsid w:val="00743B68"/>
    <w:rsid w:val="0074445A"/>
    <w:rsid w:val="00745267"/>
    <w:rsid w:val="0074580B"/>
    <w:rsid w:val="00746AD9"/>
    <w:rsid w:val="0074721C"/>
    <w:rsid w:val="00747F96"/>
    <w:rsid w:val="00747F9E"/>
    <w:rsid w:val="007500EA"/>
    <w:rsid w:val="007507A2"/>
    <w:rsid w:val="00750E6E"/>
    <w:rsid w:val="0075219B"/>
    <w:rsid w:val="00753ACD"/>
    <w:rsid w:val="00754613"/>
    <w:rsid w:val="00755288"/>
    <w:rsid w:val="00756D16"/>
    <w:rsid w:val="0075773D"/>
    <w:rsid w:val="007604BE"/>
    <w:rsid w:val="0076114A"/>
    <w:rsid w:val="0076141C"/>
    <w:rsid w:val="0076170F"/>
    <w:rsid w:val="00762FDD"/>
    <w:rsid w:val="007639DD"/>
    <w:rsid w:val="0076577E"/>
    <w:rsid w:val="00765F12"/>
    <w:rsid w:val="00772295"/>
    <w:rsid w:val="00773B95"/>
    <w:rsid w:val="007752EA"/>
    <w:rsid w:val="00775428"/>
    <w:rsid w:val="007767EB"/>
    <w:rsid w:val="0077795C"/>
    <w:rsid w:val="00777B02"/>
    <w:rsid w:val="00780CBF"/>
    <w:rsid w:val="0078170B"/>
    <w:rsid w:val="007830D6"/>
    <w:rsid w:val="00784648"/>
    <w:rsid w:val="00784AF6"/>
    <w:rsid w:val="00784B8B"/>
    <w:rsid w:val="00784BED"/>
    <w:rsid w:val="00785C01"/>
    <w:rsid w:val="0078726F"/>
    <w:rsid w:val="00790099"/>
    <w:rsid w:val="00790712"/>
    <w:rsid w:val="00791D0A"/>
    <w:rsid w:val="00792AE0"/>
    <w:rsid w:val="00793CF2"/>
    <w:rsid w:val="00794CCF"/>
    <w:rsid w:val="00796C85"/>
    <w:rsid w:val="00797331"/>
    <w:rsid w:val="007A0976"/>
    <w:rsid w:val="007A0D13"/>
    <w:rsid w:val="007A13F8"/>
    <w:rsid w:val="007A1BCF"/>
    <w:rsid w:val="007A304E"/>
    <w:rsid w:val="007A30BC"/>
    <w:rsid w:val="007A450E"/>
    <w:rsid w:val="007A6657"/>
    <w:rsid w:val="007B3C2A"/>
    <w:rsid w:val="007B4D75"/>
    <w:rsid w:val="007B6133"/>
    <w:rsid w:val="007B6668"/>
    <w:rsid w:val="007C0A89"/>
    <w:rsid w:val="007C1D9A"/>
    <w:rsid w:val="007C3AD6"/>
    <w:rsid w:val="007C4541"/>
    <w:rsid w:val="007D13B6"/>
    <w:rsid w:val="007D1508"/>
    <w:rsid w:val="007D24FA"/>
    <w:rsid w:val="007D2754"/>
    <w:rsid w:val="007D383E"/>
    <w:rsid w:val="007D3AFE"/>
    <w:rsid w:val="007D4515"/>
    <w:rsid w:val="007D590D"/>
    <w:rsid w:val="007D6F8A"/>
    <w:rsid w:val="007E0365"/>
    <w:rsid w:val="007E0844"/>
    <w:rsid w:val="007E14B6"/>
    <w:rsid w:val="007E194A"/>
    <w:rsid w:val="007E6843"/>
    <w:rsid w:val="007E6E49"/>
    <w:rsid w:val="007F1502"/>
    <w:rsid w:val="007F2783"/>
    <w:rsid w:val="007F2CB6"/>
    <w:rsid w:val="007F324C"/>
    <w:rsid w:val="007F371D"/>
    <w:rsid w:val="007F68DF"/>
    <w:rsid w:val="007F7956"/>
    <w:rsid w:val="008018CC"/>
    <w:rsid w:val="00803F31"/>
    <w:rsid w:val="008074C8"/>
    <w:rsid w:val="008119C3"/>
    <w:rsid w:val="0081272B"/>
    <w:rsid w:val="00814A07"/>
    <w:rsid w:val="00815EDC"/>
    <w:rsid w:val="00816B11"/>
    <w:rsid w:val="008170E6"/>
    <w:rsid w:val="00821E80"/>
    <w:rsid w:val="0082263B"/>
    <w:rsid w:val="008234A0"/>
    <w:rsid w:val="008237D5"/>
    <w:rsid w:val="0082459E"/>
    <w:rsid w:val="008271BD"/>
    <w:rsid w:val="00830566"/>
    <w:rsid w:val="008306F6"/>
    <w:rsid w:val="00832C26"/>
    <w:rsid w:val="00832D64"/>
    <w:rsid w:val="00836FC5"/>
    <w:rsid w:val="00837B30"/>
    <w:rsid w:val="008401BB"/>
    <w:rsid w:val="00843AEF"/>
    <w:rsid w:val="0084501F"/>
    <w:rsid w:val="00846881"/>
    <w:rsid w:val="00846C42"/>
    <w:rsid w:val="00846DEC"/>
    <w:rsid w:val="008472FD"/>
    <w:rsid w:val="00850902"/>
    <w:rsid w:val="00850BD6"/>
    <w:rsid w:val="008513AF"/>
    <w:rsid w:val="00852368"/>
    <w:rsid w:val="00853962"/>
    <w:rsid w:val="00854B3D"/>
    <w:rsid w:val="00856371"/>
    <w:rsid w:val="00857233"/>
    <w:rsid w:val="00860E5B"/>
    <w:rsid w:val="00861A09"/>
    <w:rsid w:val="008637D3"/>
    <w:rsid w:val="0086493A"/>
    <w:rsid w:val="00864BBF"/>
    <w:rsid w:val="00865970"/>
    <w:rsid w:val="00866C0F"/>
    <w:rsid w:val="008670B3"/>
    <w:rsid w:val="00867BE2"/>
    <w:rsid w:val="0087066D"/>
    <w:rsid w:val="00873167"/>
    <w:rsid w:val="00874181"/>
    <w:rsid w:val="00874AD0"/>
    <w:rsid w:val="00874BFE"/>
    <w:rsid w:val="0087523D"/>
    <w:rsid w:val="0087629C"/>
    <w:rsid w:val="00876AC6"/>
    <w:rsid w:val="00881422"/>
    <w:rsid w:val="00882A23"/>
    <w:rsid w:val="00882CD0"/>
    <w:rsid w:val="0088355A"/>
    <w:rsid w:val="008844A4"/>
    <w:rsid w:val="00886D1A"/>
    <w:rsid w:val="0089029E"/>
    <w:rsid w:val="00890C05"/>
    <w:rsid w:val="00891298"/>
    <w:rsid w:val="00896004"/>
    <w:rsid w:val="00896C69"/>
    <w:rsid w:val="00897A4F"/>
    <w:rsid w:val="00897C9E"/>
    <w:rsid w:val="008A09FB"/>
    <w:rsid w:val="008A1886"/>
    <w:rsid w:val="008A19E7"/>
    <w:rsid w:val="008A2349"/>
    <w:rsid w:val="008A2D17"/>
    <w:rsid w:val="008A340A"/>
    <w:rsid w:val="008A391D"/>
    <w:rsid w:val="008A4895"/>
    <w:rsid w:val="008A515D"/>
    <w:rsid w:val="008A7649"/>
    <w:rsid w:val="008A7A42"/>
    <w:rsid w:val="008A7E20"/>
    <w:rsid w:val="008B253F"/>
    <w:rsid w:val="008B2891"/>
    <w:rsid w:val="008B3C6B"/>
    <w:rsid w:val="008B50D9"/>
    <w:rsid w:val="008B5631"/>
    <w:rsid w:val="008B574D"/>
    <w:rsid w:val="008B6469"/>
    <w:rsid w:val="008B7D56"/>
    <w:rsid w:val="008C0DB3"/>
    <w:rsid w:val="008C34F7"/>
    <w:rsid w:val="008C469B"/>
    <w:rsid w:val="008C65F4"/>
    <w:rsid w:val="008C74E9"/>
    <w:rsid w:val="008D0C63"/>
    <w:rsid w:val="008D1A03"/>
    <w:rsid w:val="008D2F57"/>
    <w:rsid w:val="008D476C"/>
    <w:rsid w:val="008D52A5"/>
    <w:rsid w:val="008D6DD7"/>
    <w:rsid w:val="008E16DF"/>
    <w:rsid w:val="008E3AC8"/>
    <w:rsid w:val="008E3F5E"/>
    <w:rsid w:val="008E5737"/>
    <w:rsid w:val="008E69D3"/>
    <w:rsid w:val="008E71F2"/>
    <w:rsid w:val="008E7D3A"/>
    <w:rsid w:val="008F02DF"/>
    <w:rsid w:val="008F05F4"/>
    <w:rsid w:val="008F0C62"/>
    <w:rsid w:val="008F3164"/>
    <w:rsid w:val="008F4357"/>
    <w:rsid w:val="008F47FA"/>
    <w:rsid w:val="008F4BAD"/>
    <w:rsid w:val="008F6F25"/>
    <w:rsid w:val="0090221D"/>
    <w:rsid w:val="009024F3"/>
    <w:rsid w:val="009025D6"/>
    <w:rsid w:val="00902BBD"/>
    <w:rsid w:val="00903130"/>
    <w:rsid w:val="00903819"/>
    <w:rsid w:val="009054CB"/>
    <w:rsid w:val="00905505"/>
    <w:rsid w:val="009059B7"/>
    <w:rsid w:val="009067A3"/>
    <w:rsid w:val="0090717A"/>
    <w:rsid w:val="009100D2"/>
    <w:rsid w:val="00911964"/>
    <w:rsid w:val="00911A50"/>
    <w:rsid w:val="00912004"/>
    <w:rsid w:val="00912D72"/>
    <w:rsid w:val="00912E36"/>
    <w:rsid w:val="00913802"/>
    <w:rsid w:val="00913E72"/>
    <w:rsid w:val="00914BAB"/>
    <w:rsid w:val="00915120"/>
    <w:rsid w:val="009170B5"/>
    <w:rsid w:val="00917C10"/>
    <w:rsid w:val="00920A19"/>
    <w:rsid w:val="00921C90"/>
    <w:rsid w:val="009221F7"/>
    <w:rsid w:val="00922ABF"/>
    <w:rsid w:val="00923923"/>
    <w:rsid w:val="00923D85"/>
    <w:rsid w:val="00925C0B"/>
    <w:rsid w:val="009267D5"/>
    <w:rsid w:val="00927261"/>
    <w:rsid w:val="0093698D"/>
    <w:rsid w:val="00937C5A"/>
    <w:rsid w:val="0094008D"/>
    <w:rsid w:val="00940118"/>
    <w:rsid w:val="00943F5B"/>
    <w:rsid w:val="0094427B"/>
    <w:rsid w:val="00945277"/>
    <w:rsid w:val="009458AF"/>
    <w:rsid w:val="00946044"/>
    <w:rsid w:val="00946BDE"/>
    <w:rsid w:val="00951C61"/>
    <w:rsid w:val="00952608"/>
    <w:rsid w:val="0095414E"/>
    <w:rsid w:val="00954EC6"/>
    <w:rsid w:val="009554ED"/>
    <w:rsid w:val="00956690"/>
    <w:rsid w:val="0096009F"/>
    <w:rsid w:val="00960FC3"/>
    <w:rsid w:val="00963ECB"/>
    <w:rsid w:val="0096648C"/>
    <w:rsid w:val="00970685"/>
    <w:rsid w:val="00971ED1"/>
    <w:rsid w:val="00972321"/>
    <w:rsid w:val="00972579"/>
    <w:rsid w:val="0097668B"/>
    <w:rsid w:val="00976E1A"/>
    <w:rsid w:val="0098254B"/>
    <w:rsid w:val="009829FB"/>
    <w:rsid w:val="00983F09"/>
    <w:rsid w:val="009840E6"/>
    <w:rsid w:val="0098413D"/>
    <w:rsid w:val="00984207"/>
    <w:rsid w:val="00990D6C"/>
    <w:rsid w:val="00990DA6"/>
    <w:rsid w:val="0099160C"/>
    <w:rsid w:val="00992264"/>
    <w:rsid w:val="0099362F"/>
    <w:rsid w:val="00996096"/>
    <w:rsid w:val="009A12D9"/>
    <w:rsid w:val="009A2079"/>
    <w:rsid w:val="009A35C5"/>
    <w:rsid w:val="009A3832"/>
    <w:rsid w:val="009A3873"/>
    <w:rsid w:val="009A4C5B"/>
    <w:rsid w:val="009A53C9"/>
    <w:rsid w:val="009A556C"/>
    <w:rsid w:val="009A6B7F"/>
    <w:rsid w:val="009A6F13"/>
    <w:rsid w:val="009A73AA"/>
    <w:rsid w:val="009A7A51"/>
    <w:rsid w:val="009B1BA7"/>
    <w:rsid w:val="009B4B05"/>
    <w:rsid w:val="009C0060"/>
    <w:rsid w:val="009C168E"/>
    <w:rsid w:val="009C1E60"/>
    <w:rsid w:val="009C27C0"/>
    <w:rsid w:val="009C2830"/>
    <w:rsid w:val="009C32CB"/>
    <w:rsid w:val="009C374A"/>
    <w:rsid w:val="009C4389"/>
    <w:rsid w:val="009C53A6"/>
    <w:rsid w:val="009C6092"/>
    <w:rsid w:val="009C7285"/>
    <w:rsid w:val="009C7E1B"/>
    <w:rsid w:val="009D054F"/>
    <w:rsid w:val="009D0818"/>
    <w:rsid w:val="009D09C4"/>
    <w:rsid w:val="009D1AA6"/>
    <w:rsid w:val="009D220E"/>
    <w:rsid w:val="009D26D4"/>
    <w:rsid w:val="009D6E42"/>
    <w:rsid w:val="009D74FF"/>
    <w:rsid w:val="009D7CE8"/>
    <w:rsid w:val="009E1A9D"/>
    <w:rsid w:val="009E1D1C"/>
    <w:rsid w:val="009E1FFB"/>
    <w:rsid w:val="009E254B"/>
    <w:rsid w:val="009E2946"/>
    <w:rsid w:val="009E4775"/>
    <w:rsid w:val="009E4BB2"/>
    <w:rsid w:val="009E4C9D"/>
    <w:rsid w:val="009E4DE7"/>
    <w:rsid w:val="009E522D"/>
    <w:rsid w:val="009E6E1B"/>
    <w:rsid w:val="009E712E"/>
    <w:rsid w:val="009E7C66"/>
    <w:rsid w:val="009E7F36"/>
    <w:rsid w:val="009F0437"/>
    <w:rsid w:val="009F0A94"/>
    <w:rsid w:val="009F210F"/>
    <w:rsid w:val="009F2D92"/>
    <w:rsid w:val="009F35FA"/>
    <w:rsid w:val="009F4FEC"/>
    <w:rsid w:val="009F5569"/>
    <w:rsid w:val="00A00983"/>
    <w:rsid w:val="00A017ED"/>
    <w:rsid w:val="00A022B5"/>
    <w:rsid w:val="00A03299"/>
    <w:rsid w:val="00A04AAA"/>
    <w:rsid w:val="00A05933"/>
    <w:rsid w:val="00A05F41"/>
    <w:rsid w:val="00A05F52"/>
    <w:rsid w:val="00A10383"/>
    <w:rsid w:val="00A1109A"/>
    <w:rsid w:val="00A121BB"/>
    <w:rsid w:val="00A13163"/>
    <w:rsid w:val="00A1580B"/>
    <w:rsid w:val="00A15A59"/>
    <w:rsid w:val="00A17467"/>
    <w:rsid w:val="00A216E3"/>
    <w:rsid w:val="00A220D3"/>
    <w:rsid w:val="00A24393"/>
    <w:rsid w:val="00A2623D"/>
    <w:rsid w:val="00A27CC1"/>
    <w:rsid w:val="00A30807"/>
    <w:rsid w:val="00A30C86"/>
    <w:rsid w:val="00A323FD"/>
    <w:rsid w:val="00A34158"/>
    <w:rsid w:val="00A3439B"/>
    <w:rsid w:val="00A34598"/>
    <w:rsid w:val="00A364A1"/>
    <w:rsid w:val="00A40586"/>
    <w:rsid w:val="00A40E3F"/>
    <w:rsid w:val="00A43595"/>
    <w:rsid w:val="00A43F2B"/>
    <w:rsid w:val="00A4446D"/>
    <w:rsid w:val="00A45E75"/>
    <w:rsid w:val="00A47D75"/>
    <w:rsid w:val="00A47DD1"/>
    <w:rsid w:val="00A5000D"/>
    <w:rsid w:val="00A533F7"/>
    <w:rsid w:val="00A552DC"/>
    <w:rsid w:val="00A570FC"/>
    <w:rsid w:val="00A601DD"/>
    <w:rsid w:val="00A60857"/>
    <w:rsid w:val="00A60CA0"/>
    <w:rsid w:val="00A62818"/>
    <w:rsid w:val="00A629FD"/>
    <w:rsid w:val="00A63294"/>
    <w:rsid w:val="00A64DEC"/>
    <w:rsid w:val="00A66390"/>
    <w:rsid w:val="00A666A9"/>
    <w:rsid w:val="00A679D6"/>
    <w:rsid w:val="00A702AA"/>
    <w:rsid w:val="00A70D65"/>
    <w:rsid w:val="00A722DF"/>
    <w:rsid w:val="00A730B2"/>
    <w:rsid w:val="00A7530A"/>
    <w:rsid w:val="00A7556F"/>
    <w:rsid w:val="00A77D39"/>
    <w:rsid w:val="00A80231"/>
    <w:rsid w:val="00A803CD"/>
    <w:rsid w:val="00A812F7"/>
    <w:rsid w:val="00A81FA9"/>
    <w:rsid w:val="00A82DDA"/>
    <w:rsid w:val="00A8595A"/>
    <w:rsid w:val="00A8795F"/>
    <w:rsid w:val="00A90341"/>
    <w:rsid w:val="00A932D5"/>
    <w:rsid w:val="00AA1512"/>
    <w:rsid w:val="00AA2949"/>
    <w:rsid w:val="00AA398A"/>
    <w:rsid w:val="00AA6210"/>
    <w:rsid w:val="00AB0E98"/>
    <w:rsid w:val="00AB1A89"/>
    <w:rsid w:val="00AB2BAA"/>
    <w:rsid w:val="00AB48E6"/>
    <w:rsid w:val="00AB4C1B"/>
    <w:rsid w:val="00AB5E2B"/>
    <w:rsid w:val="00AB5E45"/>
    <w:rsid w:val="00AB612C"/>
    <w:rsid w:val="00AB642D"/>
    <w:rsid w:val="00AB6F75"/>
    <w:rsid w:val="00AC02C9"/>
    <w:rsid w:val="00AC0BBE"/>
    <w:rsid w:val="00AC1ED5"/>
    <w:rsid w:val="00AC226D"/>
    <w:rsid w:val="00AC2372"/>
    <w:rsid w:val="00AC2DB0"/>
    <w:rsid w:val="00AC41FC"/>
    <w:rsid w:val="00AC4326"/>
    <w:rsid w:val="00AC5029"/>
    <w:rsid w:val="00AC5E38"/>
    <w:rsid w:val="00AD1852"/>
    <w:rsid w:val="00AD1F02"/>
    <w:rsid w:val="00AD22B1"/>
    <w:rsid w:val="00AD32F4"/>
    <w:rsid w:val="00AD71A6"/>
    <w:rsid w:val="00AD7D59"/>
    <w:rsid w:val="00AE00DF"/>
    <w:rsid w:val="00AE0EFC"/>
    <w:rsid w:val="00AE1E8F"/>
    <w:rsid w:val="00AE4364"/>
    <w:rsid w:val="00AE44ED"/>
    <w:rsid w:val="00AE52BD"/>
    <w:rsid w:val="00AF0E96"/>
    <w:rsid w:val="00AF1A44"/>
    <w:rsid w:val="00AF283A"/>
    <w:rsid w:val="00AF331D"/>
    <w:rsid w:val="00AF5190"/>
    <w:rsid w:val="00AF7CE9"/>
    <w:rsid w:val="00B004ED"/>
    <w:rsid w:val="00B0080D"/>
    <w:rsid w:val="00B01A70"/>
    <w:rsid w:val="00B0205C"/>
    <w:rsid w:val="00B024A7"/>
    <w:rsid w:val="00B02702"/>
    <w:rsid w:val="00B029C8"/>
    <w:rsid w:val="00B07929"/>
    <w:rsid w:val="00B07D91"/>
    <w:rsid w:val="00B10576"/>
    <w:rsid w:val="00B10D32"/>
    <w:rsid w:val="00B1282A"/>
    <w:rsid w:val="00B138D6"/>
    <w:rsid w:val="00B13D35"/>
    <w:rsid w:val="00B14155"/>
    <w:rsid w:val="00B14397"/>
    <w:rsid w:val="00B14D07"/>
    <w:rsid w:val="00B14E9F"/>
    <w:rsid w:val="00B171E3"/>
    <w:rsid w:val="00B17394"/>
    <w:rsid w:val="00B17D9F"/>
    <w:rsid w:val="00B208BF"/>
    <w:rsid w:val="00B210C9"/>
    <w:rsid w:val="00B2176E"/>
    <w:rsid w:val="00B23B9A"/>
    <w:rsid w:val="00B24670"/>
    <w:rsid w:val="00B25945"/>
    <w:rsid w:val="00B31869"/>
    <w:rsid w:val="00B33A64"/>
    <w:rsid w:val="00B354E2"/>
    <w:rsid w:val="00B36DA4"/>
    <w:rsid w:val="00B36F27"/>
    <w:rsid w:val="00B37465"/>
    <w:rsid w:val="00B4161D"/>
    <w:rsid w:val="00B43D04"/>
    <w:rsid w:val="00B44098"/>
    <w:rsid w:val="00B4503E"/>
    <w:rsid w:val="00B4629E"/>
    <w:rsid w:val="00B463C1"/>
    <w:rsid w:val="00B46800"/>
    <w:rsid w:val="00B46DDF"/>
    <w:rsid w:val="00B51798"/>
    <w:rsid w:val="00B53A5D"/>
    <w:rsid w:val="00B53E76"/>
    <w:rsid w:val="00B54C08"/>
    <w:rsid w:val="00B564AB"/>
    <w:rsid w:val="00B6046F"/>
    <w:rsid w:val="00B60A6F"/>
    <w:rsid w:val="00B61164"/>
    <w:rsid w:val="00B6252F"/>
    <w:rsid w:val="00B62835"/>
    <w:rsid w:val="00B65170"/>
    <w:rsid w:val="00B651D1"/>
    <w:rsid w:val="00B661A3"/>
    <w:rsid w:val="00B67DD2"/>
    <w:rsid w:val="00B7044C"/>
    <w:rsid w:val="00B70DDC"/>
    <w:rsid w:val="00B71CA8"/>
    <w:rsid w:val="00B73EF6"/>
    <w:rsid w:val="00B746E5"/>
    <w:rsid w:val="00B76F24"/>
    <w:rsid w:val="00B80298"/>
    <w:rsid w:val="00B82FCD"/>
    <w:rsid w:val="00B850EC"/>
    <w:rsid w:val="00B854DC"/>
    <w:rsid w:val="00B86E36"/>
    <w:rsid w:val="00B87511"/>
    <w:rsid w:val="00B876E1"/>
    <w:rsid w:val="00B90534"/>
    <w:rsid w:val="00B9073E"/>
    <w:rsid w:val="00B92885"/>
    <w:rsid w:val="00B928F1"/>
    <w:rsid w:val="00B92983"/>
    <w:rsid w:val="00B95CF3"/>
    <w:rsid w:val="00B97502"/>
    <w:rsid w:val="00BA3202"/>
    <w:rsid w:val="00BA3D81"/>
    <w:rsid w:val="00BA4633"/>
    <w:rsid w:val="00BA4ACD"/>
    <w:rsid w:val="00BA54E6"/>
    <w:rsid w:val="00BB04EF"/>
    <w:rsid w:val="00BB1580"/>
    <w:rsid w:val="00BB4512"/>
    <w:rsid w:val="00BC1999"/>
    <w:rsid w:val="00BC2CEB"/>
    <w:rsid w:val="00BC356B"/>
    <w:rsid w:val="00BC3C62"/>
    <w:rsid w:val="00BC4C9A"/>
    <w:rsid w:val="00BC53DC"/>
    <w:rsid w:val="00BC5415"/>
    <w:rsid w:val="00BC5A6F"/>
    <w:rsid w:val="00BD19C8"/>
    <w:rsid w:val="00BD1BE2"/>
    <w:rsid w:val="00BD6CB0"/>
    <w:rsid w:val="00BD7A1C"/>
    <w:rsid w:val="00BD7AB9"/>
    <w:rsid w:val="00BE278D"/>
    <w:rsid w:val="00BE2C5D"/>
    <w:rsid w:val="00BE34AD"/>
    <w:rsid w:val="00BE5AA7"/>
    <w:rsid w:val="00BE60D3"/>
    <w:rsid w:val="00BF15BC"/>
    <w:rsid w:val="00BF1E24"/>
    <w:rsid w:val="00BF1FA6"/>
    <w:rsid w:val="00BF20A3"/>
    <w:rsid w:val="00BF2530"/>
    <w:rsid w:val="00BF29CE"/>
    <w:rsid w:val="00BF409C"/>
    <w:rsid w:val="00BF4560"/>
    <w:rsid w:val="00BF509A"/>
    <w:rsid w:val="00BF716A"/>
    <w:rsid w:val="00BF7399"/>
    <w:rsid w:val="00C00E62"/>
    <w:rsid w:val="00C025A8"/>
    <w:rsid w:val="00C0378B"/>
    <w:rsid w:val="00C04233"/>
    <w:rsid w:val="00C04ADD"/>
    <w:rsid w:val="00C04CF8"/>
    <w:rsid w:val="00C0559A"/>
    <w:rsid w:val="00C061FD"/>
    <w:rsid w:val="00C06DFD"/>
    <w:rsid w:val="00C1089C"/>
    <w:rsid w:val="00C10BC3"/>
    <w:rsid w:val="00C11962"/>
    <w:rsid w:val="00C125B3"/>
    <w:rsid w:val="00C12CE8"/>
    <w:rsid w:val="00C13750"/>
    <w:rsid w:val="00C14295"/>
    <w:rsid w:val="00C14805"/>
    <w:rsid w:val="00C1699D"/>
    <w:rsid w:val="00C20E38"/>
    <w:rsid w:val="00C21137"/>
    <w:rsid w:val="00C24F98"/>
    <w:rsid w:val="00C25C0A"/>
    <w:rsid w:val="00C25F62"/>
    <w:rsid w:val="00C260F2"/>
    <w:rsid w:val="00C26E90"/>
    <w:rsid w:val="00C271EC"/>
    <w:rsid w:val="00C27FB8"/>
    <w:rsid w:val="00C30D28"/>
    <w:rsid w:val="00C3185A"/>
    <w:rsid w:val="00C32C80"/>
    <w:rsid w:val="00C32DD6"/>
    <w:rsid w:val="00C338D3"/>
    <w:rsid w:val="00C354F4"/>
    <w:rsid w:val="00C37D0B"/>
    <w:rsid w:val="00C408B4"/>
    <w:rsid w:val="00C40DBA"/>
    <w:rsid w:val="00C45CB3"/>
    <w:rsid w:val="00C46C42"/>
    <w:rsid w:val="00C50BE9"/>
    <w:rsid w:val="00C50C77"/>
    <w:rsid w:val="00C53B9E"/>
    <w:rsid w:val="00C55289"/>
    <w:rsid w:val="00C55576"/>
    <w:rsid w:val="00C565E1"/>
    <w:rsid w:val="00C573AA"/>
    <w:rsid w:val="00C61071"/>
    <w:rsid w:val="00C61D21"/>
    <w:rsid w:val="00C63F87"/>
    <w:rsid w:val="00C6514B"/>
    <w:rsid w:val="00C6640A"/>
    <w:rsid w:val="00C6770B"/>
    <w:rsid w:val="00C67852"/>
    <w:rsid w:val="00C70054"/>
    <w:rsid w:val="00C70BD3"/>
    <w:rsid w:val="00C714F1"/>
    <w:rsid w:val="00C72F82"/>
    <w:rsid w:val="00C7454F"/>
    <w:rsid w:val="00C7468C"/>
    <w:rsid w:val="00C74B5A"/>
    <w:rsid w:val="00C7592A"/>
    <w:rsid w:val="00C75AF5"/>
    <w:rsid w:val="00C76E9C"/>
    <w:rsid w:val="00C8107B"/>
    <w:rsid w:val="00C83AC8"/>
    <w:rsid w:val="00C85522"/>
    <w:rsid w:val="00C90E56"/>
    <w:rsid w:val="00C92253"/>
    <w:rsid w:val="00C92686"/>
    <w:rsid w:val="00C93A25"/>
    <w:rsid w:val="00C93E7D"/>
    <w:rsid w:val="00C95AE9"/>
    <w:rsid w:val="00C9747F"/>
    <w:rsid w:val="00C97864"/>
    <w:rsid w:val="00CA0784"/>
    <w:rsid w:val="00CA0931"/>
    <w:rsid w:val="00CA117B"/>
    <w:rsid w:val="00CA16DD"/>
    <w:rsid w:val="00CA16FF"/>
    <w:rsid w:val="00CA2242"/>
    <w:rsid w:val="00CA36D4"/>
    <w:rsid w:val="00CA72DB"/>
    <w:rsid w:val="00CA79F6"/>
    <w:rsid w:val="00CA7C7A"/>
    <w:rsid w:val="00CB3268"/>
    <w:rsid w:val="00CB5224"/>
    <w:rsid w:val="00CB7D07"/>
    <w:rsid w:val="00CC0463"/>
    <w:rsid w:val="00CC39C5"/>
    <w:rsid w:val="00CC4108"/>
    <w:rsid w:val="00CD0695"/>
    <w:rsid w:val="00CD0818"/>
    <w:rsid w:val="00CD1DFC"/>
    <w:rsid w:val="00CD1E09"/>
    <w:rsid w:val="00CD3199"/>
    <w:rsid w:val="00CD4E8C"/>
    <w:rsid w:val="00CE04CE"/>
    <w:rsid w:val="00CE1A0F"/>
    <w:rsid w:val="00CE3CCD"/>
    <w:rsid w:val="00CE4833"/>
    <w:rsid w:val="00CE535B"/>
    <w:rsid w:val="00CE5C08"/>
    <w:rsid w:val="00CE7505"/>
    <w:rsid w:val="00CF1289"/>
    <w:rsid w:val="00CF159F"/>
    <w:rsid w:val="00CF2666"/>
    <w:rsid w:val="00CF2FF6"/>
    <w:rsid w:val="00CF3011"/>
    <w:rsid w:val="00CF3C06"/>
    <w:rsid w:val="00CF3CA2"/>
    <w:rsid w:val="00CF47FB"/>
    <w:rsid w:val="00CF5055"/>
    <w:rsid w:val="00D001B6"/>
    <w:rsid w:val="00D00FEB"/>
    <w:rsid w:val="00D03326"/>
    <w:rsid w:val="00D05040"/>
    <w:rsid w:val="00D05BD8"/>
    <w:rsid w:val="00D10934"/>
    <w:rsid w:val="00D10A90"/>
    <w:rsid w:val="00D1114D"/>
    <w:rsid w:val="00D146C1"/>
    <w:rsid w:val="00D14C80"/>
    <w:rsid w:val="00D14CAE"/>
    <w:rsid w:val="00D16326"/>
    <w:rsid w:val="00D24699"/>
    <w:rsid w:val="00D2597A"/>
    <w:rsid w:val="00D25D57"/>
    <w:rsid w:val="00D313B4"/>
    <w:rsid w:val="00D32D7A"/>
    <w:rsid w:val="00D34B0D"/>
    <w:rsid w:val="00D36834"/>
    <w:rsid w:val="00D37C39"/>
    <w:rsid w:val="00D40069"/>
    <w:rsid w:val="00D41D49"/>
    <w:rsid w:val="00D41FCF"/>
    <w:rsid w:val="00D45619"/>
    <w:rsid w:val="00D45AA0"/>
    <w:rsid w:val="00D478F9"/>
    <w:rsid w:val="00D47D8F"/>
    <w:rsid w:val="00D51F67"/>
    <w:rsid w:val="00D53D2F"/>
    <w:rsid w:val="00D54A5D"/>
    <w:rsid w:val="00D55A05"/>
    <w:rsid w:val="00D60CFD"/>
    <w:rsid w:val="00D61E99"/>
    <w:rsid w:val="00D6274A"/>
    <w:rsid w:val="00D627DF"/>
    <w:rsid w:val="00D652E2"/>
    <w:rsid w:val="00D65AE0"/>
    <w:rsid w:val="00D65B13"/>
    <w:rsid w:val="00D65BA5"/>
    <w:rsid w:val="00D65F27"/>
    <w:rsid w:val="00D6681D"/>
    <w:rsid w:val="00D703BF"/>
    <w:rsid w:val="00D72FDF"/>
    <w:rsid w:val="00D7622C"/>
    <w:rsid w:val="00D77497"/>
    <w:rsid w:val="00D82746"/>
    <w:rsid w:val="00D82C4A"/>
    <w:rsid w:val="00D83390"/>
    <w:rsid w:val="00D85599"/>
    <w:rsid w:val="00D86ACF"/>
    <w:rsid w:val="00D86AFE"/>
    <w:rsid w:val="00D86BA7"/>
    <w:rsid w:val="00D91CC9"/>
    <w:rsid w:val="00D92297"/>
    <w:rsid w:val="00D9251B"/>
    <w:rsid w:val="00D927F8"/>
    <w:rsid w:val="00D95C62"/>
    <w:rsid w:val="00DA001B"/>
    <w:rsid w:val="00DA2231"/>
    <w:rsid w:val="00DA33D3"/>
    <w:rsid w:val="00DA4FA2"/>
    <w:rsid w:val="00DA5711"/>
    <w:rsid w:val="00DA5C0B"/>
    <w:rsid w:val="00DA67B2"/>
    <w:rsid w:val="00DB1377"/>
    <w:rsid w:val="00DB1EC9"/>
    <w:rsid w:val="00DB2BBE"/>
    <w:rsid w:val="00DB4515"/>
    <w:rsid w:val="00DB4A17"/>
    <w:rsid w:val="00DB6BBD"/>
    <w:rsid w:val="00DB7DEF"/>
    <w:rsid w:val="00DC1D4C"/>
    <w:rsid w:val="00DC1FE0"/>
    <w:rsid w:val="00DC2752"/>
    <w:rsid w:val="00DC31E9"/>
    <w:rsid w:val="00DC4CCD"/>
    <w:rsid w:val="00DC54A8"/>
    <w:rsid w:val="00DC648C"/>
    <w:rsid w:val="00DD1D05"/>
    <w:rsid w:val="00DD1D40"/>
    <w:rsid w:val="00DD2DD5"/>
    <w:rsid w:val="00DD3571"/>
    <w:rsid w:val="00DD3F3D"/>
    <w:rsid w:val="00DD4CAE"/>
    <w:rsid w:val="00DD5C00"/>
    <w:rsid w:val="00DD61F8"/>
    <w:rsid w:val="00DE04C8"/>
    <w:rsid w:val="00DE150D"/>
    <w:rsid w:val="00DE156D"/>
    <w:rsid w:val="00DE2D15"/>
    <w:rsid w:val="00DE327B"/>
    <w:rsid w:val="00DE34FD"/>
    <w:rsid w:val="00DE4ACD"/>
    <w:rsid w:val="00DE4CF4"/>
    <w:rsid w:val="00DE72FF"/>
    <w:rsid w:val="00DF0BB8"/>
    <w:rsid w:val="00DF2733"/>
    <w:rsid w:val="00DF3A56"/>
    <w:rsid w:val="00DF4AB7"/>
    <w:rsid w:val="00DF5363"/>
    <w:rsid w:val="00DF688D"/>
    <w:rsid w:val="00DF729D"/>
    <w:rsid w:val="00DF72FA"/>
    <w:rsid w:val="00E00529"/>
    <w:rsid w:val="00E019A0"/>
    <w:rsid w:val="00E01BB5"/>
    <w:rsid w:val="00E02FA7"/>
    <w:rsid w:val="00E031A8"/>
    <w:rsid w:val="00E03222"/>
    <w:rsid w:val="00E058C8"/>
    <w:rsid w:val="00E05F85"/>
    <w:rsid w:val="00E06F3B"/>
    <w:rsid w:val="00E07C76"/>
    <w:rsid w:val="00E12AFA"/>
    <w:rsid w:val="00E13097"/>
    <w:rsid w:val="00E16E6C"/>
    <w:rsid w:val="00E20578"/>
    <w:rsid w:val="00E22524"/>
    <w:rsid w:val="00E22527"/>
    <w:rsid w:val="00E22CCD"/>
    <w:rsid w:val="00E236E2"/>
    <w:rsid w:val="00E23755"/>
    <w:rsid w:val="00E2481F"/>
    <w:rsid w:val="00E249B4"/>
    <w:rsid w:val="00E2586D"/>
    <w:rsid w:val="00E2595E"/>
    <w:rsid w:val="00E26D0A"/>
    <w:rsid w:val="00E273DA"/>
    <w:rsid w:val="00E322AF"/>
    <w:rsid w:val="00E32745"/>
    <w:rsid w:val="00E35360"/>
    <w:rsid w:val="00E353F2"/>
    <w:rsid w:val="00E36802"/>
    <w:rsid w:val="00E45E92"/>
    <w:rsid w:val="00E474BF"/>
    <w:rsid w:val="00E51EB6"/>
    <w:rsid w:val="00E54864"/>
    <w:rsid w:val="00E548C2"/>
    <w:rsid w:val="00E561CF"/>
    <w:rsid w:val="00E57809"/>
    <w:rsid w:val="00E57999"/>
    <w:rsid w:val="00E60E15"/>
    <w:rsid w:val="00E62512"/>
    <w:rsid w:val="00E63589"/>
    <w:rsid w:val="00E63C96"/>
    <w:rsid w:val="00E64956"/>
    <w:rsid w:val="00E662A7"/>
    <w:rsid w:val="00E6689B"/>
    <w:rsid w:val="00E71B86"/>
    <w:rsid w:val="00E7262D"/>
    <w:rsid w:val="00E74487"/>
    <w:rsid w:val="00E7514E"/>
    <w:rsid w:val="00E753AC"/>
    <w:rsid w:val="00E767EF"/>
    <w:rsid w:val="00E77175"/>
    <w:rsid w:val="00E80F4C"/>
    <w:rsid w:val="00E81E93"/>
    <w:rsid w:val="00E82B34"/>
    <w:rsid w:val="00E836C8"/>
    <w:rsid w:val="00E83754"/>
    <w:rsid w:val="00E839D5"/>
    <w:rsid w:val="00E846CF"/>
    <w:rsid w:val="00E90AAC"/>
    <w:rsid w:val="00E92122"/>
    <w:rsid w:val="00E94197"/>
    <w:rsid w:val="00E942B7"/>
    <w:rsid w:val="00E94790"/>
    <w:rsid w:val="00E955BC"/>
    <w:rsid w:val="00E961E3"/>
    <w:rsid w:val="00E97530"/>
    <w:rsid w:val="00EA00C2"/>
    <w:rsid w:val="00EA0654"/>
    <w:rsid w:val="00EA2847"/>
    <w:rsid w:val="00EA2FB8"/>
    <w:rsid w:val="00EA4064"/>
    <w:rsid w:val="00EA482E"/>
    <w:rsid w:val="00EA5491"/>
    <w:rsid w:val="00EA62C3"/>
    <w:rsid w:val="00EA7797"/>
    <w:rsid w:val="00EB0341"/>
    <w:rsid w:val="00EB0D5F"/>
    <w:rsid w:val="00EB16DA"/>
    <w:rsid w:val="00EB17BB"/>
    <w:rsid w:val="00EB2277"/>
    <w:rsid w:val="00EB453F"/>
    <w:rsid w:val="00EB4815"/>
    <w:rsid w:val="00EB5999"/>
    <w:rsid w:val="00EC0370"/>
    <w:rsid w:val="00EC449D"/>
    <w:rsid w:val="00EC4A4A"/>
    <w:rsid w:val="00EC5582"/>
    <w:rsid w:val="00EC57D1"/>
    <w:rsid w:val="00EC5941"/>
    <w:rsid w:val="00ED04F4"/>
    <w:rsid w:val="00ED0544"/>
    <w:rsid w:val="00ED1617"/>
    <w:rsid w:val="00ED1EC8"/>
    <w:rsid w:val="00ED2196"/>
    <w:rsid w:val="00ED3FD2"/>
    <w:rsid w:val="00ED4885"/>
    <w:rsid w:val="00ED64E3"/>
    <w:rsid w:val="00EE0330"/>
    <w:rsid w:val="00EE14E7"/>
    <w:rsid w:val="00EE1943"/>
    <w:rsid w:val="00EE21AA"/>
    <w:rsid w:val="00EE46D7"/>
    <w:rsid w:val="00EE54B3"/>
    <w:rsid w:val="00EE5836"/>
    <w:rsid w:val="00EE65D8"/>
    <w:rsid w:val="00EE67A2"/>
    <w:rsid w:val="00EE7ADC"/>
    <w:rsid w:val="00EF06E3"/>
    <w:rsid w:val="00EF0C5F"/>
    <w:rsid w:val="00EF3368"/>
    <w:rsid w:val="00EF5588"/>
    <w:rsid w:val="00EF56B6"/>
    <w:rsid w:val="00EF5CA2"/>
    <w:rsid w:val="00EF5E97"/>
    <w:rsid w:val="00EF6937"/>
    <w:rsid w:val="00EF6B6B"/>
    <w:rsid w:val="00EF7405"/>
    <w:rsid w:val="00EF7619"/>
    <w:rsid w:val="00F002E9"/>
    <w:rsid w:val="00F00324"/>
    <w:rsid w:val="00F01EDF"/>
    <w:rsid w:val="00F02308"/>
    <w:rsid w:val="00F033E8"/>
    <w:rsid w:val="00F052C7"/>
    <w:rsid w:val="00F055DD"/>
    <w:rsid w:val="00F06946"/>
    <w:rsid w:val="00F0718F"/>
    <w:rsid w:val="00F1026F"/>
    <w:rsid w:val="00F107EF"/>
    <w:rsid w:val="00F12623"/>
    <w:rsid w:val="00F13784"/>
    <w:rsid w:val="00F13C22"/>
    <w:rsid w:val="00F155BD"/>
    <w:rsid w:val="00F157B0"/>
    <w:rsid w:val="00F16025"/>
    <w:rsid w:val="00F17322"/>
    <w:rsid w:val="00F17DEE"/>
    <w:rsid w:val="00F17E7E"/>
    <w:rsid w:val="00F23A57"/>
    <w:rsid w:val="00F2652B"/>
    <w:rsid w:val="00F272ED"/>
    <w:rsid w:val="00F32DE8"/>
    <w:rsid w:val="00F337B9"/>
    <w:rsid w:val="00F362CB"/>
    <w:rsid w:val="00F37154"/>
    <w:rsid w:val="00F372A4"/>
    <w:rsid w:val="00F4070C"/>
    <w:rsid w:val="00F40EDC"/>
    <w:rsid w:val="00F42B9F"/>
    <w:rsid w:val="00F434BC"/>
    <w:rsid w:val="00F44423"/>
    <w:rsid w:val="00F4500E"/>
    <w:rsid w:val="00F4682B"/>
    <w:rsid w:val="00F46FBB"/>
    <w:rsid w:val="00F50E74"/>
    <w:rsid w:val="00F51479"/>
    <w:rsid w:val="00F526CE"/>
    <w:rsid w:val="00F52C68"/>
    <w:rsid w:val="00F52FEE"/>
    <w:rsid w:val="00F53247"/>
    <w:rsid w:val="00F53B7F"/>
    <w:rsid w:val="00F53FAC"/>
    <w:rsid w:val="00F57500"/>
    <w:rsid w:val="00F609AC"/>
    <w:rsid w:val="00F6300F"/>
    <w:rsid w:val="00F64228"/>
    <w:rsid w:val="00F655A4"/>
    <w:rsid w:val="00F65858"/>
    <w:rsid w:val="00F71C16"/>
    <w:rsid w:val="00F760DE"/>
    <w:rsid w:val="00F7627A"/>
    <w:rsid w:val="00F776FB"/>
    <w:rsid w:val="00F77700"/>
    <w:rsid w:val="00F77A80"/>
    <w:rsid w:val="00F77BEE"/>
    <w:rsid w:val="00F8188B"/>
    <w:rsid w:val="00F833FE"/>
    <w:rsid w:val="00F83C90"/>
    <w:rsid w:val="00F83D67"/>
    <w:rsid w:val="00F83FB3"/>
    <w:rsid w:val="00F84B78"/>
    <w:rsid w:val="00F868C1"/>
    <w:rsid w:val="00F9040D"/>
    <w:rsid w:val="00F90A29"/>
    <w:rsid w:val="00F9103D"/>
    <w:rsid w:val="00F918ED"/>
    <w:rsid w:val="00F93A84"/>
    <w:rsid w:val="00F945D2"/>
    <w:rsid w:val="00F96FA0"/>
    <w:rsid w:val="00FA2851"/>
    <w:rsid w:val="00FA3FB2"/>
    <w:rsid w:val="00FA4027"/>
    <w:rsid w:val="00FA4A30"/>
    <w:rsid w:val="00FA579F"/>
    <w:rsid w:val="00FA730C"/>
    <w:rsid w:val="00FB154C"/>
    <w:rsid w:val="00FB205B"/>
    <w:rsid w:val="00FB22BB"/>
    <w:rsid w:val="00FB2EBD"/>
    <w:rsid w:val="00FB3400"/>
    <w:rsid w:val="00FB6F4C"/>
    <w:rsid w:val="00FB7452"/>
    <w:rsid w:val="00FB75B7"/>
    <w:rsid w:val="00FB7E33"/>
    <w:rsid w:val="00FC05B8"/>
    <w:rsid w:val="00FC1BBE"/>
    <w:rsid w:val="00FC1EA0"/>
    <w:rsid w:val="00FC2906"/>
    <w:rsid w:val="00FC3B1C"/>
    <w:rsid w:val="00FC3E46"/>
    <w:rsid w:val="00FC4B0D"/>
    <w:rsid w:val="00FD04A7"/>
    <w:rsid w:val="00FD1821"/>
    <w:rsid w:val="00FD2352"/>
    <w:rsid w:val="00FD2CEE"/>
    <w:rsid w:val="00FD30B2"/>
    <w:rsid w:val="00FD4B41"/>
    <w:rsid w:val="00FD5FDD"/>
    <w:rsid w:val="00FD77B8"/>
    <w:rsid w:val="00FD7D37"/>
    <w:rsid w:val="00FE05AF"/>
    <w:rsid w:val="00FE3EF6"/>
    <w:rsid w:val="00FE46E8"/>
    <w:rsid w:val="00FE4BD4"/>
    <w:rsid w:val="00FE5C33"/>
    <w:rsid w:val="00FE5E41"/>
    <w:rsid w:val="00FE6B0F"/>
    <w:rsid w:val="00FF0723"/>
    <w:rsid w:val="00FF2132"/>
    <w:rsid w:val="00FF2426"/>
    <w:rsid w:val="00FF4E54"/>
    <w:rsid w:val="00FF610F"/>
    <w:rsid w:val="00FF674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027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5F"/>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99"/>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uiPriority w:val="99"/>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link w:val="OdlomakpopisaChar"/>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rsid w:val="00282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3"/>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4"/>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5"/>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6"/>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widowControl/>
      <w:autoSpaceDE/>
      <w:autoSpaceDN/>
      <w:adjustRightInd/>
      <w:spacing w:after="120"/>
      <w:ind w:left="227" w:right="340"/>
      <w:jc w:val="both"/>
    </w:pPr>
    <w:rPr>
      <w:rFonts w:ascii="Swis721 LtEx BT" w:hAnsi="Swis721 LtEx BT"/>
      <w:sz w:val="24"/>
      <w:lang w:eastAsia="en-US"/>
    </w:rPr>
  </w:style>
  <w:style w:type="paragraph" w:customStyle="1" w:styleId="msolistparagraph0">
    <w:name w:val="msolistparagraph"/>
    <w:basedOn w:val="Normal"/>
    <w:rsid w:val="00D86BA7"/>
    <w:pPr>
      <w:widowControl/>
      <w:autoSpaceDE/>
      <w:autoSpaceDN/>
      <w:adjustRightInd/>
      <w:ind w:left="720"/>
    </w:pPr>
    <w:rPr>
      <w:sz w:val="24"/>
      <w:szCs w:val="24"/>
    </w:rPr>
  </w:style>
  <w:style w:type="paragraph" w:styleId="StandardWeb">
    <w:name w:val="Normal (Web)"/>
    <w:basedOn w:val="Normal"/>
    <w:uiPriority w:val="99"/>
    <w:unhideWhenUsed/>
    <w:rsid w:val="00F776FB"/>
    <w:pPr>
      <w:widowControl/>
      <w:autoSpaceDE/>
      <w:autoSpaceDN/>
      <w:adjustRightInd/>
      <w:spacing w:before="100" w:beforeAutospacing="1" w:after="100" w:afterAutospacing="1"/>
    </w:pPr>
    <w:rPr>
      <w:sz w:val="24"/>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rsid w:val="00082ED7"/>
    <w:pPr>
      <w:widowControl/>
      <w:autoSpaceDE/>
      <w:autoSpaceDN/>
      <w:adjustRightInd/>
      <w:spacing w:before="100" w:beforeAutospacing="1" w:after="100" w:afterAutospacing="1"/>
    </w:pPr>
    <w:rPr>
      <w:sz w:val="24"/>
      <w:szCs w:val="24"/>
    </w:rPr>
  </w:style>
  <w:style w:type="table" w:customStyle="1" w:styleId="Reetkatablice1">
    <w:name w:val="Rešetka tablice1"/>
    <w:basedOn w:val="Obinatablica"/>
    <w:next w:val="Reetkatablice"/>
    <w:rsid w:val="00403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lomakpopisaChar">
    <w:name w:val="Odlomak popisa Char"/>
    <w:link w:val="Odlomakpopisa"/>
    <w:uiPriority w:val="34"/>
    <w:locked/>
    <w:rsid w:val="00F13784"/>
    <w:rPr>
      <w:rFonts w:ascii="Arial" w:eastAsia="Times New Roman" w:hAnsi="Arial" w:cs="Arial"/>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5F"/>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99"/>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uiPriority w:val="99"/>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3"/>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4"/>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5"/>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6"/>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widowControl/>
      <w:autoSpaceDE/>
      <w:autoSpaceDN/>
      <w:adjustRightInd/>
      <w:spacing w:after="120"/>
      <w:ind w:left="227" w:right="340"/>
      <w:jc w:val="both"/>
    </w:pPr>
    <w:rPr>
      <w:rFonts w:ascii="Swis721 LtEx BT" w:hAnsi="Swis721 LtEx BT"/>
      <w:sz w:val="24"/>
      <w:lang w:eastAsia="en-US"/>
    </w:rPr>
  </w:style>
  <w:style w:type="paragraph" w:customStyle="1" w:styleId="msolistparagraph0">
    <w:name w:val="msolistparagraph"/>
    <w:basedOn w:val="Normal"/>
    <w:rsid w:val="00D86BA7"/>
    <w:pPr>
      <w:widowControl/>
      <w:autoSpaceDE/>
      <w:autoSpaceDN/>
      <w:adjustRightInd/>
      <w:ind w:left="720"/>
    </w:pPr>
    <w:rPr>
      <w:sz w:val="24"/>
      <w:szCs w:val="24"/>
    </w:rPr>
  </w:style>
  <w:style w:type="paragraph" w:styleId="StandardWeb">
    <w:name w:val="Normal (Web)"/>
    <w:basedOn w:val="Normal"/>
    <w:uiPriority w:val="99"/>
    <w:unhideWhenUsed/>
    <w:rsid w:val="00F776FB"/>
    <w:pPr>
      <w:widowControl/>
      <w:autoSpaceDE/>
      <w:autoSpaceDN/>
      <w:adjustRightInd/>
      <w:spacing w:before="100" w:beforeAutospacing="1" w:after="100" w:afterAutospacing="1"/>
    </w:pPr>
    <w:rPr>
      <w:sz w:val="24"/>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rsid w:val="00082ED7"/>
    <w:pPr>
      <w:widowControl/>
      <w:autoSpaceDE/>
      <w:autoSpaceDN/>
      <w:adjustRightInd/>
      <w:spacing w:before="100" w:beforeAutospacing="1" w:after="100" w:afterAutospacing="1"/>
    </w:pPr>
    <w:rPr>
      <w:sz w:val="24"/>
      <w:szCs w:val="24"/>
    </w:rPr>
  </w:style>
  <w:style w:type="table" w:customStyle="1" w:styleId="Reetkatablice1">
    <w:name w:val="Rešetka tablice1"/>
    <w:basedOn w:val="Obinatablica"/>
    <w:next w:val="Reetkatablice"/>
    <w:rsid w:val="0040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415438">
      <w:bodyDiv w:val="1"/>
      <w:marLeft w:val="0"/>
      <w:marRight w:val="0"/>
      <w:marTop w:val="0"/>
      <w:marBottom w:val="0"/>
      <w:divBdr>
        <w:top w:val="none" w:sz="0" w:space="0" w:color="auto"/>
        <w:left w:val="none" w:sz="0" w:space="0" w:color="auto"/>
        <w:bottom w:val="none" w:sz="0" w:space="0" w:color="auto"/>
        <w:right w:val="none" w:sz="0" w:space="0" w:color="auto"/>
      </w:divBdr>
    </w:div>
    <w:div w:id="66269750">
      <w:bodyDiv w:val="1"/>
      <w:marLeft w:val="0"/>
      <w:marRight w:val="0"/>
      <w:marTop w:val="0"/>
      <w:marBottom w:val="0"/>
      <w:divBdr>
        <w:top w:val="none" w:sz="0" w:space="0" w:color="auto"/>
        <w:left w:val="none" w:sz="0" w:space="0" w:color="auto"/>
        <w:bottom w:val="none" w:sz="0" w:space="0" w:color="auto"/>
        <w:right w:val="none" w:sz="0" w:space="0" w:color="auto"/>
      </w:divBdr>
    </w:div>
    <w:div w:id="90900876">
      <w:bodyDiv w:val="1"/>
      <w:marLeft w:val="0"/>
      <w:marRight w:val="0"/>
      <w:marTop w:val="0"/>
      <w:marBottom w:val="0"/>
      <w:divBdr>
        <w:top w:val="none" w:sz="0" w:space="0" w:color="auto"/>
        <w:left w:val="none" w:sz="0" w:space="0" w:color="auto"/>
        <w:bottom w:val="none" w:sz="0" w:space="0" w:color="auto"/>
        <w:right w:val="none" w:sz="0" w:space="0" w:color="auto"/>
      </w:divBdr>
    </w:div>
    <w:div w:id="163321574">
      <w:bodyDiv w:val="1"/>
      <w:marLeft w:val="0"/>
      <w:marRight w:val="0"/>
      <w:marTop w:val="0"/>
      <w:marBottom w:val="0"/>
      <w:divBdr>
        <w:top w:val="none" w:sz="0" w:space="0" w:color="auto"/>
        <w:left w:val="none" w:sz="0" w:space="0" w:color="auto"/>
        <w:bottom w:val="none" w:sz="0" w:space="0" w:color="auto"/>
        <w:right w:val="none" w:sz="0" w:space="0" w:color="auto"/>
      </w:divBdr>
    </w:div>
    <w:div w:id="563372984">
      <w:bodyDiv w:val="1"/>
      <w:marLeft w:val="0"/>
      <w:marRight w:val="0"/>
      <w:marTop w:val="0"/>
      <w:marBottom w:val="0"/>
      <w:divBdr>
        <w:top w:val="none" w:sz="0" w:space="0" w:color="auto"/>
        <w:left w:val="none" w:sz="0" w:space="0" w:color="auto"/>
        <w:bottom w:val="none" w:sz="0" w:space="0" w:color="auto"/>
        <w:right w:val="none" w:sz="0" w:space="0" w:color="auto"/>
      </w:divBdr>
    </w:div>
    <w:div w:id="573902796">
      <w:bodyDiv w:val="1"/>
      <w:marLeft w:val="0"/>
      <w:marRight w:val="0"/>
      <w:marTop w:val="0"/>
      <w:marBottom w:val="0"/>
      <w:divBdr>
        <w:top w:val="none" w:sz="0" w:space="0" w:color="auto"/>
        <w:left w:val="none" w:sz="0" w:space="0" w:color="auto"/>
        <w:bottom w:val="none" w:sz="0" w:space="0" w:color="auto"/>
        <w:right w:val="none" w:sz="0" w:space="0" w:color="auto"/>
      </w:divBdr>
    </w:div>
    <w:div w:id="735587433">
      <w:bodyDiv w:val="1"/>
      <w:marLeft w:val="0"/>
      <w:marRight w:val="0"/>
      <w:marTop w:val="0"/>
      <w:marBottom w:val="0"/>
      <w:divBdr>
        <w:top w:val="none" w:sz="0" w:space="0" w:color="auto"/>
        <w:left w:val="none" w:sz="0" w:space="0" w:color="auto"/>
        <w:bottom w:val="none" w:sz="0" w:space="0" w:color="auto"/>
        <w:right w:val="none" w:sz="0" w:space="0" w:color="auto"/>
      </w:divBdr>
    </w:div>
    <w:div w:id="810637227">
      <w:bodyDiv w:val="1"/>
      <w:marLeft w:val="0"/>
      <w:marRight w:val="0"/>
      <w:marTop w:val="0"/>
      <w:marBottom w:val="0"/>
      <w:divBdr>
        <w:top w:val="none" w:sz="0" w:space="0" w:color="auto"/>
        <w:left w:val="none" w:sz="0" w:space="0" w:color="auto"/>
        <w:bottom w:val="none" w:sz="0" w:space="0" w:color="auto"/>
        <w:right w:val="none" w:sz="0" w:space="0" w:color="auto"/>
      </w:divBdr>
    </w:div>
    <w:div w:id="889880288">
      <w:bodyDiv w:val="1"/>
      <w:marLeft w:val="0"/>
      <w:marRight w:val="0"/>
      <w:marTop w:val="0"/>
      <w:marBottom w:val="0"/>
      <w:divBdr>
        <w:top w:val="none" w:sz="0" w:space="0" w:color="auto"/>
        <w:left w:val="none" w:sz="0" w:space="0" w:color="auto"/>
        <w:bottom w:val="none" w:sz="0" w:space="0" w:color="auto"/>
        <w:right w:val="none" w:sz="0" w:space="0" w:color="auto"/>
      </w:divBdr>
    </w:div>
    <w:div w:id="1158225473">
      <w:bodyDiv w:val="1"/>
      <w:marLeft w:val="0"/>
      <w:marRight w:val="0"/>
      <w:marTop w:val="0"/>
      <w:marBottom w:val="0"/>
      <w:divBdr>
        <w:top w:val="none" w:sz="0" w:space="0" w:color="auto"/>
        <w:left w:val="none" w:sz="0" w:space="0" w:color="auto"/>
        <w:bottom w:val="none" w:sz="0" w:space="0" w:color="auto"/>
        <w:right w:val="none" w:sz="0" w:space="0" w:color="auto"/>
      </w:divBdr>
    </w:div>
    <w:div w:id="1478913173">
      <w:bodyDiv w:val="1"/>
      <w:marLeft w:val="0"/>
      <w:marRight w:val="0"/>
      <w:marTop w:val="0"/>
      <w:marBottom w:val="0"/>
      <w:divBdr>
        <w:top w:val="none" w:sz="0" w:space="0" w:color="auto"/>
        <w:left w:val="none" w:sz="0" w:space="0" w:color="auto"/>
        <w:bottom w:val="none" w:sz="0" w:space="0" w:color="auto"/>
        <w:right w:val="none" w:sz="0" w:space="0" w:color="auto"/>
      </w:divBdr>
    </w:div>
    <w:div w:id="1715933443">
      <w:bodyDiv w:val="1"/>
      <w:marLeft w:val="0"/>
      <w:marRight w:val="0"/>
      <w:marTop w:val="0"/>
      <w:marBottom w:val="0"/>
      <w:divBdr>
        <w:top w:val="none" w:sz="0" w:space="0" w:color="auto"/>
        <w:left w:val="none" w:sz="0" w:space="0" w:color="auto"/>
        <w:bottom w:val="none" w:sz="0" w:space="0" w:color="auto"/>
        <w:right w:val="none" w:sz="0" w:space="0" w:color="auto"/>
      </w:divBdr>
    </w:div>
    <w:div w:id="1786340581">
      <w:bodyDiv w:val="1"/>
      <w:marLeft w:val="0"/>
      <w:marRight w:val="0"/>
      <w:marTop w:val="0"/>
      <w:marBottom w:val="0"/>
      <w:divBdr>
        <w:top w:val="none" w:sz="0" w:space="0" w:color="auto"/>
        <w:left w:val="none" w:sz="0" w:space="0" w:color="auto"/>
        <w:bottom w:val="none" w:sz="0" w:space="0" w:color="auto"/>
        <w:right w:val="none" w:sz="0" w:space="0" w:color="auto"/>
      </w:divBdr>
    </w:div>
    <w:div w:id="1970548452">
      <w:bodyDiv w:val="1"/>
      <w:marLeft w:val="0"/>
      <w:marRight w:val="0"/>
      <w:marTop w:val="0"/>
      <w:marBottom w:val="0"/>
      <w:divBdr>
        <w:top w:val="none" w:sz="0" w:space="0" w:color="auto"/>
        <w:left w:val="none" w:sz="0" w:space="0" w:color="auto"/>
        <w:bottom w:val="none" w:sz="0" w:space="0" w:color="auto"/>
        <w:right w:val="none" w:sz="0" w:space="0" w:color="auto"/>
      </w:divBdr>
    </w:div>
    <w:div w:id="2038263894">
      <w:bodyDiv w:val="1"/>
      <w:marLeft w:val="0"/>
      <w:marRight w:val="0"/>
      <w:marTop w:val="0"/>
      <w:marBottom w:val="0"/>
      <w:divBdr>
        <w:top w:val="none" w:sz="0" w:space="0" w:color="auto"/>
        <w:left w:val="none" w:sz="0" w:space="0" w:color="auto"/>
        <w:bottom w:val="none" w:sz="0" w:space="0" w:color="auto"/>
        <w:right w:val="none" w:sz="0" w:space="0" w:color="auto"/>
      </w:divBdr>
    </w:div>
    <w:div w:id="2086802274">
      <w:bodyDiv w:val="1"/>
      <w:marLeft w:val="0"/>
      <w:marRight w:val="0"/>
      <w:marTop w:val="0"/>
      <w:marBottom w:val="0"/>
      <w:divBdr>
        <w:top w:val="none" w:sz="0" w:space="0" w:color="auto"/>
        <w:left w:val="none" w:sz="0" w:space="0" w:color="auto"/>
        <w:bottom w:val="none" w:sz="0" w:space="0" w:color="auto"/>
        <w:right w:val="none" w:sz="0" w:space="0" w:color="auto"/>
      </w:divBdr>
    </w:div>
    <w:div w:id="21044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zoeu.hr" TargetMode="External"/><Relationship Id="rId13" Type="http://schemas.openxmlformats.org/officeDocument/2006/relationships/hyperlink" Target="http://narodne-novine.nn.hr/clanci/sluzbeni/2012_10_115_2512.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fzoeu.h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ko.vranar@fzoeu.hr%20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eljka.abramovic@fzoeu.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bava@fzoeu.hr" TargetMode="External"/><Relationship Id="rId14" Type="http://schemas.openxmlformats.org/officeDocument/2006/relationships/header" Target="header1.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A985F-55F7-43F6-98E4-340F4638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21</Pages>
  <Words>6441</Words>
  <Characters>36714</Characters>
  <Application>Microsoft Office Word</Application>
  <DocSecurity>0</DocSecurity>
  <Lines>305</Lines>
  <Paragraphs>86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bsamardzija</dc:creator>
  <cp:lastModifiedBy>zabramovic</cp:lastModifiedBy>
  <cp:revision>19</cp:revision>
  <cp:lastPrinted>2015-03-13T12:28:00Z</cp:lastPrinted>
  <dcterms:created xsi:type="dcterms:W3CDTF">2015-10-23T10:31:00Z</dcterms:created>
  <dcterms:modified xsi:type="dcterms:W3CDTF">2016-10-07T08:24:00Z</dcterms:modified>
</cp:coreProperties>
</file>