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8B71" w14:textId="40E2A5F7" w:rsidR="00A7741B" w:rsidRPr="00155A0E" w:rsidRDefault="00A7741B" w:rsidP="00A7741B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446358">
        <w:rPr>
          <w:rFonts w:cstheme="minorHAnsi"/>
          <w:sz w:val="20"/>
          <w:szCs w:val="20"/>
        </w:rPr>
        <w:t>Na temelju uvjeta iz Dokumentacije o nabavi</w:t>
      </w:r>
      <w:r w:rsidR="005E6E91">
        <w:rPr>
          <w:rFonts w:cstheme="minorHAnsi"/>
          <w:sz w:val="20"/>
          <w:szCs w:val="20"/>
        </w:rPr>
        <w:t xml:space="preserve"> po predmetu nabave </w:t>
      </w:r>
      <w:r w:rsidR="005E6E91" w:rsidRPr="00155A0E">
        <w:rPr>
          <w:rFonts w:cstheme="minorHAnsi"/>
          <w:sz w:val="20"/>
          <w:szCs w:val="20"/>
        </w:rPr>
        <w:t>"</w:t>
      </w:r>
      <w:r w:rsidR="00155A0E" w:rsidRPr="00155A0E">
        <w:rPr>
          <w:rFonts w:cstheme="minorHAnsi"/>
          <w:sz w:val="20"/>
          <w:szCs w:val="20"/>
        </w:rPr>
        <w:t>Radovi uklanjanja otpadne troske na lokaciji „Crno brdo“ Biljane Donje</w:t>
      </w:r>
      <w:r w:rsidR="002D596D" w:rsidRPr="00155A0E">
        <w:rPr>
          <w:rFonts w:cstheme="minorHAnsi"/>
          <w:sz w:val="20"/>
          <w:szCs w:val="20"/>
        </w:rPr>
        <w:t>"</w:t>
      </w:r>
      <w:r w:rsidR="00541BAB" w:rsidRPr="00155A0E">
        <w:rPr>
          <w:rFonts w:cstheme="minorHAnsi"/>
          <w:sz w:val="20"/>
          <w:szCs w:val="20"/>
        </w:rPr>
        <w:t xml:space="preserve">, </w:t>
      </w:r>
      <w:r w:rsidR="00541BAB" w:rsidRPr="005A0CFB">
        <w:rPr>
          <w:rFonts w:cstheme="minorHAnsi"/>
          <w:sz w:val="20"/>
          <w:szCs w:val="20"/>
        </w:rPr>
        <w:t>evidencijski broj nabave E-</w:t>
      </w:r>
      <w:r w:rsidR="00155A0E" w:rsidRPr="005A0CFB">
        <w:rPr>
          <w:rFonts w:cstheme="minorHAnsi"/>
          <w:sz w:val="20"/>
          <w:szCs w:val="20"/>
        </w:rPr>
        <w:t>V</w:t>
      </w:r>
      <w:r w:rsidR="00541BAB" w:rsidRPr="005A0CFB">
        <w:rPr>
          <w:rFonts w:cstheme="minorHAnsi"/>
          <w:sz w:val="20"/>
          <w:szCs w:val="20"/>
        </w:rPr>
        <w:t>V-</w:t>
      </w:r>
      <w:r w:rsidR="005A0CFB" w:rsidRPr="005A0CFB">
        <w:rPr>
          <w:rFonts w:cstheme="minorHAnsi"/>
          <w:sz w:val="20"/>
          <w:szCs w:val="20"/>
        </w:rPr>
        <w:t>8</w:t>
      </w:r>
      <w:r w:rsidR="00541BAB" w:rsidRPr="005A0CFB">
        <w:rPr>
          <w:rFonts w:cstheme="minorHAnsi"/>
          <w:sz w:val="20"/>
          <w:szCs w:val="20"/>
        </w:rPr>
        <w:t>/2023</w:t>
      </w:r>
      <w:r w:rsidR="005A0CFB" w:rsidRPr="005A0CFB">
        <w:rPr>
          <w:rFonts w:cstheme="minorHAnsi"/>
          <w:sz w:val="20"/>
          <w:szCs w:val="20"/>
        </w:rPr>
        <w:t>/</w:t>
      </w:r>
      <w:r w:rsidR="005A0CFB">
        <w:rPr>
          <w:rFonts w:cstheme="minorHAnsi"/>
          <w:sz w:val="20"/>
          <w:szCs w:val="20"/>
        </w:rPr>
        <w:t>R3</w:t>
      </w:r>
      <w:r w:rsidR="005E6E91" w:rsidRPr="00155A0E">
        <w:rPr>
          <w:rFonts w:cstheme="minorHAnsi"/>
          <w:sz w:val="20"/>
          <w:szCs w:val="20"/>
        </w:rPr>
        <w:t>, te</w:t>
      </w:r>
      <w:r w:rsidRPr="00155A0E">
        <w:rPr>
          <w:rFonts w:cstheme="minorHAnsi"/>
          <w:sz w:val="20"/>
          <w:szCs w:val="20"/>
        </w:rPr>
        <w:t xml:space="preserve"> </w:t>
      </w:r>
      <w:r w:rsidR="008F3CCC" w:rsidRPr="00155A0E">
        <w:rPr>
          <w:rFonts w:cstheme="minorHAnsi"/>
          <w:sz w:val="20"/>
          <w:szCs w:val="20"/>
        </w:rPr>
        <w:t>Obavijesti o nadmetanju objavljen</w:t>
      </w:r>
      <w:r w:rsidR="005E6E91" w:rsidRPr="00155A0E">
        <w:rPr>
          <w:rFonts w:cstheme="minorHAnsi"/>
          <w:sz w:val="20"/>
          <w:szCs w:val="20"/>
        </w:rPr>
        <w:t>e</w:t>
      </w:r>
      <w:r w:rsidR="008F3CCC" w:rsidRPr="00155A0E">
        <w:rPr>
          <w:rFonts w:cstheme="minorHAnsi"/>
          <w:sz w:val="20"/>
          <w:szCs w:val="20"/>
        </w:rPr>
        <w:t xml:space="preserve"> </w:t>
      </w:r>
      <w:r w:rsidR="005E6E91" w:rsidRPr="00155A0E">
        <w:rPr>
          <w:rFonts w:cstheme="minorHAnsi"/>
          <w:sz w:val="20"/>
          <w:szCs w:val="20"/>
        </w:rPr>
        <w:t>__</w:t>
      </w:r>
      <w:r w:rsidR="008F3CCC" w:rsidRPr="00155A0E">
        <w:rPr>
          <w:rFonts w:cstheme="minorHAnsi"/>
          <w:sz w:val="20"/>
          <w:szCs w:val="20"/>
        </w:rPr>
        <w:t>.</w:t>
      </w:r>
      <w:r w:rsidR="005E6E91" w:rsidRPr="00155A0E">
        <w:rPr>
          <w:rFonts w:cstheme="minorHAnsi"/>
          <w:sz w:val="20"/>
          <w:szCs w:val="20"/>
        </w:rPr>
        <w:t>__</w:t>
      </w:r>
      <w:r w:rsidR="008F3CCC" w:rsidRPr="00155A0E">
        <w:rPr>
          <w:rFonts w:cstheme="minorHAnsi"/>
          <w:sz w:val="20"/>
          <w:szCs w:val="20"/>
        </w:rPr>
        <w:t>.202</w:t>
      </w:r>
      <w:r w:rsidR="009B6982" w:rsidRPr="00155A0E">
        <w:rPr>
          <w:rFonts w:cstheme="minorHAnsi"/>
          <w:sz w:val="20"/>
          <w:szCs w:val="20"/>
        </w:rPr>
        <w:t>3</w:t>
      </w:r>
      <w:r w:rsidR="008F3CCC" w:rsidRPr="00155A0E">
        <w:rPr>
          <w:rFonts w:cstheme="minorHAnsi"/>
          <w:sz w:val="20"/>
          <w:szCs w:val="20"/>
        </w:rPr>
        <w:t xml:space="preserve">. godine u Elektroničkom oglasniku javne nabave RH pod brojem </w:t>
      </w:r>
      <w:r w:rsidR="005E6E91" w:rsidRPr="00155A0E">
        <w:rPr>
          <w:rFonts w:cstheme="minorHAnsi"/>
          <w:sz w:val="20"/>
          <w:szCs w:val="20"/>
        </w:rPr>
        <w:t>_______</w:t>
      </w:r>
      <w:r w:rsidR="008F3CCC" w:rsidRPr="00155A0E">
        <w:rPr>
          <w:rFonts w:cstheme="minorHAnsi"/>
          <w:sz w:val="20"/>
          <w:szCs w:val="20"/>
        </w:rPr>
        <w:t xml:space="preserve"> (te pripadajuće Obavijesti o nadmetanju br. </w:t>
      </w:r>
      <w:r w:rsidR="005E6E91" w:rsidRPr="00155A0E">
        <w:rPr>
          <w:rFonts w:cstheme="minorHAnsi"/>
          <w:sz w:val="20"/>
          <w:szCs w:val="20"/>
        </w:rPr>
        <w:t xml:space="preserve">_______ </w:t>
      </w:r>
      <w:r w:rsidR="008F3CCC" w:rsidRPr="00155A0E">
        <w:rPr>
          <w:rFonts w:cstheme="minorHAnsi"/>
          <w:sz w:val="20"/>
          <w:szCs w:val="20"/>
        </w:rPr>
        <w:t>objavljene u Službenom listu EU)</w:t>
      </w:r>
      <w:r w:rsidRPr="00155A0E">
        <w:rPr>
          <w:rFonts w:cstheme="minorHAnsi"/>
          <w:sz w:val="20"/>
          <w:szCs w:val="20"/>
        </w:rPr>
        <w:t>, dajem sljedeću</w:t>
      </w:r>
    </w:p>
    <w:p w14:paraId="6BB031EF" w14:textId="77777777" w:rsidR="00A7741B" w:rsidRPr="00A7741B" w:rsidRDefault="00A7741B" w:rsidP="00A7741B">
      <w:pPr>
        <w:spacing w:before="2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7741B">
        <w:rPr>
          <w:rFonts w:cstheme="minorHAnsi"/>
          <w:b/>
          <w:bCs/>
          <w:sz w:val="24"/>
          <w:szCs w:val="24"/>
        </w:rPr>
        <w:t>IZJAVU</w:t>
      </w:r>
    </w:p>
    <w:p w14:paraId="61788D64" w14:textId="2D7D691A" w:rsidR="00A7741B" w:rsidRPr="00A7741B" w:rsidRDefault="00A7741B" w:rsidP="00A7741B">
      <w:pPr>
        <w:spacing w:after="240" w:line="240" w:lineRule="auto"/>
        <w:jc w:val="center"/>
        <w:rPr>
          <w:rFonts w:cstheme="minorHAnsi"/>
          <w:b/>
          <w:bCs/>
        </w:rPr>
      </w:pPr>
      <w:r w:rsidRPr="00A7741B">
        <w:rPr>
          <w:rFonts w:cstheme="minorHAnsi"/>
          <w:b/>
          <w:bCs/>
        </w:rPr>
        <w:t xml:space="preserve">O NEPOSTOJANJU OKOLNOSTI IZ TOČKE </w:t>
      </w:r>
      <w:r w:rsidR="00F216E2">
        <w:rPr>
          <w:rFonts w:cstheme="minorHAnsi"/>
          <w:b/>
          <w:bCs/>
        </w:rPr>
        <w:t>8.13</w:t>
      </w:r>
      <w:r w:rsidRPr="00A7741B">
        <w:rPr>
          <w:rFonts w:cstheme="minorHAnsi"/>
          <w:b/>
          <w:bCs/>
        </w:rPr>
        <w:t xml:space="preserve"> DOKUMENTACIJE O NABAVI</w:t>
      </w:r>
    </w:p>
    <w:p w14:paraId="68D520FF" w14:textId="77777777" w:rsidR="00A7741B" w:rsidRPr="004B2616" w:rsidRDefault="00A7741B" w:rsidP="00A7741B">
      <w:pPr>
        <w:spacing w:after="4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446358">
        <w:rPr>
          <w:rFonts w:eastAsia="Times New Roman" w:cstheme="minorHAnsi"/>
          <w:iCs/>
          <w:sz w:val="20"/>
          <w:szCs w:val="20"/>
          <w:lang w:eastAsia="hr-HR"/>
        </w:rPr>
        <w:t xml:space="preserve">Odlukom Vijeća Europske unije 2022/578 o izmjeni Odluke 2014/512/ZVSP o mjerama ograničavanja s obzirom na djelovanja </w:t>
      </w:r>
      <w:r w:rsidRPr="004B2616">
        <w:rPr>
          <w:rFonts w:eastAsia="Times New Roman" w:cstheme="minorHAnsi"/>
          <w:iCs/>
          <w:sz w:val="20"/>
          <w:szCs w:val="20"/>
          <w:lang w:eastAsia="hr-HR"/>
        </w:rPr>
        <w:t>Rusije kojima se destabilizira stanje u Ukrajini</w:t>
      </w:r>
      <w:r w:rsidRPr="004B2616">
        <w:rPr>
          <w:rFonts w:eastAsia="Times New Roman" w:cstheme="minorHAnsi"/>
          <w:sz w:val="20"/>
          <w:szCs w:val="20"/>
          <w:lang w:eastAsia="hr-HR"/>
        </w:rPr>
        <w:t xml:space="preserve"> – čl.1.h.</w:t>
      </w:r>
    </w:p>
    <w:p w14:paraId="535FD783" w14:textId="760E8E61" w:rsidR="00A7741B" w:rsidRPr="00A7741B" w:rsidRDefault="00A7741B" w:rsidP="00A7741B">
      <w:pPr>
        <w:spacing w:after="120" w:line="240" w:lineRule="auto"/>
        <w:rPr>
          <w:rFonts w:eastAsia="Times New Roman" w:cstheme="minorHAnsi"/>
          <w:color w:val="1F3864" w:themeColor="accent1" w:themeShade="80"/>
          <w:sz w:val="18"/>
          <w:szCs w:val="18"/>
          <w:lang w:eastAsia="hr-HR"/>
        </w:rPr>
      </w:pPr>
      <w:r w:rsidRPr="00A7741B">
        <w:rPr>
          <w:rFonts w:eastAsia="Times New Roman" w:cstheme="minorHAnsi"/>
          <w:color w:val="1F3864" w:themeColor="accent1" w:themeShade="80"/>
          <w:sz w:val="18"/>
          <w:szCs w:val="18"/>
          <w:lang w:eastAsia="hr-HR"/>
        </w:rPr>
        <w:t xml:space="preserve">web poveznica: </w:t>
      </w:r>
      <w:hyperlink r:id="rId8" w:history="1">
        <w:r w:rsidRPr="00A7741B">
          <w:rPr>
            <w:rStyle w:val="Hiperveza"/>
            <w:rFonts w:eastAsia="Times New Roman" w:cstheme="minorHAnsi"/>
            <w:color w:val="1F3864" w:themeColor="accent1" w:themeShade="80"/>
            <w:sz w:val="18"/>
            <w:szCs w:val="18"/>
            <w:u w:val="none"/>
            <w:lang w:eastAsia="hr-HR"/>
          </w:rPr>
          <w:t>https://eur-lex.europa.eu/legal-content/HR/TXT/?uri=uriserv%3AOJ.L_.2022.111.01.0070.01.HRV&amp;toc=OJ%3AL%3A2022%3A111%3ATOC</w:t>
        </w:r>
      </w:hyperlink>
    </w:p>
    <w:p w14:paraId="1EDBA69E" w14:textId="77777777" w:rsidR="00A7741B" w:rsidRPr="00A7741B" w:rsidRDefault="00A7741B" w:rsidP="00A7741B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7741B">
        <w:rPr>
          <w:rFonts w:eastAsia="Times New Roman" w:cstheme="minorHAnsi"/>
          <w:sz w:val="20"/>
          <w:szCs w:val="20"/>
          <w:lang w:eastAsia="hr-HR"/>
        </w:rPr>
        <w:t>i</w:t>
      </w:r>
    </w:p>
    <w:p w14:paraId="6B93AFB2" w14:textId="77777777" w:rsidR="00A7741B" w:rsidRPr="00A7741B" w:rsidRDefault="00A7741B" w:rsidP="00A7741B">
      <w:pPr>
        <w:spacing w:after="4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A7741B">
        <w:rPr>
          <w:rFonts w:eastAsia="Times New Roman" w:cstheme="minorHAnsi"/>
          <w:iCs/>
          <w:sz w:val="20"/>
          <w:szCs w:val="20"/>
          <w:lang w:eastAsia="hr-HR"/>
        </w:rPr>
        <w:t>Uredbom Vijeća Europske Unije 2022/576 o izmjeni Uredbe (EU) br. 833/2014 o mjerama ograničavanja s obzirom na djelovanja Rusije kojima se destabilizira stanje u Ukrajini</w:t>
      </w:r>
      <w:r w:rsidRPr="00A7741B">
        <w:rPr>
          <w:rFonts w:eastAsia="Times New Roman" w:cstheme="minorHAnsi"/>
          <w:sz w:val="20"/>
          <w:szCs w:val="20"/>
          <w:lang w:eastAsia="hr-HR"/>
        </w:rPr>
        <w:t xml:space="preserve"> – čl. 5.k.</w:t>
      </w:r>
    </w:p>
    <w:p w14:paraId="1BC837A0" w14:textId="3CE1BB3F" w:rsidR="00A7741B" w:rsidRPr="00A7741B" w:rsidRDefault="00A7741B" w:rsidP="00A7741B">
      <w:pPr>
        <w:spacing w:after="120" w:line="240" w:lineRule="auto"/>
        <w:rPr>
          <w:rFonts w:eastAsia="Times New Roman" w:cstheme="minorHAnsi"/>
          <w:color w:val="1F3864" w:themeColor="accent1" w:themeShade="80"/>
          <w:sz w:val="18"/>
          <w:szCs w:val="18"/>
          <w:lang w:eastAsia="hr-HR"/>
        </w:rPr>
      </w:pPr>
      <w:r w:rsidRPr="00A7741B">
        <w:rPr>
          <w:rFonts w:eastAsia="Times New Roman" w:cstheme="minorHAnsi"/>
          <w:color w:val="1F3864" w:themeColor="accent1" w:themeShade="80"/>
          <w:sz w:val="18"/>
          <w:szCs w:val="18"/>
          <w:lang w:eastAsia="hr-HR"/>
        </w:rPr>
        <w:t xml:space="preserve">web poveznica: </w:t>
      </w:r>
      <w:hyperlink r:id="rId9" w:history="1">
        <w:r w:rsidRPr="00A7741B">
          <w:rPr>
            <w:rStyle w:val="Hiperveza"/>
            <w:rFonts w:eastAsia="Times New Roman" w:cstheme="minorHAnsi"/>
            <w:color w:val="1F3864" w:themeColor="accent1" w:themeShade="80"/>
            <w:sz w:val="18"/>
            <w:szCs w:val="18"/>
            <w:u w:val="none"/>
            <w:lang w:eastAsia="hr-HR"/>
          </w:rPr>
          <w:t>https://eur-lex.europa.eu/legal-content/HR/TXT/?uri=uriserv%3AOJ.L_.2022.111.01.0001.01.HRV&amp;toc=OJ%3AL%3A2022%3A111%3ATOC</w:t>
        </w:r>
      </w:hyperlink>
    </w:p>
    <w:p w14:paraId="6B0AC79E" w14:textId="77777777" w:rsidR="00A7741B" w:rsidRPr="004B2616" w:rsidRDefault="00A7741B" w:rsidP="00A7741B">
      <w:pPr>
        <w:spacing w:after="12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4B2616">
        <w:rPr>
          <w:rFonts w:eastAsia="Times New Roman" w:cstheme="minorHAnsi"/>
          <w:sz w:val="20"/>
          <w:szCs w:val="20"/>
          <w:lang w:eastAsia="hr-HR"/>
        </w:rPr>
        <w:t>propisano je:</w:t>
      </w:r>
    </w:p>
    <w:p w14:paraId="1798F814" w14:textId="77777777" w:rsidR="00A7741B" w:rsidRPr="00446358" w:rsidRDefault="00A7741B" w:rsidP="00A7741B">
      <w:pPr>
        <w:spacing w:after="80" w:line="240" w:lineRule="auto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6271DE85" w14:textId="77777777" w:rsidR="00A7741B" w:rsidRPr="00446358" w:rsidRDefault="00A7741B" w:rsidP="00A7741B">
      <w:pPr>
        <w:spacing w:after="80" w:line="240" w:lineRule="auto"/>
        <w:ind w:left="326" w:hanging="326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>(a)</w:t>
      </w: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ab/>
        <w:t>ruski državljanin ili fizička ili pravna osoba, subjekt ili tijelo s poslovnim nastanom u Rusiji;</w:t>
      </w:r>
    </w:p>
    <w:p w14:paraId="45728A8E" w14:textId="77777777" w:rsidR="00A7741B" w:rsidRPr="00446358" w:rsidRDefault="00A7741B" w:rsidP="00A7741B">
      <w:pPr>
        <w:spacing w:after="80" w:line="240" w:lineRule="auto"/>
        <w:ind w:left="326" w:hanging="326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>(b)</w:t>
      </w: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ab/>
        <w:t>pravna osoba, subjekt ili tijelo u čijim vlasničkim pravima subjekt iz točke (a) ovog stavka ima izravno ili neizravno više od 50 % udjela; ili</w:t>
      </w:r>
    </w:p>
    <w:p w14:paraId="563A3530" w14:textId="77777777" w:rsidR="00A7741B" w:rsidRPr="00446358" w:rsidRDefault="00A7741B" w:rsidP="00A7741B">
      <w:pPr>
        <w:spacing w:line="240" w:lineRule="auto"/>
        <w:ind w:left="326" w:hanging="326"/>
        <w:jc w:val="both"/>
        <w:rPr>
          <w:rFonts w:eastAsia="Times New Roman" w:cstheme="minorHAnsi"/>
          <w:i/>
          <w:color w:val="000000"/>
          <w:sz w:val="20"/>
          <w:szCs w:val="20"/>
          <w:lang w:eastAsia="hr-HR"/>
        </w:rPr>
      </w:pP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>(c)</w:t>
      </w:r>
      <w:r w:rsidRPr="00446358">
        <w:rPr>
          <w:rFonts w:eastAsia="Times New Roman" w:cstheme="minorHAnsi"/>
          <w:i/>
          <w:color w:val="000000"/>
          <w:sz w:val="20"/>
          <w:szCs w:val="20"/>
          <w:lang w:eastAsia="hr-HR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246B5F3B" w14:textId="77777777" w:rsidR="00A7741B" w:rsidRPr="00446358" w:rsidRDefault="00A7741B" w:rsidP="00A7741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6312E34" w14:textId="58E1FB42" w:rsidR="00A7741B" w:rsidRPr="00446358" w:rsidRDefault="00A7741B" w:rsidP="00835226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446358">
        <w:rPr>
          <w:rFonts w:cstheme="minorHAnsi"/>
          <w:sz w:val="20"/>
          <w:szCs w:val="20"/>
        </w:rPr>
        <w:t>Ja ______</w:t>
      </w:r>
      <w:r>
        <w:rPr>
          <w:rFonts w:cstheme="minorHAnsi"/>
          <w:sz w:val="20"/>
          <w:szCs w:val="20"/>
        </w:rPr>
        <w:t>____________</w:t>
      </w:r>
      <w:r w:rsidRPr="00446358">
        <w:rPr>
          <w:rFonts w:cstheme="minorHAnsi"/>
          <w:sz w:val="20"/>
          <w:szCs w:val="20"/>
        </w:rPr>
        <w:t>____</w:t>
      </w:r>
      <w:r w:rsidR="00835226">
        <w:rPr>
          <w:rFonts w:cstheme="minorHAnsi"/>
          <w:sz w:val="20"/>
          <w:szCs w:val="20"/>
        </w:rPr>
        <w:t xml:space="preserve"> </w:t>
      </w:r>
      <w:r w:rsidRPr="00835226">
        <w:rPr>
          <w:rFonts w:cstheme="minorHAnsi"/>
          <w:sz w:val="18"/>
          <w:szCs w:val="18"/>
        </w:rPr>
        <w:t>(ime i prezime)</w:t>
      </w:r>
      <w:r w:rsidRPr="00446358">
        <w:rPr>
          <w:rFonts w:cstheme="minorHAnsi"/>
          <w:sz w:val="20"/>
          <w:szCs w:val="20"/>
        </w:rPr>
        <w:t>, ____</w:t>
      </w:r>
      <w:r>
        <w:rPr>
          <w:rFonts w:cstheme="minorHAnsi"/>
          <w:sz w:val="20"/>
          <w:szCs w:val="20"/>
        </w:rPr>
        <w:t>__________________________</w:t>
      </w:r>
      <w:r w:rsidRPr="00446358">
        <w:rPr>
          <w:rFonts w:cstheme="minorHAnsi"/>
          <w:sz w:val="20"/>
          <w:szCs w:val="20"/>
        </w:rPr>
        <w:t xml:space="preserve">_______ </w:t>
      </w:r>
      <w:r w:rsidRPr="00835226">
        <w:rPr>
          <w:rFonts w:cstheme="minorHAnsi"/>
          <w:sz w:val="18"/>
          <w:szCs w:val="18"/>
        </w:rPr>
        <w:t>(adresa)</w:t>
      </w:r>
      <w:r w:rsidRPr="00446358">
        <w:rPr>
          <w:rFonts w:cstheme="minorHAnsi"/>
          <w:sz w:val="20"/>
          <w:szCs w:val="20"/>
        </w:rPr>
        <w:t>, OIB: ______</w:t>
      </w:r>
      <w:r w:rsidR="00AE0DBA">
        <w:rPr>
          <w:rFonts w:cstheme="minorHAnsi"/>
          <w:sz w:val="20"/>
          <w:szCs w:val="20"/>
        </w:rPr>
        <w:t>__</w:t>
      </w:r>
      <w:r w:rsidRPr="00446358">
        <w:rPr>
          <w:rFonts w:cstheme="minorHAnsi"/>
          <w:sz w:val="20"/>
          <w:szCs w:val="20"/>
        </w:rPr>
        <w:t xml:space="preserve">_____, u svojstvu osobe </w:t>
      </w:r>
      <w:r>
        <w:rPr>
          <w:rFonts w:cstheme="minorHAnsi"/>
          <w:sz w:val="20"/>
          <w:szCs w:val="20"/>
        </w:rPr>
        <w:t xml:space="preserve">ovlaštene za zastupanje </w:t>
      </w:r>
      <w:r w:rsidRPr="00446358">
        <w:rPr>
          <w:rFonts w:cstheme="minorHAnsi"/>
          <w:sz w:val="20"/>
          <w:szCs w:val="20"/>
        </w:rPr>
        <w:t>gospodarskog subjekta/ponuditelja ____</w:t>
      </w:r>
      <w:r>
        <w:rPr>
          <w:rFonts w:cstheme="minorHAnsi"/>
          <w:sz w:val="20"/>
          <w:szCs w:val="20"/>
        </w:rPr>
        <w:t>_______</w:t>
      </w:r>
      <w:r w:rsidR="00F66318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________________</w:t>
      </w:r>
      <w:r w:rsidRPr="00446358">
        <w:rPr>
          <w:rFonts w:cstheme="minorHAnsi"/>
          <w:sz w:val="20"/>
          <w:szCs w:val="20"/>
        </w:rPr>
        <w:t xml:space="preserve"> </w:t>
      </w:r>
      <w:r w:rsidRPr="00835226">
        <w:rPr>
          <w:rFonts w:cstheme="minorHAnsi"/>
          <w:sz w:val="18"/>
          <w:szCs w:val="18"/>
        </w:rPr>
        <w:t>(naziv)</w:t>
      </w:r>
      <w:r w:rsidRPr="00446358">
        <w:rPr>
          <w:rFonts w:cstheme="minorHAnsi"/>
          <w:sz w:val="20"/>
          <w:szCs w:val="20"/>
        </w:rPr>
        <w:t>, ___</w:t>
      </w:r>
      <w:r>
        <w:rPr>
          <w:rFonts w:cstheme="minorHAnsi"/>
          <w:sz w:val="20"/>
          <w:szCs w:val="20"/>
        </w:rPr>
        <w:t>_________________________________</w:t>
      </w:r>
      <w:r w:rsidRPr="00446358">
        <w:rPr>
          <w:rFonts w:cstheme="minorHAnsi"/>
          <w:sz w:val="20"/>
          <w:szCs w:val="20"/>
        </w:rPr>
        <w:t>__</w:t>
      </w:r>
      <w:r>
        <w:rPr>
          <w:rFonts w:cstheme="minorHAnsi"/>
          <w:sz w:val="20"/>
          <w:szCs w:val="20"/>
        </w:rPr>
        <w:t>____________________</w:t>
      </w:r>
      <w:r w:rsidRPr="00446358">
        <w:rPr>
          <w:rFonts w:cstheme="minorHAnsi"/>
          <w:sz w:val="20"/>
          <w:szCs w:val="20"/>
        </w:rPr>
        <w:t>_</w:t>
      </w:r>
      <w:r>
        <w:rPr>
          <w:rFonts w:cstheme="minorHAnsi"/>
          <w:sz w:val="20"/>
          <w:szCs w:val="20"/>
        </w:rPr>
        <w:t>________</w:t>
      </w:r>
      <w:r w:rsidRPr="00446358">
        <w:rPr>
          <w:rFonts w:cstheme="minorHAnsi"/>
          <w:sz w:val="20"/>
          <w:szCs w:val="20"/>
        </w:rPr>
        <w:t xml:space="preserve">_____ </w:t>
      </w:r>
      <w:r w:rsidRPr="00835226">
        <w:rPr>
          <w:rFonts w:cstheme="minorHAnsi"/>
          <w:sz w:val="18"/>
          <w:szCs w:val="18"/>
        </w:rPr>
        <w:t>(adresa)</w:t>
      </w:r>
      <w:r w:rsidRPr="00446358">
        <w:rPr>
          <w:rFonts w:cstheme="minorHAnsi"/>
          <w:sz w:val="20"/>
          <w:szCs w:val="20"/>
        </w:rPr>
        <w:t>, OIB: ___</w:t>
      </w:r>
      <w:r>
        <w:rPr>
          <w:rFonts w:cstheme="minorHAnsi"/>
          <w:sz w:val="20"/>
          <w:szCs w:val="20"/>
        </w:rPr>
        <w:t>____</w:t>
      </w:r>
      <w:r w:rsidRPr="00446358">
        <w:rPr>
          <w:rFonts w:cstheme="minorHAnsi"/>
          <w:sz w:val="20"/>
          <w:szCs w:val="20"/>
        </w:rPr>
        <w:t xml:space="preserve">______, izjavljujem pod materijalnom i kaznenom odgovornošću, da ne postoje navedene okolnosti iz točke </w:t>
      </w:r>
      <w:r w:rsidR="0088058B">
        <w:rPr>
          <w:rFonts w:cstheme="minorHAnsi"/>
          <w:sz w:val="20"/>
          <w:szCs w:val="20"/>
        </w:rPr>
        <w:t>18</w:t>
      </w:r>
      <w:r w:rsidRPr="001C1E70">
        <w:rPr>
          <w:rFonts w:cstheme="minorHAnsi"/>
          <w:sz w:val="20"/>
          <w:szCs w:val="20"/>
        </w:rPr>
        <w:t xml:space="preserve">. </w:t>
      </w:r>
      <w:r w:rsidRPr="00446358">
        <w:rPr>
          <w:rFonts w:cstheme="minorHAnsi"/>
          <w:sz w:val="20"/>
          <w:szCs w:val="20"/>
        </w:rPr>
        <w:t>Dokumentacije o nabavi, propisane kao zapreka za dodjelu ugovora o javnoj nabavi ponuditelju/zajednici ponuditelja</w:t>
      </w:r>
      <w:r w:rsidRPr="00446358">
        <w:rPr>
          <w:rFonts w:cstheme="minorHAnsi"/>
          <w:sz w:val="20"/>
          <w:szCs w:val="20"/>
          <w:vertAlign w:val="superscript"/>
        </w:rPr>
        <w:footnoteReference w:id="1"/>
      </w:r>
      <w:r w:rsidRPr="00446358">
        <w:rPr>
          <w:rFonts w:cstheme="minorHAnsi"/>
          <w:sz w:val="20"/>
          <w:szCs w:val="20"/>
        </w:rPr>
        <w:t xml:space="preserve">, vezano za </w:t>
      </w:r>
      <w:r w:rsidR="0067106A">
        <w:rPr>
          <w:rFonts w:cstheme="minorHAnsi"/>
          <w:sz w:val="20"/>
          <w:szCs w:val="20"/>
        </w:rPr>
        <w:t>P</w:t>
      </w:r>
      <w:r w:rsidRPr="00446358">
        <w:rPr>
          <w:rFonts w:cstheme="minorHAnsi"/>
          <w:sz w:val="20"/>
          <w:szCs w:val="20"/>
        </w:rPr>
        <w:t xml:space="preserve">onudu čiji je sastavni dio ova </w:t>
      </w:r>
      <w:r>
        <w:rPr>
          <w:rFonts w:cstheme="minorHAnsi"/>
          <w:sz w:val="20"/>
          <w:szCs w:val="20"/>
        </w:rPr>
        <w:t>I</w:t>
      </w:r>
      <w:r w:rsidRPr="00446358">
        <w:rPr>
          <w:rFonts w:cstheme="minorHAnsi"/>
          <w:sz w:val="20"/>
          <w:szCs w:val="20"/>
        </w:rPr>
        <w:t>zjava.</w:t>
      </w:r>
    </w:p>
    <w:p w14:paraId="19E2CFC6" w14:textId="4A61679A" w:rsidR="008B2C5F" w:rsidRDefault="008B2C5F" w:rsidP="00835226">
      <w:pPr>
        <w:spacing w:after="0" w:line="240" w:lineRule="auto"/>
      </w:pPr>
    </w:p>
    <w:p w14:paraId="15D04B26" w14:textId="7A6A343C" w:rsidR="002C6E8B" w:rsidRPr="0016691E" w:rsidRDefault="0016691E" w:rsidP="00835226">
      <w:pPr>
        <w:spacing w:after="0" w:line="240" w:lineRule="auto"/>
        <w:jc w:val="center"/>
        <w:rPr>
          <w:color w:val="7F7F7F" w:themeColor="text1" w:themeTint="80"/>
        </w:rPr>
      </w:pPr>
      <w:r w:rsidRPr="0016691E">
        <w:rPr>
          <w:color w:val="7F7F7F" w:themeColor="text1" w:themeTint="80"/>
        </w:rPr>
        <w:t>M.P.</w:t>
      </w:r>
      <w:r>
        <w:rPr>
          <w:rStyle w:val="Referencafusnote"/>
          <w:color w:val="7F7F7F" w:themeColor="text1" w:themeTint="80"/>
        </w:rPr>
        <w:footnoteReference w:id="2"/>
      </w:r>
    </w:p>
    <w:p w14:paraId="7E54861A" w14:textId="77777777" w:rsidR="007A52F4" w:rsidRDefault="007A52F4" w:rsidP="00835226">
      <w:pPr>
        <w:tabs>
          <w:tab w:val="left" w:pos="6237"/>
        </w:tabs>
        <w:spacing w:after="0" w:line="240" w:lineRule="auto"/>
      </w:pPr>
    </w:p>
    <w:p w14:paraId="75481607" w14:textId="2E1F3582" w:rsidR="00A7741B" w:rsidRDefault="00A7741B" w:rsidP="002C6E8B">
      <w:pPr>
        <w:tabs>
          <w:tab w:val="left" w:pos="6237"/>
        </w:tabs>
        <w:spacing w:after="0" w:line="240" w:lineRule="auto"/>
      </w:pPr>
      <w:r>
        <w:t>_________________</w:t>
      </w:r>
      <w:r>
        <w:tab/>
        <w:t>__________________________</w:t>
      </w:r>
    </w:p>
    <w:p w14:paraId="2504170E" w14:textId="77281E07" w:rsidR="00A7741B" w:rsidRPr="002C6E8B" w:rsidRDefault="00A7741B" w:rsidP="002C6E8B">
      <w:pPr>
        <w:tabs>
          <w:tab w:val="left" w:pos="6237"/>
        </w:tabs>
        <w:spacing w:after="0" w:line="240" w:lineRule="auto"/>
        <w:rPr>
          <w:sz w:val="18"/>
          <w:szCs w:val="18"/>
        </w:rPr>
      </w:pPr>
      <w:r w:rsidRPr="002C6E8B">
        <w:rPr>
          <w:sz w:val="18"/>
          <w:szCs w:val="18"/>
        </w:rPr>
        <w:t>(mjesto i datum)</w:t>
      </w:r>
      <w:r w:rsidRPr="002C6E8B">
        <w:rPr>
          <w:sz w:val="18"/>
          <w:szCs w:val="18"/>
        </w:rPr>
        <w:tab/>
        <w:t>(potpis osobe ovlaštene za zastupanje)</w:t>
      </w:r>
    </w:p>
    <w:sectPr w:rsidR="00A7741B" w:rsidRPr="002C6E8B" w:rsidSect="00AA16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247" w:bottom="993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1254" w14:textId="77777777" w:rsidR="009F5D28" w:rsidRDefault="009F5D28" w:rsidP="00A7741B">
      <w:pPr>
        <w:spacing w:after="0" w:line="240" w:lineRule="auto"/>
      </w:pPr>
      <w:r>
        <w:separator/>
      </w:r>
    </w:p>
  </w:endnote>
  <w:endnote w:type="continuationSeparator" w:id="0">
    <w:p w14:paraId="5492395B" w14:textId="77777777" w:rsidR="009F5D28" w:rsidRDefault="009F5D28" w:rsidP="00A7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DD76" w14:textId="4B9C7E99" w:rsidR="00E36F6A" w:rsidRPr="00E24B93" w:rsidRDefault="00E24B93" w:rsidP="00E24B93">
    <w:pPr>
      <w:pStyle w:val="Podnoje"/>
      <w:jc w:val="right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bjFooterEvenPageDocProperty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Pr="00623836">
      <w:rPr>
        <w:i/>
        <w:color w:val="000000"/>
        <w:sz w:val="20"/>
        <w:szCs w:val="20"/>
      </w:rPr>
      <w:t>Stupanj klasifikacije:</w:t>
    </w:r>
    <w:r w:rsidRPr="00623836">
      <w:rPr>
        <w:color w:val="000000"/>
        <w:sz w:val="20"/>
        <w:szCs w:val="20"/>
      </w:rPr>
      <w:t xml:space="preserve"> </w:t>
    </w:r>
    <w:r w:rsidRPr="00623836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664D" w14:textId="5FD29603" w:rsidR="00E36F6A" w:rsidRPr="00E24B93" w:rsidRDefault="00E24B93" w:rsidP="00E24B93">
    <w:pPr>
      <w:pStyle w:val="Podnoje"/>
      <w:jc w:val="right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bjFooterBothDocProperty \* MERGEFORMAT </w:instrText>
    </w:r>
    <w:r>
      <w:rPr>
        <w:rFonts w:ascii="Arial" w:hAnsi="Arial" w:cs="Arial"/>
        <w:b/>
        <w:color w:val="000000"/>
      </w:rPr>
      <w:fldChar w:fldCharType="separate"/>
    </w:r>
    <w:r w:rsidRPr="00623836">
      <w:rPr>
        <w:i/>
        <w:color w:val="000000"/>
        <w:sz w:val="20"/>
        <w:szCs w:val="20"/>
      </w:rPr>
      <w:t>Stupanj klasifikacije:</w:t>
    </w:r>
    <w:r w:rsidRPr="00623836">
      <w:rPr>
        <w:color w:val="000000"/>
        <w:sz w:val="20"/>
        <w:szCs w:val="20"/>
      </w:rPr>
      <w:t xml:space="preserve"> </w:t>
    </w:r>
    <w:r w:rsidRPr="00623836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30B" w14:textId="072F2077" w:rsidR="00E36F6A" w:rsidRPr="00E24B93" w:rsidRDefault="00E24B93" w:rsidP="00E24B93">
    <w:pPr>
      <w:pStyle w:val="Podnoje"/>
      <w:jc w:val="right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bjFooterFirstPageDocProperty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Pr="00623836">
      <w:rPr>
        <w:i/>
        <w:color w:val="000000"/>
        <w:sz w:val="20"/>
        <w:szCs w:val="20"/>
      </w:rPr>
      <w:t>Stupanj klasifikacije:</w:t>
    </w:r>
    <w:r w:rsidRPr="00623836">
      <w:rPr>
        <w:color w:val="000000"/>
        <w:sz w:val="20"/>
        <w:szCs w:val="20"/>
      </w:rPr>
      <w:t xml:space="preserve"> </w:t>
    </w:r>
    <w:r w:rsidRPr="00623836">
      <w:rPr>
        <w:rFonts w:ascii="Tahoma" w:hAnsi="Tahoma" w:cs="Tahoma"/>
        <w:b/>
        <w:color w:val="0000C0"/>
        <w:sz w:val="20"/>
        <w:szCs w:val="20"/>
      </w:rPr>
      <w:t>SLUŽBENO</w:t>
    </w:r>
    <w:r>
      <w:rPr>
        <w:rFonts w:ascii="Arial" w:hAnsi="Arial" w:cs="Arial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BED4" w14:textId="77777777" w:rsidR="009F5D28" w:rsidRDefault="009F5D28" w:rsidP="00A7741B">
      <w:pPr>
        <w:spacing w:after="0" w:line="240" w:lineRule="auto"/>
      </w:pPr>
      <w:r>
        <w:separator/>
      </w:r>
    </w:p>
  </w:footnote>
  <w:footnote w:type="continuationSeparator" w:id="0">
    <w:p w14:paraId="4CB90786" w14:textId="77777777" w:rsidR="009F5D28" w:rsidRDefault="009F5D28" w:rsidP="00A7741B">
      <w:pPr>
        <w:spacing w:after="0" w:line="240" w:lineRule="auto"/>
      </w:pPr>
      <w:r>
        <w:continuationSeparator/>
      </w:r>
    </w:p>
  </w:footnote>
  <w:footnote w:id="1">
    <w:p w14:paraId="67C65D93" w14:textId="77777777" w:rsidR="00A7741B" w:rsidRPr="00A62503" w:rsidRDefault="00A7741B" w:rsidP="00A7741B">
      <w:pPr>
        <w:pStyle w:val="Tekstfusnote"/>
        <w:rPr>
          <w:rFonts w:asciiTheme="minorHAnsi" w:hAnsiTheme="minorHAnsi" w:cstheme="minorHAnsi"/>
          <w:szCs w:val="18"/>
        </w:rPr>
      </w:pPr>
      <w:r w:rsidRPr="00A62503">
        <w:rPr>
          <w:rStyle w:val="Referencafusnote"/>
          <w:rFonts w:asciiTheme="minorHAnsi" w:hAnsiTheme="minorHAnsi" w:cstheme="minorHAnsi"/>
          <w:szCs w:val="18"/>
        </w:rPr>
        <w:footnoteRef/>
      </w:r>
      <w:r w:rsidRPr="00A62503">
        <w:rPr>
          <w:rFonts w:asciiTheme="minorHAnsi" w:hAnsiTheme="minorHAnsi" w:cstheme="minorHAnsi"/>
          <w:szCs w:val="18"/>
        </w:rPr>
        <w:t xml:space="preserve"> Odgovorna osoba svakog od članova zajednice ponuditelja daje zasebnu izjavu po ovom obrascu</w:t>
      </w:r>
    </w:p>
  </w:footnote>
  <w:footnote w:id="2">
    <w:p w14:paraId="5762CC92" w14:textId="492462BF" w:rsidR="0016691E" w:rsidRPr="00A62503" w:rsidRDefault="0016691E">
      <w:pPr>
        <w:pStyle w:val="Tekstfusnote"/>
        <w:rPr>
          <w:rFonts w:asciiTheme="minorHAnsi" w:hAnsiTheme="minorHAnsi" w:cstheme="minorHAnsi"/>
          <w:szCs w:val="18"/>
        </w:rPr>
      </w:pPr>
      <w:r w:rsidRPr="00A62503">
        <w:rPr>
          <w:rStyle w:val="Referencafusnote"/>
          <w:rFonts w:asciiTheme="minorHAnsi" w:hAnsiTheme="minorHAnsi" w:cstheme="minorHAnsi"/>
          <w:szCs w:val="18"/>
        </w:rPr>
        <w:footnoteRef/>
      </w:r>
      <w:r w:rsidRPr="00A62503">
        <w:rPr>
          <w:rFonts w:asciiTheme="minorHAnsi" w:hAnsiTheme="minorHAnsi" w:cstheme="minorHAnsi"/>
          <w:szCs w:val="18"/>
        </w:rPr>
        <w:t xml:space="preserve"> Ako je žig obveza u zemlji ponuditelja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88FB" w14:textId="77777777" w:rsidR="00E36F6A" w:rsidRDefault="00E36F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D7EF" w14:textId="77777777" w:rsidR="00E36F6A" w:rsidRDefault="00E36F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B422" w14:textId="77777777" w:rsidR="00E36F6A" w:rsidRDefault="00E36F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D1CF0"/>
    <w:multiLevelType w:val="hybridMultilevel"/>
    <w:tmpl w:val="3E30298A"/>
    <w:lvl w:ilvl="0" w:tplc="D8142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95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1B"/>
    <w:rsid w:val="000931F0"/>
    <w:rsid w:val="000C3BC6"/>
    <w:rsid w:val="001152FA"/>
    <w:rsid w:val="0014610A"/>
    <w:rsid w:val="00150D16"/>
    <w:rsid w:val="00155A0E"/>
    <w:rsid w:val="0016691E"/>
    <w:rsid w:val="002C6E8B"/>
    <w:rsid w:val="002D596D"/>
    <w:rsid w:val="00314449"/>
    <w:rsid w:val="00541BAB"/>
    <w:rsid w:val="00554EF3"/>
    <w:rsid w:val="005A0CFB"/>
    <w:rsid w:val="005E6E91"/>
    <w:rsid w:val="0067106A"/>
    <w:rsid w:val="00717936"/>
    <w:rsid w:val="007A52F4"/>
    <w:rsid w:val="00835226"/>
    <w:rsid w:val="0088058B"/>
    <w:rsid w:val="008B2C5F"/>
    <w:rsid w:val="008F3CCC"/>
    <w:rsid w:val="009A5B17"/>
    <w:rsid w:val="009B6982"/>
    <w:rsid w:val="009F5D28"/>
    <w:rsid w:val="00A62503"/>
    <w:rsid w:val="00A7741B"/>
    <w:rsid w:val="00AA16BF"/>
    <w:rsid w:val="00AE0DBA"/>
    <w:rsid w:val="00B57E49"/>
    <w:rsid w:val="00D735C3"/>
    <w:rsid w:val="00E24B93"/>
    <w:rsid w:val="00E36F6A"/>
    <w:rsid w:val="00E44205"/>
    <w:rsid w:val="00F216E2"/>
    <w:rsid w:val="00F66318"/>
    <w:rsid w:val="00F86AC0"/>
    <w:rsid w:val="00F9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A58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41B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link w:val="TekstfusnoteChar"/>
    <w:rsid w:val="00A7741B"/>
    <w:pPr>
      <w:spacing w:after="0"/>
      <w:ind w:left="284" w:hanging="284"/>
      <w:jc w:val="both"/>
    </w:pPr>
    <w:rPr>
      <w:rFonts w:eastAsia="Times New Roman" w:cs="Times New Roman"/>
      <w:sz w:val="18"/>
      <w:szCs w:val="20"/>
      <w:lang w:eastAsia="hr-HR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rsid w:val="00A7741B"/>
    <w:rPr>
      <w:rFonts w:eastAsia="Times New Roman" w:cs="Times New Roman"/>
      <w:sz w:val="18"/>
      <w:szCs w:val="20"/>
      <w:lang w:eastAsia="hr-HR"/>
    </w:rPr>
  </w:style>
  <w:style w:type="character" w:styleId="Referencafusnote">
    <w:name w:val="footnote reference"/>
    <w:aliases w:val="Footnote symbol,Fussnota,BVI fnr"/>
    <w:rsid w:val="00A7741B"/>
    <w:rPr>
      <w:vertAlign w:val="superscript"/>
    </w:rPr>
  </w:style>
  <w:style w:type="character" w:styleId="Hiperveza">
    <w:name w:val="Hyperlink"/>
    <w:uiPriority w:val="99"/>
    <w:unhideWhenUsed/>
    <w:rsid w:val="00A7741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9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31F0"/>
    <w:rPr>
      <w:rFonts w:asciiTheme="minorHAnsi" w:hAnsiTheme="minorHAnsi" w:cstheme="minorBidi"/>
      <w:sz w:val="22"/>
    </w:rPr>
  </w:style>
  <w:style w:type="paragraph" w:styleId="Podnoje">
    <w:name w:val="footer"/>
    <w:basedOn w:val="Normal"/>
    <w:link w:val="PodnojeChar"/>
    <w:uiPriority w:val="99"/>
    <w:unhideWhenUsed/>
    <w:rsid w:val="0009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31F0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?uri=uriserv%3AOJ.L_.2022.111.01.0070.01.HRV&amp;toc=OJ%3AL%3A2022%3A111%3AT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?uri=uriserv%3AOJ.L_.2022.111.01.0001.01.HRV&amp;toc=OJ%3AL%3A2022%3A111%3AT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487EEBD9-20A3-4E16-94E1-2ECF6AB82C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2023-11-03T16:33:00Z</dcterms:created>
  <dcterms:modified xsi:type="dcterms:W3CDTF">2023-12-15T18:30:00Z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854b62e0-4a25-47df-a238-25e5a6a5a9a2</vt:lpwstr>
  </property>
  <property fmtid="{D5CDD505-2E9C-101B-9397-08002B2CF9AE}" pid="3" name="bjSaver">
    <vt:lpwstr>zrYZfOnwmebm8n5O6VY8GWe/Gd6maB2k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ClsUserRVM">
    <vt:lpwstr>[]</vt:lpwstr>
  </property>
  <property fmtid="{D5CDD505-2E9C-101B-9397-08002B2CF9AE}" pid="8" name="bjFooterBothDocProperty">
    <vt:lpwstr>Stupanj klasifikacije: SLUŽBENO</vt:lpwstr>
  </property>
  <property fmtid="{D5CDD505-2E9C-101B-9397-08002B2CF9AE}" pid="9" name="bjFooterFirstPageDocProperty">
    <vt:lpwstr>Stupanj klasifikacije: SLUŽBENO</vt:lpwstr>
  </property>
  <property fmtid="{D5CDD505-2E9C-101B-9397-08002B2CF9AE}" pid="10" name="bjFooterEvenPageDocProperty">
    <vt:lpwstr>Stupanj klasifikacije: SLUŽBENO</vt:lpwstr>
  </property>
</Properties>
</file>