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28977776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B814BF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28EBBF5D" w14:textId="77777777" w:rsidR="00C95C25" w:rsidRDefault="00C95C25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A8A168B" w14:textId="77777777" w:rsidR="00C95C25" w:rsidRDefault="00C95C25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883158" w14:paraId="6E3E8EB5" w14:textId="77777777" w:rsidTr="00883158">
        <w:tc>
          <w:tcPr>
            <w:tcW w:w="7927" w:type="dxa"/>
            <w:vAlign w:val="bottom"/>
            <w:hideMark/>
          </w:tcPr>
          <w:p w14:paraId="1A454396" w14:textId="537E0B73" w:rsidR="00883158" w:rsidRPr="00883158" w:rsidRDefault="00883158" w:rsidP="00883158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83158">
              <w:rPr>
                <w:rFonts w:ascii="Arial" w:hAnsi="Arial" w:cs="Arial"/>
                <w:sz w:val="24"/>
                <w:szCs w:val="24"/>
                <w:lang w:eastAsia="en-US"/>
              </w:rPr>
              <w:t xml:space="preserve">da su osigurana vlastita sredstva za provedbu projekta </w:t>
            </w:r>
          </w:p>
        </w:tc>
      </w:tr>
      <w:tr w:rsidR="00883158" w14:paraId="19DFD162" w14:textId="77777777" w:rsidTr="00883158">
        <w:tc>
          <w:tcPr>
            <w:tcW w:w="7927" w:type="dxa"/>
            <w:vAlign w:val="bottom"/>
          </w:tcPr>
          <w:p w14:paraId="70F59EF3" w14:textId="77777777" w:rsidR="00883158" w:rsidRPr="00883158" w:rsidRDefault="00883158">
            <w:pPr>
              <w:rPr>
                <w:rFonts w:ascii="Arial" w:hAnsi="Arial" w:cs="Arial"/>
                <w:lang w:eastAsia="en-US"/>
              </w:rPr>
            </w:pPr>
          </w:p>
        </w:tc>
      </w:tr>
      <w:tr w:rsidR="00883158" w14:paraId="018EE303" w14:textId="77777777" w:rsidTr="00883158">
        <w:tc>
          <w:tcPr>
            <w:tcW w:w="7927" w:type="dxa"/>
            <w:vAlign w:val="bottom"/>
            <w:hideMark/>
          </w:tcPr>
          <w:p w14:paraId="3A704EE1" w14:textId="0BB37407" w:rsidR="00883158" w:rsidRPr="00883158" w:rsidRDefault="00883158" w:rsidP="00883158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83158">
              <w:rPr>
                <w:rFonts w:ascii="Arial" w:hAnsi="Arial" w:cs="Arial"/>
                <w:sz w:val="24"/>
                <w:szCs w:val="24"/>
                <w:lang w:eastAsia="en-US"/>
              </w:rPr>
              <w:t xml:space="preserve">da prijavljeni projektni troškovi i aktivnosti nisu i neće biti predmet dvostrukog financiranja </w:t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8069"/>
      </w:tblGrid>
      <w:tr w:rsidR="00721287" w:rsidRPr="0091584F" w14:paraId="4841456E" w14:textId="77777777" w:rsidTr="00B814BF">
        <w:tc>
          <w:tcPr>
            <w:tcW w:w="284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8069" w:type="dxa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</w:tbl>
    <w:p w14:paraId="0B115D10" w14:textId="77777777" w:rsidR="00721287" w:rsidRPr="00C87D2C" w:rsidRDefault="00721287" w:rsidP="00721287">
      <w:pPr>
        <w:rPr>
          <w:rFonts w:ascii="Arial" w:hAnsi="Arial" w:cs="Arial"/>
        </w:rPr>
      </w:pPr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B7A621E" w14:textId="77777777" w:rsidR="00721287" w:rsidRPr="001E5EDC" w:rsidRDefault="00721287" w:rsidP="00721287">
      <w:pPr>
        <w:contextualSpacing/>
        <w:jc w:val="both"/>
        <w:rPr>
          <w:rFonts w:ascii="Arial" w:hAnsi="Arial" w:cs="Arial"/>
        </w:rPr>
      </w:pPr>
    </w:p>
    <w:p w14:paraId="3B241C32" w14:textId="77777777" w:rsidR="003F2309" w:rsidRDefault="003F2309"/>
    <w:sectPr w:rsidR="003F23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B27FE" w14:textId="77777777" w:rsidR="00D0173F" w:rsidRDefault="00D017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FBDE6" w14:textId="77777777" w:rsidR="00D0173F" w:rsidRDefault="00D017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E272F" w14:textId="77777777" w:rsidR="00D0173F" w:rsidRDefault="00D017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2FCC7" w14:textId="11AB3814" w:rsidR="00883158" w:rsidRPr="00ED15D5" w:rsidRDefault="00D0173F" w:rsidP="00B814BF">
    <w:pPr>
      <w:autoSpaceDE w:val="0"/>
      <w:autoSpaceDN w:val="0"/>
      <w:adjustRightInd w:val="0"/>
      <w:ind w:left="7365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 xml:space="preserve">      </w:t>
    </w:r>
    <w:r w:rsidR="00E21E58"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F30D8B">
      <w:rPr>
        <w:rFonts w:ascii="Arial" w:eastAsia="Calibri" w:hAnsi="Arial" w:cs="Arial"/>
        <w:b/>
        <w:bCs/>
        <w:sz w:val="20"/>
        <w:szCs w:val="20"/>
      </w:rPr>
      <w:t>4</w:t>
    </w:r>
    <w:r>
      <w:rPr>
        <w:rFonts w:ascii="Arial" w:eastAsia="Calibri" w:hAnsi="Arial" w:cs="Arial"/>
        <w:b/>
        <w:bCs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E7C4C" w14:textId="77777777" w:rsidR="00D0173F" w:rsidRDefault="00D017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93E4A"/>
    <w:multiLevelType w:val="hybridMultilevel"/>
    <w:tmpl w:val="A796B2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339CC"/>
    <w:rsid w:val="00163D47"/>
    <w:rsid w:val="00247FC3"/>
    <w:rsid w:val="002E1B24"/>
    <w:rsid w:val="002E35DF"/>
    <w:rsid w:val="00317FCC"/>
    <w:rsid w:val="003F2309"/>
    <w:rsid w:val="0047199F"/>
    <w:rsid w:val="0048469A"/>
    <w:rsid w:val="004A761B"/>
    <w:rsid w:val="005651FA"/>
    <w:rsid w:val="005B371E"/>
    <w:rsid w:val="005D68D7"/>
    <w:rsid w:val="006A6DD0"/>
    <w:rsid w:val="006E004B"/>
    <w:rsid w:val="00721287"/>
    <w:rsid w:val="00772F5C"/>
    <w:rsid w:val="00823142"/>
    <w:rsid w:val="00883158"/>
    <w:rsid w:val="008F78F4"/>
    <w:rsid w:val="00A91C2D"/>
    <w:rsid w:val="00AB70E1"/>
    <w:rsid w:val="00B40682"/>
    <w:rsid w:val="00B77B32"/>
    <w:rsid w:val="00B814BF"/>
    <w:rsid w:val="00B909E3"/>
    <w:rsid w:val="00C95C25"/>
    <w:rsid w:val="00D0173F"/>
    <w:rsid w:val="00D4343B"/>
    <w:rsid w:val="00D76F0D"/>
    <w:rsid w:val="00DA0E6A"/>
    <w:rsid w:val="00E21E58"/>
    <w:rsid w:val="00E43070"/>
    <w:rsid w:val="00F30D8B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uiPriority w:val="39"/>
    <w:rsid w:val="008831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D1B8C-AB2F-4DA2-91F0-243C5B9C3ED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542</Characters>
  <Application>Microsoft Office Word</Application>
  <DocSecurity>0</DocSecurity>
  <Lines>4</Lines>
  <Paragraphs>1</Paragraphs>
  <ScaleCrop>false</ScaleCrop>
  <Company>Fond za zastitu okolisa i energetsku ucinkovitost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Marija Radaković</cp:lastModifiedBy>
  <cp:revision>17</cp:revision>
  <cp:lastPrinted>2021-06-01T19:28:00Z</cp:lastPrinted>
  <dcterms:created xsi:type="dcterms:W3CDTF">2021-12-08T10:30:00Z</dcterms:created>
  <dcterms:modified xsi:type="dcterms:W3CDTF">2024-09-03T08:50:00Z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